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9831975" w14:textId="04921C44" w:rsidR="00F24316" w:rsidRPr="002B6D81" w:rsidRDefault="00EB00DC">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卫辉市唐</w:t>
      </w:r>
      <w:proofErr w:type="gramStart"/>
      <w:r>
        <w:rPr>
          <w:rFonts w:ascii="Times New Roman" w:eastAsia="华文新魏" w:hAnsi="Times New Roman" w:hint="eastAsia"/>
          <w:color w:val="000000"/>
          <w:sz w:val="44"/>
          <w:szCs w:val="48"/>
        </w:rPr>
        <w:t>庄镇众发</w:t>
      </w:r>
      <w:proofErr w:type="gramEnd"/>
      <w:r>
        <w:rPr>
          <w:rFonts w:ascii="Times New Roman" w:eastAsia="华文新魏" w:hAnsi="Times New Roman" w:hint="eastAsia"/>
          <w:color w:val="000000"/>
          <w:sz w:val="44"/>
          <w:szCs w:val="48"/>
        </w:rPr>
        <w:t>食品加工部</w:t>
      </w:r>
    </w:p>
    <w:p w14:paraId="20B51393" w14:textId="77777777" w:rsidR="00AB1D44" w:rsidRDefault="00AB1D44" w:rsidP="009F4A3C">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年加工</w:t>
      </w:r>
      <w:r>
        <w:rPr>
          <w:rFonts w:ascii="Times New Roman" w:eastAsia="华文新魏" w:hAnsi="Times New Roman" w:hint="eastAsia"/>
          <w:color w:val="000000"/>
          <w:sz w:val="44"/>
          <w:szCs w:val="48"/>
        </w:rPr>
        <w:t>100</w:t>
      </w:r>
      <w:r>
        <w:rPr>
          <w:rFonts w:ascii="Times New Roman" w:eastAsia="华文新魏" w:hAnsi="Times New Roman" w:hint="eastAsia"/>
          <w:color w:val="000000"/>
          <w:sz w:val="44"/>
          <w:szCs w:val="48"/>
        </w:rPr>
        <w:t>吨粉皮项目</w:t>
      </w:r>
      <w:r w:rsidR="000212CB" w:rsidRPr="002B6D81">
        <w:rPr>
          <w:rFonts w:ascii="Times New Roman" w:eastAsia="华文新魏" w:hAnsi="Times New Roman"/>
          <w:color w:val="000000"/>
          <w:sz w:val="44"/>
          <w:szCs w:val="48"/>
        </w:rPr>
        <w:t>竣工环境</w:t>
      </w:r>
    </w:p>
    <w:p w14:paraId="4775AEFB" w14:textId="686C603E" w:rsidR="00FB7299" w:rsidRPr="002B6D81" w:rsidRDefault="000212CB" w:rsidP="009F4A3C">
      <w:pPr>
        <w:spacing w:after="0" w:line="360" w:lineRule="auto"/>
        <w:jc w:val="center"/>
        <w:rPr>
          <w:rFonts w:ascii="Times New Roman" w:eastAsia="华文新魏" w:hAnsi="Times New Roman"/>
          <w:color w:val="000000"/>
          <w:sz w:val="44"/>
          <w:szCs w:val="48"/>
        </w:rPr>
      </w:pPr>
      <w:r w:rsidRPr="002B6D81">
        <w:rPr>
          <w:rFonts w:ascii="Times New Roman" w:eastAsia="华文新魏" w:hAnsi="Times New Roman"/>
          <w:color w:val="000000"/>
          <w:sz w:val="44"/>
          <w:szCs w:val="48"/>
        </w:rPr>
        <w:t>保护验收报告</w:t>
      </w:r>
    </w:p>
    <w:p w14:paraId="08C6B724" w14:textId="77777777" w:rsidR="00FB7299" w:rsidRPr="002B6D81" w:rsidRDefault="00FB7299">
      <w:pPr>
        <w:spacing w:line="360" w:lineRule="auto"/>
        <w:jc w:val="center"/>
        <w:rPr>
          <w:rFonts w:ascii="Times New Roman" w:eastAsia="仿宋_GB2312" w:hAnsi="Times New Roman"/>
          <w:color w:val="000000"/>
          <w:sz w:val="21"/>
          <w:szCs w:val="21"/>
          <w:highlight w:val="yellow"/>
        </w:rPr>
      </w:pPr>
    </w:p>
    <w:p w14:paraId="4A6C9F64" w14:textId="77777777" w:rsidR="00FB7299" w:rsidRPr="002B6D81" w:rsidRDefault="00FB7299">
      <w:pPr>
        <w:jc w:val="center"/>
        <w:rPr>
          <w:rFonts w:ascii="Times New Roman" w:eastAsia="仿宋_GB2312" w:hAnsi="Times New Roman"/>
          <w:color w:val="000000"/>
          <w:sz w:val="21"/>
          <w:szCs w:val="21"/>
          <w:highlight w:val="yellow"/>
        </w:rPr>
      </w:pPr>
    </w:p>
    <w:p w14:paraId="442BABD3" w14:textId="77777777" w:rsidR="00FB7299" w:rsidRPr="002B6D81" w:rsidRDefault="00FB7299">
      <w:pPr>
        <w:jc w:val="center"/>
        <w:rPr>
          <w:rFonts w:ascii="Times New Roman" w:eastAsia="仿宋_GB2312" w:hAnsi="Times New Roman"/>
          <w:color w:val="000000"/>
          <w:sz w:val="21"/>
          <w:szCs w:val="21"/>
          <w:highlight w:val="yellow"/>
        </w:rPr>
      </w:pPr>
    </w:p>
    <w:p w14:paraId="5A6B9817" w14:textId="77777777" w:rsidR="00FB7299" w:rsidRPr="002B6D81" w:rsidRDefault="00FB7299">
      <w:pPr>
        <w:jc w:val="center"/>
        <w:rPr>
          <w:rFonts w:ascii="Times New Roman" w:eastAsia="仿宋_GB2312" w:hAnsi="Times New Roman"/>
          <w:color w:val="000000"/>
          <w:sz w:val="21"/>
          <w:szCs w:val="21"/>
          <w:highlight w:val="yellow"/>
        </w:rPr>
      </w:pPr>
    </w:p>
    <w:p w14:paraId="6CB68D69" w14:textId="77777777" w:rsidR="00FB7299" w:rsidRPr="002B6D81" w:rsidRDefault="00FB7299">
      <w:pPr>
        <w:jc w:val="center"/>
        <w:rPr>
          <w:rFonts w:ascii="Times New Roman" w:eastAsia="仿宋_GB2312" w:hAnsi="Times New Roman"/>
          <w:color w:val="000000"/>
          <w:sz w:val="21"/>
          <w:szCs w:val="21"/>
          <w:highlight w:val="yellow"/>
        </w:rPr>
      </w:pPr>
    </w:p>
    <w:p w14:paraId="325BD3EE" w14:textId="77777777" w:rsidR="00FB7299" w:rsidRPr="002B6D81" w:rsidRDefault="00FB7299">
      <w:pPr>
        <w:jc w:val="center"/>
        <w:rPr>
          <w:rFonts w:ascii="Times New Roman" w:eastAsia="仿宋_GB2312" w:hAnsi="Times New Roman"/>
          <w:color w:val="000000"/>
          <w:sz w:val="21"/>
          <w:szCs w:val="21"/>
          <w:highlight w:val="yellow"/>
        </w:rPr>
      </w:pPr>
    </w:p>
    <w:p w14:paraId="07DE22C3" w14:textId="77777777" w:rsidR="00FB7299" w:rsidRPr="002B6D81" w:rsidRDefault="00FB7299">
      <w:pPr>
        <w:jc w:val="center"/>
        <w:rPr>
          <w:rFonts w:ascii="Times New Roman" w:eastAsia="仿宋_GB2312" w:hAnsi="Times New Roman"/>
          <w:color w:val="000000"/>
          <w:sz w:val="21"/>
          <w:szCs w:val="21"/>
          <w:highlight w:val="yellow"/>
        </w:rPr>
      </w:pPr>
    </w:p>
    <w:p w14:paraId="6FE84963" w14:textId="77777777" w:rsidR="00FB7299" w:rsidRPr="002B6D81" w:rsidRDefault="00FB7299">
      <w:pPr>
        <w:jc w:val="center"/>
        <w:rPr>
          <w:rFonts w:ascii="Times New Roman" w:eastAsia="仿宋_GB2312" w:hAnsi="Times New Roman"/>
          <w:color w:val="000000"/>
          <w:sz w:val="21"/>
          <w:szCs w:val="21"/>
          <w:highlight w:val="yellow"/>
        </w:rPr>
      </w:pPr>
    </w:p>
    <w:p w14:paraId="3D543DCC" w14:textId="77777777" w:rsidR="00FB7299" w:rsidRPr="002B6D81" w:rsidRDefault="00FB7299">
      <w:pPr>
        <w:jc w:val="center"/>
        <w:rPr>
          <w:rFonts w:ascii="Times New Roman" w:eastAsia="仿宋_GB2312" w:hAnsi="Times New Roman"/>
          <w:color w:val="000000"/>
          <w:sz w:val="21"/>
          <w:szCs w:val="21"/>
          <w:highlight w:val="yellow"/>
        </w:rPr>
      </w:pPr>
    </w:p>
    <w:p w14:paraId="63D38510" w14:textId="77777777" w:rsidR="00FB7299" w:rsidRPr="002B6D81" w:rsidRDefault="00FB7299">
      <w:pPr>
        <w:jc w:val="center"/>
        <w:rPr>
          <w:rFonts w:ascii="Times New Roman" w:hAnsi="Times New Roman"/>
          <w:highlight w:val="yellow"/>
        </w:rPr>
      </w:pPr>
    </w:p>
    <w:p w14:paraId="44A49B5E" w14:textId="77777777" w:rsidR="00FB7299" w:rsidRPr="002B6D81" w:rsidRDefault="00FB7299">
      <w:pPr>
        <w:rPr>
          <w:rFonts w:ascii="Times New Roman" w:hAnsi="Times New Roman"/>
        </w:rPr>
      </w:pPr>
    </w:p>
    <w:p w14:paraId="79E935D8" w14:textId="77777777" w:rsidR="00FB7299" w:rsidRPr="002B6D81" w:rsidRDefault="00FB7299">
      <w:pPr>
        <w:jc w:val="center"/>
        <w:rPr>
          <w:rFonts w:ascii="Times New Roman" w:eastAsia="仿宋_GB2312" w:hAnsi="Times New Roman"/>
          <w:color w:val="000000"/>
          <w:sz w:val="21"/>
          <w:szCs w:val="21"/>
        </w:rPr>
      </w:pPr>
    </w:p>
    <w:p w14:paraId="02C3915D" w14:textId="77777777" w:rsidR="00FB7299" w:rsidRPr="002B6D81" w:rsidRDefault="000212CB">
      <w:pPr>
        <w:rPr>
          <w:rFonts w:ascii="Times New Roman" w:eastAsia="华文新魏" w:hAnsi="Times New Roman"/>
          <w:color w:val="000000"/>
          <w:sz w:val="21"/>
          <w:szCs w:val="21"/>
        </w:rPr>
      </w:pPr>
      <w:r w:rsidRPr="002B6D81">
        <w:rPr>
          <w:rFonts w:ascii="Times New Roman" w:eastAsia="仿宋_GB2312" w:hAnsi="Times New Roman"/>
          <w:color w:val="000000"/>
          <w:sz w:val="21"/>
          <w:szCs w:val="21"/>
        </w:rPr>
        <w:tab/>
      </w:r>
    </w:p>
    <w:p w14:paraId="23AC53DC" w14:textId="77777777" w:rsidR="00FB7299" w:rsidRPr="002B6D81" w:rsidRDefault="00FB7299">
      <w:pPr>
        <w:jc w:val="center"/>
        <w:rPr>
          <w:rFonts w:ascii="Times New Roman" w:eastAsia="华文新魏" w:hAnsi="Times New Roman"/>
          <w:color w:val="000000"/>
          <w:sz w:val="28"/>
          <w:szCs w:val="28"/>
        </w:rPr>
      </w:pPr>
    </w:p>
    <w:p w14:paraId="2519E5CF" w14:textId="30F12E46"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建设单位：</w:t>
      </w:r>
      <w:r w:rsidR="00EB00DC">
        <w:rPr>
          <w:rFonts w:ascii="Times New Roman" w:eastAsia="华文新魏" w:hAnsi="Times New Roman"/>
          <w:color w:val="000000"/>
          <w:sz w:val="28"/>
          <w:szCs w:val="28"/>
        </w:rPr>
        <w:t>卫辉市唐</w:t>
      </w:r>
      <w:proofErr w:type="gramStart"/>
      <w:r w:rsidR="00EB00DC">
        <w:rPr>
          <w:rFonts w:ascii="Times New Roman" w:eastAsia="华文新魏" w:hAnsi="Times New Roman"/>
          <w:color w:val="000000"/>
          <w:sz w:val="28"/>
          <w:szCs w:val="28"/>
        </w:rPr>
        <w:t>庄镇众发</w:t>
      </w:r>
      <w:proofErr w:type="gramEnd"/>
      <w:r w:rsidR="00EB00DC">
        <w:rPr>
          <w:rFonts w:ascii="Times New Roman" w:eastAsia="华文新魏" w:hAnsi="Times New Roman"/>
          <w:color w:val="000000"/>
          <w:sz w:val="28"/>
          <w:szCs w:val="28"/>
        </w:rPr>
        <w:t>食品加工部</w:t>
      </w:r>
    </w:p>
    <w:p w14:paraId="6D91FA3B" w14:textId="352E4000"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编制单位：</w:t>
      </w:r>
      <w:r w:rsidR="00EB00DC">
        <w:rPr>
          <w:rFonts w:ascii="Times New Roman" w:eastAsia="华文新魏" w:hAnsi="Times New Roman"/>
          <w:color w:val="000000"/>
          <w:sz w:val="28"/>
          <w:szCs w:val="28"/>
        </w:rPr>
        <w:t>卫辉市唐</w:t>
      </w:r>
      <w:proofErr w:type="gramStart"/>
      <w:r w:rsidR="00EB00DC">
        <w:rPr>
          <w:rFonts w:ascii="Times New Roman" w:eastAsia="华文新魏" w:hAnsi="Times New Roman"/>
          <w:color w:val="000000"/>
          <w:sz w:val="28"/>
          <w:szCs w:val="28"/>
        </w:rPr>
        <w:t>庄镇众发</w:t>
      </w:r>
      <w:proofErr w:type="gramEnd"/>
      <w:r w:rsidR="00EB00DC">
        <w:rPr>
          <w:rFonts w:ascii="Times New Roman" w:eastAsia="华文新魏" w:hAnsi="Times New Roman"/>
          <w:color w:val="000000"/>
          <w:sz w:val="28"/>
          <w:szCs w:val="28"/>
        </w:rPr>
        <w:t>食品加工部</w:t>
      </w:r>
    </w:p>
    <w:p w14:paraId="1439A6F1" w14:textId="77777777" w:rsidR="00FB7299" w:rsidRPr="002B6D81" w:rsidRDefault="00FB7299">
      <w:pPr>
        <w:rPr>
          <w:rFonts w:ascii="Times New Roman" w:eastAsia="华文新魏" w:hAnsi="Times New Roman"/>
          <w:color w:val="000000"/>
          <w:sz w:val="21"/>
          <w:szCs w:val="21"/>
        </w:rPr>
      </w:pPr>
    </w:p>
    <w:p w14:paraId="02C6289F" w14:textId="15BB191B"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b/>
          <w:color w:val="000000"/>
          <w:sz w:val="28"/>
          <w:szCs w:val="28"/>
        </w:rPr>
        <w:t>202</w:t>
      </w:r>
      <w:r w:rsidR="0046171A" w:rsidRPr="002B6D81">
        <w:rPr>
          <w:rFonts w:ascii="Times New Roman" w:eastAsia="华文新魏" w:hAnsi="Times New Roman"/>
          <w:b/>
          <w:color w:val="000000"/>
          <w:sz w:val="28"/>
          <w:szCs w:val="28"/>
        </w:rPr>
        <w:t>4</w:t>
      </w:r>
      <w:r w:rsidRPr="002B6D81">
        <w:rPr>
          <w:rFonts w:ascii="Times New Roman" w:eastAsia="华文新魏" w:hAnsi="Times New Roman"/>
          <w:color w:val="000000"/>
          <w:sz w:val="28"/>
          <w:szCs w:val="28"/>
        </w:rPr>
        <w:t>年</w:t>
      </w:r>
      <w:r w:rsidR="00D304D3">
        <w:rPr>
          <w:rFonts w:ascii="Times New Roman" w:eastAsia="华文新魏" w:hAnsi="Times New Roman" w:hint="eastAsia"/>
          <w:b/>
          <w:bCs/>
          <w:color w:val="000000"/>
          <w:sz w:val="28"/>
          <w:szCs w:val="28"/>
        </w:rPr>
        <w:t>6</w:t>
      </w:r>
      <w:r w:rsidRPr="002B6D81">
        <w:rPr>
          <w:rFonts w:ascii="Times New Roman" w:eastAsia="华文新魏" w:hAnsi="Times New Roman"/>
          <w:color w:val="000000"/>
          <w:sz w:val="28"/>
          <w:szCs w:val="28"/>
        </w:rPr>
        <w:t>月</w:t>
      </w:r>
    </w:p>
    <w:p w14:paraId="071110AA" w14:textId="77777777" w:rsidR="00FB7299" w:rsidRPr="002B6D81" w:rsidRDefault="00FB7299">
      <w:pPr>
        <w:rPr>
          <w:rFonts w:ascii="Times New Roman" w:eastAsia="仿宋_GB2312" w:hAnsi="Times New Roman"/>
          <w:b/>
          <w:color w:val="000000"/>
          <w:sz w:val="28"/>
          <w:szCs w:val="28"/>
          <w:highlight w:val="yellow"/>
        </w:rPr>
        <w:sectPr w:rsidR="00FB7299" w:rsidRPr="002B6D81" w:rsidSect="00B6458A">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CA0CBC" w:rsidRDefault="000212CB">
      <w:pPr>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lastRenderedPageBreak/>
        <w:t>建设单位法人代表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39367FAF" w14:textId="77777777"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t>编制单位法人代表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7ACD3FF7" w14:textId="698764C5" w:rsidR="00FB7299" w:rsidRPr="00CA0CBC" w:rsidRDefault="000212CB">
      <w:pPr>
        <w:spacing w:line="360" w:lineRule="auto"/>
        <w:rPr>
          <w:rFonts w:ascii="Times New Roman" w:eastAsia="仿宋_GB2312" w:hAnsi="Times New Roman"/>
          <w:b/>
          <w:color w:val="000000"/>
          <w:spacing w:val="10"/>
          <w:w w:val="79"/>
          <w:sz w:val="28"/>
          <w:szCs w:val="28"/>
        </w:rPr>
      </w:pPr>
      <w:r w:rsidRPr="00CA0CBC">
        <w:rPr>
          <w:rFonts w:ascii="Times New Roman" w:eastAsia="仿宋_GB2312" w:hAnsi="Times New Roman"/>
          <w:b/>
          <w:color w:val="000000"/>
          <w:spacing w:val="20"/>
          <w:w w:val="79"/>
          <w:sz w:val="28"/>
          <w:szCs w:val="28"/>
        </w:rPr>
        <w:t>项</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目</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负</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责</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人</w:t>
      </w:r>
      <w:r w:rsidRPr="00CA0CBC">
        <w:rPr>
          <w:rFonts w:ascii="Times New Roman" w:eastAsia="仿宋_GB2312" w:hAnsi="Times New Roman"/>
          <w:b/>
          <w:color w:val="000000"/>
          <w:spacing w:val="10"/>
          <w:w w:val="79"/>
          <w:sz w:val="28"/>
          <w:szCs w:val="28"/>
        </w:rPr>
        <w:t xml:space="preserve">:  </w:t>
      </w:r>
      <w:r w:rsidR="00AF4016">
        <w:rPr>
          <w:rFonts w:ascii="Times New Roman" w:eastAsia="仿宋_GB2312" w:hAnsi="Times New Roman" w:hint="eastAsia"/>
          <w:b/>
          <w:color w:val="000000"/>
          <w:spacing w:val="10"/>
          <w:w w:val="79"/>
          <w:sz w:val="28"/>
          <w:szCs w:val="28"/>
        </w:rPr>
        <w:t xml:space="preserve"> </w:t>
      </w:r>
      <w:r w:rsidR="004141AA">
        <w:rPr>
          <w:rFonts w:ascii="Times New Roman" w:eastAsia="仿宋_GB2312" w:hAnsi="Times New Roman" w:hint="eastAsia"/>
          <w:b/>
          <w:color w:val="000000"/>
          <w:sz w:val="28"/>
          <w:szCs w:val="28"/>
        </w:rPr>
        <w:t>刘印</w:t>
      </w:r>
    </w:p>
    <w:p w14:paraId="2F1BD1BB" w14:textId="0A31C23F"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pacing w:val="141"/>
          <w:w w:val="79"/>
          <w:sz w:val="28"/>
          <w:szCs w:val="28"/>
        </w:rPr>
        <w:t>填表人</w:t>
      </w:r>
      <w:r w:rsidRPr="00CA0CBC">
        <w:rPr>
          <w:rFonts w:ascii="Times New Roman" w:eastAsia="仿宋_GB2312" w:hAnsi="Times New Roman"/>
          <w:b/>
          <w:color w:val="000000"/>
          <w:spacing w:val="2"/>
          <w:w w:val="79"/>
          <w:sz w:val="28"/>
          <w:szCs w:val="28"/>
        </w:rPr>
        <w:t>：</w:t>
      </w:r>
      <w:r w:rsidRPr="00CA0CBC">
        <w:rPr>
          <w:rFonts w:ascii="Times New Roman" w:eastAsia="仿宋_GB2312" w:hAnsi="Times New Roman"/>
          <w:b/>
          <w:color w:val="000000"/>
          <w:spacing w:val="2"/>
          <w:w w:val="79"/>
          <w:sz w:val="28"/>
          <w:szCs w:val="28"/>
        </w:rPr>
        <w:t xml:space="preserve">  </w:t>
      </w:r>
      <w:r w:rsidR="00AF4016">
        <w:rPr>
          <w:rFonts w:ascii="Times New Roman" w:eastAsia="仿宋_GB2312" w:hAnsi="Times New Roman" w:hint="eastAsia"/>
          <w:b/>
          <w:color w:val="000000"/>
          <w:spacing w:val="2"/>
          <w:w w:val="79"/>
          <w:sz w:val="28"/>
          <w:szCs w:val="28"/>
        </w:rPr>
        <w:t xml:space="preserve"> </w:t>
      </w:r>
      <w:r w:rsidRPr="00CA0CBC">
        <w:rPr>
          <w:rFonts w:ascii="Times New Roman" w:eastAsia="仿宋_GB2312" w:hAnsi="Times New Roman"/>
          <w:b/>
          <w:color w:val="000000"/>
          <w:spacing w:val="2"/>
          <w:w w:val="79"/>
          <w:sz w:val="28"/>
          <w:szCs w:val="28"/>
        </w:rPr>
        <w:t xml:space="preserve">  </w:t>
      </w:r>
      <w:r w:rsidR="00AF4016">
        <w:rPr>
          <w:rFonts w:ascii="Times New Roman" w:eastAsia="仿宋_GB2312" w:hAnsi="Times New Roman" w:hint="eastAsia"/>
          <w:b/>
          <w:color w:val="000000"/>
          <w:spacing w:val="2"/>
          <w:w w:val="79"/>
          <w:sz w:val="28"/>
          <w:szCs w:val="28"/>
        </w:rPr>
        <w:t xml:space="preserve"> </w:t>
      </w:r>
      <w:r w:rsidR="004141AA">
        <w:rPr>
          <w:rFonts w:ascii="Times New Roman" w:eastAsia="仿宋_GB2312" w:hAnsi="Times New Roman" w:hint="eastAsia"/>
          <w:b/>
          <w:color w:val="000000"/>
          <w:sz w:val="28"/>
          <w:szCs w:val="28"/>
        </w:rPr>
        <w:t>刘印</w:t>
      </w:r>
    </w:p>
    <w:p w14:paraId="5949B518"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2B6D81" w:rsidRDefault="00027DAE" w:rsidP="00027DAE">
      <w:pPr>
        <w:pStyle w:val="1"/>
        <w:rPr>
          <w:highlight w:val="yellow"/>
        </w:rPr>
      </w:pPr>
    </w:p>
    <w:p w14:paraId="2D07341B" w14:textId="77777777" w:rsidR="00027DAE" w:rsidRPr="002B6D81" w:rsidRDefault="00027DAE" w:rsidP="00027DAE">
      <w:pPr>
        <w:rPr>
          <w:highlight w:val="yellow"/>
        </w:rPr>
      </w:pPr>
    </w:p>
    <w:p w14:paraId="6633C670" w14:textId="77777777" w:rsidR="00027DAE" w:rsidRPr="002B6D81" w:rsidRDefault="00027DAE" w:rsidP="00027DAE">
      <w:pPr>
        <w:pStyle w:val="1"/>
        <w:rPr>
          <w:highlight w:val="yellow"/>
        </w:rPr>
      </w:pPr>
    </w:p>
    <w:p w14:paraId="3DB2A3A3"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2B6D81" w:rsidRDefault="00FB7299">
      <w:pPr>
        <w:tabs>
          <w:tab w:val="left" w:pos="710"/>
        </w:tabs>
        <w:spacing w:line="360" w:lineRule="auto"/>
        <w:rPr>
          <w:rFonts w:ascii="Times New Roman" w:hAnsi="Times New Roman"/>
          <w:highlight w:val="yellow"/>
        </w:rPr>
      </w:pPr>
    </w:p>
    <w:p w14:paraId="6EC2C784" w14:textId="77777777" w:rsidR="00FB7299" w:rsidRPr="002B6D81" w:rsidRDefault="00FB7299">
      <w:pPr>
        <w:rPr>
          <w:rFonts w:ascii="Times New Roman" w:hAnsi="Times New Roman"/>
          <w:highlight w:val="yellow"/>
        </w:rPr>
      </w:pPr>
    </w:p>
    <w:p w14:paraId="416D0F1C" w14:textId="77777777" w:rsidR="00FB7299" w:rsidRPr="009A4508"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28CFBF84" w:rsidR="00FB7299" w:rsidRPr="009A4508"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9A4508">
        <w:rPr>
          <w:rFonts w:ascii="Times New Roman" w:eastAsia="华文仿宋" w:hAnsi="Times New Roman"/>
          <w:b/>
          <w:bCs/>
          <w:color w:val="000000"/>
          <w:spacing w:val="-8"/>
          <w:sz w:val="24"/>
          <w:szCs w:val="24"/>
        </w:rPr>
        <w:t>建设单位</w:t>
      </w:r>
      <w:r w:rsidRPr="009A4508">
        <w:rPr>
          <w:rFonts w:ascii="Times New Roman" w:eastAsia="华文仿宋" w:hAnsi="Times New Roman"/>
          <w:b/>
          <w:bCs/>
          <w:color w:val="000000"/>
          <w:spacing w:val="-8"/>
          <w:sz w:val="24"/>
          <w:szCs w:val="24"/>
        </w:rPr>
        <w:t xml:space="preserve">: </w:t>
      </w:r>
      <w:r w:rsidR="00EB00DC">
        <w:rPr>
          <w:rFonts w:ascii="Times New Roman" w:eastAsia="华文仿宋" w:hAnsi="Times New Roman"/>
          <w:b/>
          <w:bCs/>
          <w:color w:val="000000"/>
          <w:spacing w:val="-8"/>
          <w:sz w:val="24"/>
          <w:szCs w:val="24"/>
        </w:rPr>
        <w:t>卫辉市唐</w:t>
      </w:r>
      <w:proofErr w:type="gramStart"/>
      <w:r w:rsidR="00EB00DC">
        <w:rPr>
          <w:rFonts w:ascii="Times New Roman" w:eastAsia="华文仿宋" w:hAnsi="Times New Roman"/>
          <w:b/>
          <w:bCs/>
          <w:color w:val="000000"/>
          <w:spacing w:val="-8"/>
          <w:sz w:val="24"/>
          <w:szCs w:val="24"/>
        </w:rPr>
        <w:t>庄镇众发</w:t>
      </w:r>
      <w:proofErr w:type="gramEnd"/>
      <w:r w:rsidR="00EB00DC">
        <w:rPr>
          <w:rFonts w:ascii="Times New Roman" w:eastAsia="华文仿宋" w:hAnsi="Times New Roman"/>
          <w:b/>
          <w:bCs/>
          <w:color w:val="000000"/>
          <w:spacing w:val="-8"/>
          <w:sz w:val="24"/>
          <w:szCs w:val="24"/>
        </w:rPr>
        <w:t>食品加工部</w:t>
      </w:r>
      <w:r w:rsidRPr="009A4508">
        <w:rPr>
          <w:rFonts w:ascii="Times New Roman" w:eastAsia="华文仿宋" w:hAnsi="Times New Roman"/>
          <w:b/>
          <w:bCs/>
          <w:color w:val="000000"/>
          <w:spacing w:val="-8"/>
          <w:sz w:val="24"/>
          <w:szCs w:val="24"/>
        </w:rPr>
        <w:t xml:space="preserve">     </w:t>
      </w:r>
      <w:r w:rsidR="00F24316" w:rsidRPr="009A4508">
        <w:rPr>
          <w:rFonts w:ascii="Times New Roman" w:eastAsia="华文仿宋" w:hAnsi="Times New Roman"/>
          <w:b/>
          <w:bCs/>
          <w:color w:val="000000"/>
          <w:spacing w:val="-8"/>
          <w:sz w:val="24"/>
          <w:szCs w:val="24"/>
        </w:rPr>
        <w:t xml:space="preserve">    </w:t>
      </w:r>
      <w:r w:rsidRPr="009A4508">
        <w:rPr>
          <w:rFonts w:ascii="Times New Roman" w:eastAsia="华文仿宋" w:hAnsi="Times New Roman"/>
          <w:b/>
          <w:bCs/>
          <w:color w:val="000000"/>
          <w:spacing w:val="-8"/>
          <w:sz w:val="24"/>
          <w:szCs w:val="24"/>
        </w:rPr>
        <w:t>编制单位</w:t>
      </w:r>
      <w:r w:rsidRPr="009A4508">
        <w:rPr>
          <w:rFonts w:ascii="Times New Roman" w:eastAsia="华文仿宋" w:hAnsi="Times New Roman"/>
          <w:b/>
          <w:bCs/>
          <w:color w:val="000000"/>
          <w:spacing w:val="-8"/>
          <w:sz w:val="24"/>
          <w:szCs w:val="24"/>
        </w:rPr>
        <w:t xml:space="preserve">: </w:t>
      </w:r>
      <w:r w:rsidR="00EB00DC">
        <w:rPr>
          <w:rFonts w:ascii="Times New Roman" w:eastAsia="华文仿宋" w:hAnsi="Times New Roman"/>
          <w:b/>
          <w:bCs/>
          <w:color w:val="000000"/>
          <w:spacing w:val="-8"/>
          <w:sz w:val="24"/>
          <w:szCs w:val="24"/>
        </w:rPr>
        <w:t>卫辉市唐</w:t>
      </w:r>
      <w:proofErr w:type="gramStart"/>
      <w:r w:rsidR="00EB00DC">
        <w:rPr>
          <w:rFonts w:ascii="Times New Roman" w:eastAsia="华文仿宋" w:hAnsi="Times New Roman"/>
          <w:b/>
          <w:bCs/>
          <w:color w:val="000000"/>
          <w:spacing w:val="-8"/>
          <w:sz w:val="24"/>
          <w:szCs w:val="24"/>
        </w:rPr>
        <w:t>庄镇众发</w:t>
      </w:r>
      <w:proofErr w:type="gramEnd"/>
      <w:r w:rsidR="00EB00DC">
        <w:rPr>
          <w:rFonts w:ascii="Times New Roman" w:eastAsia="华文仿宋" w:hAnsi="Times New Roman"/>
          <w:b/>
          <w:bCs/>
          <w:color w:val="000000"/>
          <w:spacing w:val="-8"/>
          <w:sz w:val="24"/>
          <w:szCs w:val="24"/>
        </w:rPr>
        <w:t>食品加工部</w:t>
      </w:r>
    </w:p>
    <w:p w14:paraId="0B9DA90F" w14:textId="22314466" w:rsidR="00FB7299" w:rsidRPr="009A4508"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CA6949">
        <w:rPr>
          <w:rFonts w:ascii="Times New Roman" w:eastAsia="华文仿宋" w:hAnsi="Times New Roman" w:hint="eastAsia"/>
          <w:b/>
          <w:bCs/>
          <w:color w:val="000000"/>
          <w:sz w:val="24"/>
          <w:szCs w:val="24"/>
        </w:rPr>
        <w:t>13253077000</w:t>
      </w:r>
      <w:r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bookmarkStart w:id="0" w:name="_Hlk166146595"/>
      <w:r w:rsidR="00CA6949" w:rsidRPr="00CA6949">
        <w:rPr>
          <w:rFonts w:ascii="Times New Roman" w:eastAsia="华文仿宋" w:hAnsi="Times New Roman" w:hint="eastAsia"/>
          <w:b/>
          <w:bCs/>
          <w:color w:val="000000"/>
          <w:sz w:val="24"/>
          <w:szCs w:val="24"/>
        </w:rPr>
        <w:t xml:space="preserve"> </w:t>
      </w:r>
      <w:r w:rsidR="00CA6949">
        <w:rPr>
          <w:rFonts w:ascii="Times New Roman" w:eastAsia="华文仿宋" w:hAnsi="Times New Roman" w:hint="eastAsia"/>
          <w:b/>
          <w:bCs/>
          <w:color w:val="000000"/>
          <w:sz w:val="24"/>
          <w:szCs w:val="24"/>
        </w:rPr>
        <w:t>13253077000</w:t>
      </w:r>
      <w:bookmarkEnd w:id="0"/>
    </w:p>
    <w:p w14:paraId="3A6B5A53" w14:textId="14676A90"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xml:space="preserve">:         /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w:t>
      </w:r>
    </w:p>
    <w:p w14:paraId="4374ECA2" w14:textId="5E6FC704"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r w:rsidRPr="009A4508">
        <w:rPr>
          <w:rFonts w:ascii="Times New Roman" w:eastAsia="华文仿宋" w:hAnsi="Times New Roman"/>
          <w:b/>
          <w:bCs/>
          <w:color w:val="000000"/>
          <w:sz w:val="24"/>
          <w:szCs w:val="24"/>
        </w:rPr>
        <w:t xml:space="preserve">                         </w:t>
      </w:r>
      <w:r w:rsidR="00F24316"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w:t>
      </w:r>
      <w:r w:rsidR="00F24316"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p>
    <w:p w14:paraId="36ADC063" w14:textId="7432E0FB" w:rsidR="009A4508" w:rsidRPr="009A4508" w:rsidRDefault="000212CB">
      <w:pPr>
        <w:rPr>
          <w:rFonts w:ascii="Times New Roman" w:eastAsia="华文仿宋" w:hAnsi="Times New Roman"/>
          <w:b/>
          <w:bCs/>
          <w:color w:val="000000"/>
          <w:sz w:val="24"/>
          <w:szCs w:val="24"/>
          <w:lang w:val="zh-CN"/>
        </w:rPr>
      </w:pPr>
      <w:r w:rsidRPr="009A4508">
        <w:rPr>
          <w:rFonts w:ascii="Times New Roman" w:eastAsia="华文仿宋" w:hAnsi="Times New Roman"/>
          <w:b/>
          <w:bCs/>
          <w:color w:val="000000"/>
          <w:sz w:val="24"/>
          <w:szCs w:val="24"/>
        </w:rPr>
        <w:t>地址</w:t>
      </w:r>
      <w:r w:rsidRPr="009A4508">
        <w:rPr>
          <w:rFonts w:ascii="Times New Roman" w:eastAsia="华文仿宋" w:hAnsi="Times New Roman"/>
          <w:b/>
          <w:bCs/>
          <w:color w:val="000000"/>
          <w:sz w:val="24"/>
          <w:szCs w:val="24"/>
        </w:rPr>
        <w:t>:</w:t>
      </w:r>
      <w:r w:rsidRPr="009A4508">
        <w:rPr>
          <w:rFonts w:ascii="Times New Roman" w:eastAsia="华文仿宋" w:hAnsi="Times New Roman"/>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河南省新乡市卫辉市百威大道与</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b/>
          <w:bCs/>
          <w:color w:val="000000"/>
          <w:sz w:val="24"/>
          <w:szCs w:val="24"/>
        </w:rPr>
        <w:t>地址</w:t>
      </w:r>
      <w:r w:rsidR="009A4508" w:rsidRPr="009A4508">
        <w:rPr>
          <w:rFonts w:ascii="Times New Roman" w:eastAsia="华文仿宋" w:hAnsi="Times New Roman"/>
          <w:b/>
          <w:bCs/>
          <w:color w:val="000000"/>
          <w:sz w:val="24"/>
          <w:szCs w:val="24"/>
        </w:rPr>
        <w:t>:</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河南省新乡市卫辉市百威大道与</w:t>
      </w:r>
    </w:p>
    <w:p w14:paraId="43DC8DFA" w14:textId="013BF501" w:rsidR="00F24316" w:rsidRPr="009A4508" w:rsidRDefault="009A4508">
      <w:pPr>
        <w:rPr>
          <w:rFonts w:ascii="Times New Roman" w:eastAsia="华文仿宋" w:hAnsi="Times New Roman"/>
          <w:b/>
          <w:bCs/>
          <w:color w:val="000000"/>
          <w:sz w:val="24"/>
          <w:szCs w:val="24"/>
          <w:lang w:val="zh-CN"/>
        </w:rPr>
      </w:pPr>
      <w:proofErr w:type="gramStart"/>
      <w:r w:rsidRPr="009A4508">
        <w:rPr>
          <w:rFonts w:ascii="Times New Roman" w:eastAsia="华文仿宋" w:hAnsi="Times New Roman" w:hint="eastAsia"/>
          <w:b/>
          <w:bCs/>
          <w:color w:val="000000"/>
          <w:sz w:val="24"/>
          <w:szCs w:val="24"/>
          <w:lang w:val="zh-CN"/>
        </w:rPr>
        <w:t>纬</w:t>
      </w:r>
      <w:proofErr w:type="gramEnd"/>
      <w:r w:rsidRPr="009A4508">
        <w:rPr>
          <w:rFonts w:ascii="Times New Roman" w:eastAsia="华文仿宋" w:hAnsi="Times New Roman" w:hint="eastAsia"/>
          <w:b/>
          <w:bCs/>
          <w:color w:val="000000"/>
          <w:sz w:val="24"/>
          <w:szCs w:val="24"/>
          <w:lang w:val="zh-CN"/>
        </w:rPr>
        <w:t>二路交叉口西南角</w:t>
      </w:r>
      <w:r w:rsidR="00F24316" w:rsidRPr="009A4508">
        <w:rPr>
          <w:rFonts w:ascii="Times New Roman" w:eastAsia="华文仿宋" w:hAnsi="Times New Roman" w:hint="eastAsia"/>
          <w:b/>
          <w:bCs/>
          <w:color w:val="000000"/>
          <w:sz w:val="24"/>
          <w:szCs w:val="24"/>
          <w:lang w:val="zh-CN"/>
        </w:rPr>
        <w:t xml:space="preserve"> </w:t>
      </w:r>
      <w:r w:rsidR="00F24316" w:rsidRPr="009A4508">
        <w:rPr>
          <w:rFonts w:ascii="Times New Roman" w:eastAsia="华文仿宋" w:hAnsi="Times New Roman"/>
          <w:b/>
          <w:bCs/>
          <w:color w:val="000000"/>
          <w:sz w:val="24"/>
          <w:szCs w:val="24"/>
          <w:lang w:val="zh-CN"/>
        </w:rPr>
        <w:t xml:space="preserve">  </w:t>
      </w:r>
      <w:r w:rsidRPr="009A4508">
        <w:rPr>
          <w:rFonts w:ascii="Times New Roman" w:eastAsia="华文仿宋" w:hAnsi="Times New Roman" w:hint="eastAsia"/>
          <w:b/>
          <w:bCs/>
          <w:color w:val="000000"/>
          <w:sz w:val="24"/>
          <w:szCs w:val="24"/>
          <w:lang w:val="zh-CN"/>
        </w:rPr>
        <w:t xml:space="preserve">                    </w:t>
      </w:r>
      <w:r w:rsidRPr="009A4508">
        <w:rPr>
          <w:rFonts w:ascii="Times New Roman" w:eastAsia="华文仿宋" w:hAnsi="Times New Roman" w:hint="eastAsia"/>
          <w:b/>
          <w:bCs/>
          <w:color w:val="000000"/>
          <w:sz w:val="24"/>
          <w:szCs w:val="24"/>
          <w:lang w:val="zh-CN"/>
        </w:rPr>
        <w:t>交叉口西南角</w:t>
      </w:r>
    </w:p>
    <w:p w14:paraId="02925DFF"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442CC46C"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4783357" w14:textId="77777777" w:rsidR="00FB7299" w:rsidRPr="002B6D81" w:rsidRDefault="00FB7299">
      <w:pPr>
        <w:rPr>
          <w:rFonts w:ascii="Times New Roman" w:eastAsia="仿宋_GB2312" w:hAnsi="Times New Roman"/>
          <w:b/>
          <w:color w:val="000000"/>
          <w:sz w:val="24"/>
          <w:szCs w:val="24"/>
          <w:highlight w:val="yellow"/>
        </w:rPr>
        <w:sectPr w:rsidR="00FB7299" w:rsidRPr="002B6D81" w:rsidSect="00B6458A">
          <w:footerReference w:type="default" r:id="rId10"/>
          <w:pgSz w:w="11906" w:h="16838"/>
          <w:pgMar w:top="1440" w:right="1247" w:bottom="1440" w:left="1247" w:header="851" w:footer="992" w:gutter="0"/>
          <w:pgNumType w:start="1"/>
          <w:cols w:space="0"/>
          <w:docGrid w:linePitch="317"/>
        </w:sectPr>
      </w:pPr>
    </w:p>
    <w:p w14:paraId="12563B65" w14:textId="77777777" w:rsidR="00FB7299" w:rsidRPr="002B6D81" w:rsidRDefault="000212CB">
      <w:pPr>
        <w:rPr>
          <w:rFonts w:ascii="Times New Roman" w:eastAsia="华文仿宋" w:hAnsi="Times New Roman"/>
          <w:b/>
          <w:bCs/>
          <w:color w:val="000000"/>
          <w:sz w:val="24"/>
          <w:szCs w:val="24"/>
        </w:rPr>
      </w:pPr>
      <w:r w:rsidRPr="002B6D81">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410"/>
        <w:gridCol w:w="2268"/>
        <w:gridCol w:w="886"/>
        <w:gridCol w:w="709"/>
        <w:gridCol w:w="960"/>
      </w:tblGrid>
      <w:tr w:rsidR="00FB7299" w:rsidRPr="002B6D81" w14:paraId="31C7A07E" w14:textId="77777777" w:rsidTr="00387A9F">
        <w:trPr>
          <w:trHeight w:val="510"/>
          <w:jc w:val="center"/>
        </w:trPr>
        <w:tc>
          <w:tcPr>
            <w:tcW w:w="1691" w:type="dxa"/>
            <w:vAlign w:val="center"/>
          </w:tcPr>
          <w:p w14:paraId="11313A4E"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建设项目名称</w:t>
            </w:r>
          </w:p>
        </w:tc>
        <w:tc>
          <w:tcPr>
            <w:tcW w:w="7233" w:type="dxa"/>
            <w:gridSpan w:val="5"/>
            <w:vAlign w:val="center"/>
          </w:tcPr>
          <w:p w14:paraId="2896870C" w14:textId="3A8CFF51" w:rsidR="00FB7299" w:rsidRPr="002B6D81" w:rsidRDefault="00AB1D44">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年加工</w:t>
            </w:r>
            <w:r>
              <w:rPr>
                <w:rFonts w:ascii="Times New Roman" w:eastAsia="宋体" w:hAnsi="Times New Roman" w:hint="eastAsia"/>
                <w:color w:val="000000"/>
                <w:sz w:val="24"/>
                <w:szCs w:val="24"/>
              </w:rPr>
              <w:t>100</w:t>
            </w:r>
            <w:r>
              <w:rPr>
                <w:rFonts w:ascii="Times New Roman" w:eastAsia="宋体" w:hAnsi="Times New Roman" w:hint="eastAsia"/>
                <w:color w:val="000000"/>
                <w:sz w:val="24"/>
                <w:szCs w:val="24"/>
              </w:rPr>
              <w:t>吨粉皮项目</w:t>
            </w:r>
          </w:p>
        </w:tc>
      </w:tr>
      <w:tr w:rsidR="00FB7299" w:rsidRPr="002B6D81" w14:paraId="6312AC61" w14:textId="77777777" w:rsidTr="00387A9F">
        <w:trPr>
          <w:trHeight w:val="510"/>
          <w:jc w:val="center"/>
        </w:trPr>
        <w:tc>
          <w:tcPr>
            <w:tcW w:w="1691" w:type="dxa"/>
            <w:vAlign w:val="center"/>
          </w:tcPr>
          <w:p w14:paraId="5264C00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建设单位名称</w:t>
            </w:r>
          </w:p>
        </w:tc>
        <w:tc>
          <w:tcPr>
            <w:tcW w:w="7233" w:type="dxa"/>
            <w:gridSpan w:val="5"/>
            <w:vAlign w:val="center"/>
          </w:tcPr>
          <w:p w14:paraId="7E28174C" w14:textId="49F9793D" w:rsidR="00FB7299" w:rsidRPr="002B6D81" w:rsidRDefault="00EB00DC">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卫辉市唐</w:t>
            </w:r>
            <w:proofErr w:type="gramStart"/>
            <w:r>
              <w:rPr>
                <w:rFonts w:ascii="Times New Roman" w:eastAsia="宋体" w:hAnsi="Times New Roman"/>
                <w:color w:val="000000"/>
                <w:sz w:val="24"/>
                <w:szCs w:val="24"/>
              </w:rPr>
              <w:t>庄镇众发</w:t>
            </w:r>
            <w:proofErr w:type="gramEnd"/>
            <w:r>
              <w:rPr>
                <w:rFonts w:ascii="Times New Roman" w:eastAsia="宋体" w:hAnsi="Times New Roman"/>
                <w:color w:val="000000"/>
                <w:sz w:val="24"/>
                <w:szCs w:val="24"/>
              </w:rPr>
              <w:t>食品加工部</w:t>
            </w:r>
          </w:p>
        </w:tc>
      </w:tr>
      <w:tr w:rsidR="00FB7299" w:rsidRPr="002B6D81" w14:paraId="32FECDAD" w14:textId="77777777" w:rsidTr="00387A9F">
        <w:trPr>
          <w:trHeight w:val="510"/>
          <w:jc w:val="center"/>
        </w:trPr>
        <w:tc>
          <w:tcPr>
            <w:tcW w:w="1691" w:type="dxa"/>
            <w:vAlign w:val="center"/>
          </w:tcPr>
          <w:p w14:paraId="5E6BE31F"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建设项目性质</w:t>
            </w:r>
          </w:p>
        </w:tc>
        <w:tc>
          <w:tcPr>
            <w:tcW w:w="7233" w:type="dxa"/>
            <w:gridSpan w:val="5"/>
            <w:vAlign w:val="center"/>
          </w:tcPr>
          <w:p w14:paraId="6BF50CF4" w14:textId="6A86F775" w:rsidR="00FB7299" w:rsidRPr="002B6D81" w:rsidRDefault="004278A9">
            <w:pPr>
              <w:spacing w:after="0"/>
              <w:jc w:val="center"/>
              <w:rPr>
                <w:rFonts w:ascii="Times New Roman" w:eastAsia="宋体" w:hAnsi="Times New Roman"/>
                <w:color w:val="000000"/>
                <w:sz w:val="24"/>
                <w:szCs w:val="24"/>
              </w:rPr>
            </w:pPr>
            <w:r w:rsidRPr="002B6D81">
              <w:rPr>
                <w:rFonts w:ascii="Times New Roman" w:hAnsi="Times New Roman"/>
                <w:sz w:val="24"/>
                <w:szCs w:val="24"/>
              </w:rPr>
              <w:t>√</w:t>
            </w:r>
            <w:r w:rsidR="000212CB" w:rsidRPr="002B6D81">
              <w:rPr>
                <w:rFonts w:ascii="Times New Roman" w:eastAsia="宋体" w:hAnsi="Times New Roman"/>
                <w:color w:val="000000"/>
                <w:sz w:val="24"/>
                <w:szCs w:val="24"/>
              </w:rPr>
              <w:t>新建</w:t>
            </w:r>
            <w:r w:rsidR="00623EB9" w:rsidRPr="002B6D81">
              <w:rPr>
                <w:rFonts w:ascii="Times New Roman" w:eastAsia="宋体" w:hAnsi="Times New Roman" w:hint="eastAsia"/>
                <w:color w:val="000000"/>
                <w:sz w:val="24"/>
                <w:szCs w:val="24"/>
              </w:rPr>
              <w:t xml:space="preserve"> </w:t>
            </w:r>
            <w:r w:rsidR="00623EB9" w:rsidRPr="002B6D81">
              <w:rPr>
                <w:rFonts w:ascii="Times New Roman" w:eastAsia="宋体" w:hAnsi="Times New Roman"/>
                <w:color w:val="000000"/>
                <w:sz w:val="24"/>
                <w:szCs w:val="24"/>
              </w:rPr>
              <w:t xml:space="preserve"> </w:t>
            </w:r>
            <w:r w:rsidR="000212CB" w:rsidRPr="002B6D81">
              <w:rPr>
                <w:rFonts w:ascii="Times New Roman" w:eastAsia="宋体" w:hAnsi="Times New Roman"/>
                <w:color w:val="000000"/>
                <w:sz w:val="24"/>
                <w:szCs w:val="24"/>
              </w:rPr>
              <w:t>扩建</w:t>
            </w:r>
            <w:r w:rsidR="000212CB" w:rsidRPr="002B6D81">
              <w:rPr>
                <w:rFonts w:ascii="Times New Roman" w:eastAsia="宋体" w:hAnsi="Times New Roman"/>
                <w:color w:val="000000"/>
                <w:sz w:val="24"/>
                <w:szCs w:val="24"/>
              </w:rPr>
              <w:t xml:space="preserve">  </w:t>
            </w:r>
            <w:r w:rsidR="000212CB" w:rsidRPr="002B6D81">
              <w:rPr>
                <w:rFonts w:ascii="Times New Roman" w:eastAsia="宋体" w:hAnsi="Times New Roman"/>
                <w:color w:val="000000"/>
                <w:sz w:val="24"/>
                <w:szCs w:val="24"/>
              </w:rPr>
              <w:t>技改</w:t>
            </w:r>
            <w:r w:rsidR="000212CB" w:rsidRPr="002B6D81">
              <w:rPr>
                <w:rFonts w:ascii="Times New Roman" w:eastAsia="宋体" w:hAnsi="Times New Roman"/>
                <w:color w:val="000000"/>
                <w:sz w:val="24"/>
                <w:szCs w:val="24"/>
              </w:rPr>
              <w:t xml:space="preserve">  </w:t>
            </w:r>
            <w:r w:rsidR="000212CB" w:rsidRPr="002B6D81">
              <w:rPr>
                <w:rFonts w:ascii="Times New Roman" w:eastAsia="宋体" w:hAnsi="Times New Roman"/>
                <w:color w:val="000000"/>
                <w:sz w:val="24"/>
                <w:szCs w:val="24"/>
              </w:rPr>
              <w:t>迁建</w:t>
            </w:r>
          </w:p>
        </w:tc>
      </w:tr>
      <w:tr w:rsidR="00FB7299" w:rsidRPr="002B6D81" w14:paraId="667CB182" w14:textId="77777777" w:rsidTr="00387A9F">
        <w:trPr>
          <w:trHeight w:val="510"/>
          <w:jc w:val="center"/>
        </w:trPr>
        <w:tc>
          <w:tcPr>
            <w:tcW w:w="1691" w:type="dxa"/>
            <w:vAlign w:val="center"/>
          </w:tcPr>
          <w:p w14:paraId="74252203"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建设地点</w:t>
            </w:r>
          </w:p>
        </w:tc>
        <w:tc>
          <w:tcPr>
            <w:tcW w:w="7233" w:type="dxa"/>
            <w:gridSpan w:val="5"/>
            <w:vAlign w:val="center"/>
          </w:tcPr>
          <w:p w14:paraId="4F96C7D2" w14:textId="6BDDD7D9" w:rsidR="00FB7299" w:rsidRPr="002B6D81" w:rsidRDefault="00CC1544">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lang w:val="zh-CN"/>
              </w:rPr>
              <w:t>河南省新乡市卫辉市唐庄镇工业路银金达公司向北</w:t>
            </w:r>
            <w:r>
              <w:rPr>
                <w:rFonts w:ascii="Times New Roman" w:eastAsia="宋体" w:hAnsi="Times New Roman"/>
                <w:color w:val="000000"/>
                <w:sz w:val="24"/>
                <w:szCs w:val="24"/>
                <w:lang w:val="zh-CN"/>
              </w:rPr>
              <w:t>50</w:t>
            </w:r>
            <w:r>
              <w:rPr>
                <w:rFonts w:ascii="Times New Roman" w:eastAsia="宋体" w:hAnsi="Times New Roman"/>
                <w:color w:val="000000"/>
                <w:sz w:val="24"/>
                <w:szCs w:val="24"/>
                <w:lang w:val="zh-CN"/>
              </w:rPr>
              <w:t>米</w:t>
            </w:r>
          </w:p>
        </w:tc>
      </w:tr>
      <w:tr w:rsidR="00FB7299" w:rsidRPr="002B6D81" w14:paraId="40A64C66" w14:textId="77777777" w:rsidTr="00387A9F">
        <w:trPr>
          <w:trHeight w:val="510"/>
          <w:jc w:val="center"/>
        </w:trPr>
        <w:tc>
          <w:tcPr>
            <w:tcW w:w="1691" w:type="dxa"/>
            <w:vAlign w:val="center"/>
          </w:tcPr>
          <w:p w14:paraId="58B2A97B"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主要产品名称</w:t>
            </w:r>
          </w:p>
        </w:tc>
        <w:tc>
          <w:tcPr>
            <w:tcW w:w="7233" w:type="dxa"/>
            <w:gridSpan w:val="5"/>
            <w:vAlign w:val="center"/>
          </w:tcPr>
          <w:p w14:paraId="591CCB0B" w14:textId="0A474B55" w:rsidR="00FB7299" w:rsidRPr="002B6D81" w:rsidRDefault="000B508C">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粉皮</w:t>
            </w:r>
          </w:p>
        </w:tc>
      </w:tr>
      <w:tr w:rsidR="00FB7299" w:rsidRPr="002B6D81" w14:paraId="21DA5A7C" w14:textId="77777777" w:rsidTr="00387A9F">
        <w:trPr>
          <w:trHeight w:val="510"/>
          <w:jc w:val="center"/>
        </w:trPr>
        <w:tc>
          <w:tcPr>
            <w:tcW w:w="1691" w:type="dxa"/>
            <w:vAlign w:val="center"/>
          </w:tcPr>
          <w:p w14:paraId="46CDB20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设计生产能力</w:t>
            </w:r>
          </w:p>
        </w:tc>
        <w:tc>
          <w:tcPr>
            <w:tcW w:w="7233" w:type="dxa"/>
            <w:gridSpan w:val="5"/>
            <w:vAlign w:val="center"/>
          </w:tcPr>
          <w:p w14:paraId="5C32BF1B" w14:textId="65A0F4A1" w:rsidR="00FB7299" w:rsidRPr="002B6D81" w:rsidRDefault="000B508C">
            <w:pPr>
              <w:spacing w:after="0"/>
              <w:jc w:val="center"/>
              <w:rPr>
                <w:rFonts w:ascii="Times New Roman" w:eastAsia="宋体" w:hAnsi="Times New Roman"/>
                <w:sz w:val="24"/>
                <w:szCs w:val="24"/>
              </w:rPr>
            </w:pPr>
            <w:r>
              <w:rPr>
                <w:rFonts w:ascii="Times New Roman" w:eastAsia="宋体" w:hAnsi="Times New Roman" w:hint="eastAsia"/>
                <w:sz w:val="24"/>
                <w:szCs w:val="24"/>
              </w:rPr>
              <w:t>粉皮</w:t>
            </w:r>
            <w:r>
              <w:rPr>
                <w:rFonts w:ascii="Times New Roman" w:eastAsia="宋体" w:hAnsi="Times New Roman" w:hint="eastAsia"/>
                <w:sz w:val="24"/>
                <w:szCs w:val="24"/>
              </w:rPr>
              <w:t>100</w:t>
            </w:r>
            <w:r>
              <w:rPr>
                <w:rFonts w:ascii="Times New Roman" w:eastAsia="宋体" w:hAnsi="Times New Roman" w:hint="eastAsia"/>
                <w:sz w:val="24"/>
                <w:szCs w:val="24"/>
              </w:rPr>
              <w:t>吨</w:t>
            </w:r>
            <w:r w:rsidR="00647760">
              <w:rPr>
                <w:rFonts w:ascii="Times New Roman" w:eastAsia="宋体" w:hAnsi="Times New Roman" w:hint="eastAsia"/>
                <w:sz w:val="24"/>
                <w:szCs w:val="24"/>
              </w:rPr>
              <w:t>/</w:t>
            </w:r>
            <w:r w:rsidR="00647760">
              <w:rPr>
                <w:rFonts w:ascii="Times New Roman" w:eastAsia="宋体" w:hAnsi="Times New Roman" w:hint="eastAsia"/>
                <w:sz w:val="24"/>
                <w:szCs w:val="24"/>
              </w:rPr>
              <w:t>年</w:t>
            </w:r>
          </w:p>
        </w:tc>
      </w:tr>
      <w:tr w:rsidR="00FB7299" w:rsidRPr="002B6D81" w14:paraId="41F6E71A" w14:textId="77777777" w:rsidTr="00387A9F">
        <w:trPr>
          <w:trHeight w:val="510"/>
          <w:jc w:val="center"/>
        </w:trPr>
        <w:tc>
          <w:tcPr>
            <w:tcW w:w="1691" w:type="dxa"/>
            <w:vAlign w:val="center"/>
          </w:tcPr>
          <w:p w14:paraId="50CDFB3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实际生产能力</w:t>
            </w:r>
          </w:p>
        </w:tc>
        <w:tc>
          <w:tcPr>
            <w:tcW w:w="7233" w:type="dxa"/>
            <w:gridSpan w:val="5"/>
            <w:vAlign w:val="center"/>
          </w:tcPr>
          <w:p w14:paraId="092A9731" w14:textId="252134E6" w:rsidR="00FB7299" w:rsidRPr="002B6D81" w:rsidRDefault="000B508C">
            <w:pPr>
              <w:spacing w:after="0"/>
              <w:jc w:val="center"/>
              <w:rPr>
                <w:rFonts w:ascii="Times New Roman" w:eastAsia="宋体" w:hAnsi="Times New Roman"/>
                <w:sz w:val="24"/>
                <w:szCs w:val="24"/>
              </w:rPr>
            </w:pPr>
            <w:r>
              <w:rPr>
                <w:rFonts w:ascii="Times New Roman" w:eastAsia="宋体" w:hAnsi="Times New Roman" w:hint="eastAsia"/>
                <w:sz w:val="24"/>
                <w:szCs w:val="24"/>
              </w:rPr>
              <w:t>粉皮</w:t>
            </w:r>
            <w:r>
              <w:rPr>
                <w:rFonts w:ascii="Times New Roman" w:eastAsia="宋体" w:hAnsi="Times New Roman" w:hint="eastAsia"/>
                <w:sz w:val="24"/>
                <w:szCs w:val="24"/>
              </w:rPr>
              <w:t>100</w:t>
            </w:r>
            <w:r>
              <w:rPr>
                <w:rFonts w:ascii="Times New Roman" w:eastAsia="宋体" w:hAnsi="Times New Roman" w:hint="eastAsia"/>
                <w:sz w:val="24"/>
                <w:szCs w:val="24"/>
              </w:rPr>
              <w:t>吨</w:t>
            </w:r>
            <w:r w:rsidR="00647760">
              <w:rPr>
                <w:rFonts w:ascii="Times New Roman" w:eastAsia="宋体" w:hAnsi="Times New Roman" w:hint="eastAsia"/>
                <w:sz w:val="24"/>
                <w:szCs w:val="24"/>
              </w:rPr>
              <w:t>/</w:t>
            </w:r>
            <w:r w:rsidR="00647760">
              <w:rPr>
                <w:rFonts w:ascii="Times New Roman" w:eastAsia="宋体" w:hAnsi="Times New Roman" w:hint="eastAsia"/>
                <w:sz w:val="24"/>
                <w:szCs w:val="24"/>
              </w:rPr>
              <w:t>年</w:t>
            </w:r>
          </w:p>
        </w:tc>
      </w:tr>
      <w:tr w:rsidR="00FB7299" w:rsidRPr="002B6D81" w14:paraId="38D076E1" w14:textId="77777777" w:rsidTr="00387A9F">
        <w:trPr>
          <w:trHeight w:val="510"/>
          <w:jc w:val="center"/>
        </w:trPr>
        <w:tc>
          <w:tcPr>
            <w:tcW w:w="1691" w:type="dxa"/>
            <w:vAlign w:val="center"/>
          </w:tcPr>
          <w:p w14:paraId="380CA20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建设项目</w:t>
            </w:r>
          </w:p>
          <w:p w14:paraId="57B1526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环</w:t>
            </w:r>
            <w:proofErr w:type="gramStart"/>
            <w:r w:rsidRPr="002B6D81">
              <w:rPr>
                <w:rFonts w:ascii="Times New Roman" w:eastAsia="宋体" w:hAnsi="Times New Roman"/>
                <w:sz w:val="24"/>
                <w:szCs w:val="24"/>
              </w:rPr>
              <w:t>评时间</w:t>
            </w:r>
            <w:proofErr w:type="gramEnd"/>
          </w:p>
        </w:tc>
        <w:tc>
          <w:tcPr>
            <w:tcW w:w="2410" w:type="dxa"/>
            <w:vAlign w:val="center"/>
          </w:tcPr>
          <w:p w14:paraId="48B3A538" w14:textId="54A1B62D" w:rsidR="00FB7299" w:rsidRPr="002B6D81" w:rsidRDefault="00F412B6">
            <w:pPr>
              <w:spacing w:after="0"/>
              <w:jc w:val="center"/>
              <w:rPr>
                <w:rFonts w:ascii="Times New Roman" w:eastAsia="宋体" w:hAnsi="Times New Roman"/>
                <w:sz w:val="24"/>
                <w:szCs w:val="24"/>
              </w:rPr>
            </w:pPr>
            <w:r>
              <w:rPr>
                <w:rFonts w:ascii="Times New Roman" w:eastAsia="宋体" w:hAnsi="Times New Roman" w:hint="eastAsia"/>
                <w:sz w:val="24"/>
                <w:szCs w:val="24"/>
              </w:rPr>
              <w:t>2022.</w:t>
            </w:r>
            <w:r w:rsidR="006D2C01">
              <w:rPr>
                <w:rFonts w:ascii="Times New Roman" w:eastAsia="宋体" w:hAnsi="Times New Roman" w:hint="eastAsia"/>
                <w:sz w:val="24"/>
                <w:szCs w:val="24"/>
              </w:rPr>
              <w:t>2</w:t>
            </w:r>
          </w:p>
        </w:tc>
        <w:tc>
          <w:tcPr>
            <w:tcW w:w="2268" w:type="dxa"/>
            <w:vAlign w:val="center"/>
          </w:tcPr>
          <w:p w14:paraId="2ED620B9"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开工建设时间</w:t>
            </w:r>
          </w:p>
        </w:tc>
        <w:tc>
          <w:tcPr>
            <w:tcW w:w="2555" w:type="dxa"/>
            <w:gridSpan w:val="3"/>
            <w:vAlign w:val="center"/>
          </w:tcPr>
          <w:p w14:paraId="67B228B4" w14:textId="0E7A0219" w:rsidR="00FB7299" w:rsidRPr="002B6D81" w:rsidRDefault="00B31C32">
            <w:pPr>
              <w:spacing w:after="0"/>
              <w:jc w:val="center"/>
              <w:rPr>
                <w:rFonts w:ascii="Times New Roman" w:eastAsia="宋体" w:hAnsi="Times New Roman"/>
                <w:sz w:val="24"/>
                <w:szCs w:val="24"/>
              </w:rPr>
            </w:pPr>
            <w:r>
              <w:rPr>
                <w:rFonts w:ascii="Times New Roman" w:eastAsia="宋体" w:hAnsi="Times New Roman" w:hint="eastAsia"/>
                <w:sz w:val="24"/>
                <w:szCs w:val="24"/>
              </w:rPr>
              <w:t>2023.</w:t>
            </w:r>
            <w:r w:rsidR="004B6C01">
              <w:rPr>
                <w:rFonts w:ascii="Times New Roman" w:eastAsia="宋体" w:hAnsi="Times New Roman" w:hint="eastAsia"/>
                <w:sz w:val="24"/>
                <w:szCs w:val="24"/>
              </w:rPr>
              <w:t>3</w:t>
            </w:r>
          </w:p>
        </w:tc>
      </w:tr>
      <w:tr w:rsidR="00FB7299" w:rsidRPr="002B6D81" w14:paraId="51C30F0C" w14:textId="77777777" w:rsidTr="00387A9F">
        <w:trPr>
          <w:trHeight w:val="510"/>
          <w:jc w:val="center"/>
        </w:trPr>
        <w:tc>
          <w:tcPr>
            <w:tcW w:w="1691" w:type="dxa"/>
            <w:shd w:val="clear" w:color="auto" w:fill="auto"/>
            <w:vAlign w:val="center"/>
          </w:tcPr>
          <w:p w14:paraId="306D6863"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调试时间</w:t>
            </w:r>
          </w:p>
        </w:tc>
        <w:tc>
          <w:tcPr>
            <w:tcW w:w="2410" w:type="dxa"/>
            <w:shd w:val="clear" w:color="auto" w:fill="auto"/>
            <w:vAlign w:val="center"/>
          </w:tcPr>
          <w:p w14:paraId="704A5EDA" w14:textId="55AA4BA7" w:rsidR="00FB7299" w:rsidRPr="00C074D8" w:rsidRDefault="000212CB">
            <w:pPr>
              <w:spacing w:after="0"/>
              <w:jc w:val="center"/>
              <w:rPr>
                <w:rFonts w:ascii="Times New Roman" w:eastAsia="宋体" w:hAnsi="Times New Roman" w:hint="eastAsia"/>
                <w:sz w:val="24"/>
                <w:szCs w:val="24"/>
              </w:rPr>
            </w:pP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C074D8" w:rsidRPr="00C074D8">
              <w:rPr>
                <w:rFonts w:ascii="Times New Roman" w:eastAsia="宋体" w:hAnsi="Times New Roman" w:hint="eastAsia"/>
                <w:sz w:val="24"/>
                <w:szCs w:val="24"/>
              </w:rPr>
              <w:t>4.</w:t>
            </w:r>
            <w:r w:rsidR="00791033">
              <w:rPr>
                <w:rFonts w:ascii="Times New Roman" w:eastAsia="宋体" w:hAnsi="Times New Roman" w:hint="eastAsia"/>
                <w:sz w:val="24"/>
                <w:szCs w:val="24"/>
              </w:rPr>
              <w:t>15</w:t>
            </w:r>
            <w:r w:rsidR="00C074D8" w:rsidRPr="00C074D8">
              <w:rPr>
                <w:rFonts w:ascii="Times New Roman" w:eastAsia="宋体" w:hAnsi="Times New Roman" w:hint="eastAsia"/>
                <w:sz w:val="24"/>
                <w:szCs w:val="24"/>
              </w:rPr>
              <w:t>~</w:t>
            </w: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075ECD">
              <w:rPr>
                <w:rFonts w:ascii="Times New Roman" w:eastAsia="宋体" w:hAnsi="Times New Roman" w:hint="eastAsia"/>
                <w:sz w:val="24"/>
                <w:szCs w:val="24"/>
              </w:rPr>
              <w:t>4.30</w:t>
            </w:r>
          </w:p>
        </w:tc>
        <w:tc>
          <w:tcPr>
            <w:tcW w:w="2268" w:type="dxa"/>
            <w:shd w:val="clear" w:color="auto" w:fill="auto"/>
            <w:vAlign w:val="center"/>
          </w:tcPr>
          <w:p w14:paraId="7025B692" w14:textId="77777777" w:rsidR="00FB7299" w:rsidRPr="00C074D8" w:rsidRDefault="000212CB">
            <w:pPr>
              <w:spacing w:after="0"/>
              <w:jc w:val="center"/>
              <w:rPr>
                <w:rFonts w:ascii="Times New Roman" w:eastAsia="宋体" w:hAnsi="Times New Roman"/>
                <w:sz w:val="24"/>
                <w:szCs w:val="24"/>
              </w:rPr>
            </w:pPr>
            <w:r w:rsidRPr="00C074D8">
              <w:rPr>
                <w:rFonts w:ascii="Times New Roman" w:eastAsia="宋体" w:hAnsi="Times New Roman"/>
                <w:sz w:val="24"/>
                <w:szCs w:val="24"/>
              </w:rPr>
              <w:t>验收现场检测时间</w:t>
            </w:r>
          </w:p>
        </w:tc>
        <w:tc>
          <w:tcPr>
            <w:tcW w:w="2555" w:type="dxa"/>
            <w:gridSpan w:val="3"/>
            <w:shd w:val="clear" w:color="auto" w:fill="auto"/>
            <w:vAlign w:val="center"/>
          </w:tcPr>
          <w:p w14:paraId="71D9F619" w14:textId="5965DF7A" w:rsidR="00016C71" w:rsidRPr="00C074D8" w:rsidRDefault="00016C71" w:rsidP="00161EE5">
            <w:pPr>
              <w:spacing w:after="0"/>
              <w:jc w:val="center"/>
              <w:rPr>
                <w:rFonts w:ascii="Times New Roman" w:eastAsia="宋体" w:hAnsi="Times New Roman" w:hint="eastAsia"/>
                <w:sz w:val="24"/>
                <w:szCs w:val="24"/>
              </w:rPr>
            </w:pP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075ECD">
              <w:rPr>
                <w:rFonts w:ascii="Times New Roman" w:eastAsia="宋体" w:hAnsi="Times New Roman" w:hint="eastAsia"/>
                <w:sz w:val="24"/>
                <w:szCs w:val="24"/>
              </w:rPr>
              <w:t>4.25</w:t>
            </w:r>
            <w:r w:rsidRPr="00C074D8">
              <w:rPr>
                <w:rFonts w:ascii="Times New Roman" w:eastAsia="宋体" w:hAnsi="Times New Roman"/>
                <w:sz w:val="24"/>
                <w:szCs w:val="24"/>
              </w:rPr>
              <w:t>~202</w:t>
            </w:r>
            <w:r w:rsidR="00DE76CA" w:rsidRPr="00C074D8">
              <w:rPr>
                <w:rFonts w:ascii="Times New Roman" w:eastAsia="宋体" w:hAnsi="Times New Roman" w:hint="eastAsia"/>
                <w:sz w:val="24"/>
                <w:szCs w:val="24"/>
              </w:rPr>
              <w:t>4</w:t>
            </w:r>
            <w:r w:rsidRPr="00C074D8">
              <w:rPr>
                <w:rFonts w:ascii="Times New Roman" w:eastAsia="宋体" w:hAnsi="Times New Roman"/>
                <w:sz w:val="24"/>
                <w:szCs w:val="24"/>
              </w:rPr>
              <w:t>.</w:t>
            </w:r>
            <w:r w:rsidR="00075ECD">
              <w:rPr>
                <w:rFonts w:ascii="Times New Roman" w:eastAsia="宋体" w:hAnsi="Times New Roman" w:hint="eastAsia"/>
                <w:sz w:val="24"/>
                <w:szCs w:val="24"/>
              </w:rPr>
              <w:t>4.26</w:t>
            </w:r>
          </w:p>
        </w:tc>
      </w:tr>
      <w:tr w:rsidR="00FB7299" w:rsidRPr="002B6D81" w14:paraId="1E5E8098" w14:textId="77777777" w:rsidTr="00387A9F">
        <w:trPr>
          <w:trHeight w:val="510"/>
          <w:jc w:val="center"/>
        </w:trPr>
        <w:tc>
          <w:tcPr>
            <w:tcW w:w="1691" w:type="dxa"/>
            <w:vAlign w:val="center"/>
          </w:tcPr>
          <w:p w14:paraId="432523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w:t>
            </w:r>
            <w:proofErr w:type="gramStart"/>
            <w:r w:rsidRPr="00DE76CA">
              <w:rPr>
                <w:rFonts w:ascii="Times New Roman" w:eastAsia="宋体" w:hAnsi="Times New Roman"/>
                <w:color w:val="000000"/>
                <w:sz w:val="24"/>
                <w:szCs w:val="24"/>
              </w:rPr>
              <w:t>评报告</w:t>
            </w:r>
            <w:proofErr w:type="gramEnd"/>
            <w:r w:rsidRPr="00DE76CA">
              <w:rPr>
                <w:rFonts w:ascii="Times New Roman" w:eastAsia="宋体" w:hAnsi="Times New Roman"/>
                <w:color w:val="000000"/>
                <w:sz w:val="24"/>
                <w:szCs w:val="24"/>
              </w:rPr>
              <w:t>表</w:t>
            </w:r>
          </w:p>
          <w:p w14:paraId="02DCB8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审批部门</w:t>
            </w:r>
          </w:p>
        </w:tc>
        <w:tc>
          <w:tcPr>
            <w:tcW w:w="2410" w:type="dxa"/>
            <w:vAlign w:val="center"/>
          </w:tcPr>
          <w:p w14:paraId="68ABB964" w14:textId="4794548B"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新乡市生态环境局</w:t>
            </w:r>
            <w:r w:rsidR="00DE76CA" w:rsidRPr="00DE76CA">
              <w:rPr>
                <w:rFonts w:ascii="Times New Roman" w:eastAsia="宋体" w:hAnsi="Times New Roman" w:hint="eastAsia"/>
                <w:sz w:val="24"/>
                <w:szCs w:val="24"/>
              </w:rPr>
              <w:t>卫辉</w:t>
            </w:r>
            <w:r w:rsidRPr="00DE76CA">
              <w:rPr>
                <w:rFonts w:ascii="Times New Roman" w:eastAsia="宋体" w:hAnsi="Times New Roman"/>
                <w:sz w:val="24"/>
                <w:szCs w:val="24"/>
              </w:rPr>
              <w:t>分局</w:t>
            </w:r>
          </w:p>
        </w:tc>
        <w:tc>
          <w:tcPr>
            <w:tcW w:w="2268" w:type="dxa"/>
            <w:vAlign w:val="center"/>
          </w:tcPr>
          <w:p w14:paraId="1EF40E65"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w:t>
            </w:r>
            <w:proofErr w:type="gramStart"/>
            <w:r w:rsidRPr="00DE76CA">
              <w:rPr>
                <w:rFonts w:ascii="Times New Roman" w:eastAsia="宋体" w:hAnsi="Times New Roman"/>
                <w:sz w:val="24"/>
                <w:szCs w:val="24"/>
              </w:rPr>
              <w:t>评报告</w:t>
            </w:r>
            <w:proofErr w:type="gramEnd"/>
            <w:r w:rsidRPr="00DE76CA">
              <w:rPr>
                <w:rFonts w:ascii="Times New Roman" w:eastAsia="宋体" w:hAnsi="Times New Roman"/>
                <w:sz w:val="24"/>
                <w:szCs w:val="24"/>
              </w:rPr>
              <w:t>表</w:t>
            </w:r>
          </w:p>
          <w:p w14:paraId="13D8F3B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编制单位</w:t>
            </w:r>
          </w:p>
        </w:tc>
        <w:tc>
          <w:tcPr>
            <w:tcW w:w="2555" w:type="dxa"/>
            <w:gridSpan w:val="3"/>
            <w:vAlign w:val="center"/>
          </w:tcPr>
          <w:p w14:paraId="050B523C" w14:textId="621D7209" w:rsidR="00FB7299" w:rsidRPr="00DE76CA" w:rsidRDefault="00281F7C">
            <w:pPr>
              <w:spacing w:after="0"/>
              <w:jc w:val="center"/>
              <w:rPr>
                <w:rFonts w:ascii="Times New Roman" w:eastAsia="宋体" w:hAnsi="Times New Roman"/>
                <w:sz w:val="24"/>
                <w:szCs w:val="24"/>
              </w:rPr>
            </w:pPr>
            <w:r>
              <w:rPr>
                <w:rFonts w:ascii="Times New Roman" w:eastAsia="宋体" w:hAnsi="Times New Roman"/>
                <w:sz w:val="24"/>
                <w:szCs w:val="24"/>
              </w:rPr>
              <w:t>新乡市</w:t>
            </w:r>
            <w:proofErr w:type="gramStart"/>
            <w:r>
              <w:rPr>
                <w:rFonts w:ascii="Times New Roman" w:eastAsia="宋体" w:hAnsi="Times New Roman"/>
                <w:sz w:val="24"/>
                <w:szCs w:val="24"/>
              </w:rPr>
              <w:t>世青环境</w:t>
            </w:r>
            <w:proofErr w:type="gramEnd"/>
            <w:r>
              <w:rPr>
                <w:rFonts w:ascii="Times New Roman" w:eastAsia="宋体" w:hAnsi="Times New Roman"/>
                <w:sz w:val="24"/>
                <w:szCs w:val="24"/>
              </w:rPr>
              <w:t>技术有限公司</w:t>
            </w:r>
          </w:p>
        </w:tc>
      </w:tr>
      <w:tr w:rsidR="00FB7299" w:rsidRPr="002B6D81" w14:paraId="014C0B2C" w14:textId="77777777" w:rsidTr="00387A9F">
        <w:trPr>
          <w:trHeight w:val="510"/>
          <w:jc w:val="center"/>
        </w:trPr>
        <w:tc>
          <w:tcPr>
            <w:tcW w:w="1691" w:type="dxa"/>
            <w:vAlign w:val="center"/>
          </w:tcPr>
          <w:p w14:paraId="2A7814EC"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环保设施设计单位</w:t>
            </w:r>
          </w:p>
        </w:tc>
        <w:tc>
          <w:tcPr>
            <w:tcW w:w="2410" w:type="dxa"/>
            <w:vAlign w:val="center"/>
          </w:tcPr>
          <w:p w14:paraId="5BC76312" w14:textId="145496AA" w:rsidR="00FB7299" w:rsidRPr="00DE76CA" w:rsidRDefault="00412623">
            <w:pPr>
              <w:spacing w:after="0"/>
              <w:jc w:val="center"/>
              <w:rPr>
                <w:rFonts w:ascii="Times New Roman" w:eastAsia="宋体" w:hAnsi="Times New Roman"/>
                <w:color w:val="000000"/>
                <w:sz w:val="24"/>
                <w:szCs w:val="24"/>
              </w:rPr>
            </w:pPr>
            <w:r>
              <w:rPr>
                <w:rFonts w:ascii="Times New Roman" w:eastAsia="宋体" w:hAnsi="Times New Roman" w:hint="eastAsia"/>
                <w:sz w:val="24"/>
                <w:szCs w:val="24"/>
              </w:rPr>
              <w:t>卫辉市唐</w:t>
            </w:r>
            <w:proofErr w:type="gramStart"/>
            <w:r>
              <w:rPr>
                <w:rFonts w:ascii="Times New Roman" w:eastAsia="宋体" w:hAnsi="Times New Roman" w:hint="eastAsia"/>
                <w:sz w:val="24"/>
                <w:szCs w:val="24"/>
              </w:rPr>
              <w:t>庄镇众发</w:t>
            </w:r>
            <w:proofErr w:type="gramEnd"/>
            <w:r>
              <w:rPr>
                <w:rFonts w:ascii="Times New Roman" w:eastAsia="宋体" w:hAnsi="Times New Roman" w:hint="eastAsia"/>
                <w:sz w:val="24"/>
                <w:szCs w:val="24"/>
              </w:rPr>
              <w:t>食品加工部</w:t>
            </w:r>
          </w:p>
        </w:tc>
        <w:tc>
          <w:tcPr>
            <w:tcW w:w="2268" w:type="dxa"/>
            <w:vAlign w:val="center"/>
          </w:tcPr>
          <w:p w14:paraId="0B30925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环保设施施工单位</w:t>
            </w:r>
          </w:p>
        </w:tc>
        <w:tc>
          <w:tcPr>
            <w:tcW w:w="2555" w:type="dxa"/>
            <w:gridSpan w:val="3"/>
            <w:vAlign w:val="center"/>
          </w:tcPr>
          <w:p w14:paraId="616BD80B" w14:textId="3E0D4E87" w:rsidR="00FB7299" w:rsidRPr="00DE76CA" w:rsidRDefault="00EB00DC">
            <w:pPr>
              <w:spacing w:after="0"/>
              <w:jc w:val="center"/>
              <w:rPr>
                <w:rFonts w:ascii="Times New Roman" w:eastAsia="宋体" w:hAnsi="Times New Roman"/>
                <w:sz w:val="24"/>
                <w:szCs w:val="24"/>
              </w:rPr>
            </w:pPr>
            <w:r>
              <w:rPr>
                <w:rFonts w:ascii="Times New Roman" w:eastAsia="宋体" w:hAnsi="Times New Roman" w:hint="eastAsia"/>
                <w:sz w:val="24"/>
                <w:szCs w:val="24"/>
              </w:rPr>
              <w:t>卫辉市唐</w:t>
            </w:r>
            <w:proofErr w:type="gramStart"/>
            <w:r>
              <w:rPr>
                <w:rFonts w:ascii="Times New Roman" w:eastAsia="宋体" w:hAnsi="Times New Roman" w:hint="eastAsia"/>
                <w:sz w:val="24"/>
                <w:szCs w:val="24"/>
              </w:rPr>
              <w:t>庄镇众发</w:t>
            </w:r>
            <w:proofErr w:type="gramEnd"/>
            <w:r>
              <w:rPr>
                <w:rFonts w:ascii="Times New Roman" w:eastAsia="宋体" w:hAnsi="Times New Roman" w:hint="eastAsia"/>
                <w:sz w:val="24"/>
                <w:szCs w:val="24"/>
              </w:rPr>
              <w:t>食品加工部</w:t>
            </w:r>
          </w:p>
        </w:tc>
      </w:tr>
      <w:tr w:rsidR="00FB7299" w:rsidRPr="002B6D81" w14:paraId="33938995" w14:textId="77777777" w:rsidTr="00387A9F">
        <w:trPr>
          <w:trHeight w:val="510"/>
          <w:jc w:val="center"/>
        </w:trPr>
        <w:tc>
          <w:tcPr>
            <w:tcW w:w="1691" w:type="dxa"/>
            <w:vAlign w:val="center"/>
          </w:tcPr>
          <w:p w14:paraId="5D553D0C"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投资总概算</w:t>
            </w:r>
          </w:p>
        </w:tc>
        <w:tc>
          <w:tcPr>
            <w:tcW w:w="2410" w:type="dxa"/>
            <w:vAlign w:val="center"/>
          </w:tcPr>
          <w:p w14:paraId="2A13D9B1" w14:textId="244DA75F" w:rsidR="00FB7299" w:rsidRPr="008E7159" w:rsidRDefault="00C42DEB">
            <w:pPr>
              <w:spacing w:after="0"/>
              <w:jc w:val="center"/>
              <w:rPr>
                <w:rFonts w:ascii="Times New Roman" w:eastAsia="宋体" w:hAnsi="Times New Roman"/>
                <w:sz w:val="24"/>
                <w:szCs w:val="24"/>
              </w:rPr>
            </w:pPr>
            <w:r>
              <w:rPr>
                <w:rFonts w:ascii="Times New Roman" w:eastAsia="宋体" w:hAnsi="Times New Roman" w:hint="eastAsia"/>
                <w:sz w:val="24"/>
                <w:szCs w:val="24"/>
              </w:rPr>
              <w:t>50</w:t>
            </w:r>
            <w:r w:rsidR="00E7035F">
              <w:rPr>
                <w:rFonts w:ascii="Times New Roman" w:eastAsia="宋体" w:hAnsi="Times New Roman"/>
                <w:sz w:val="24"/>
                <w:szCs w:val="24"/>
              </w:rPr>
              <w:t>万</w:t>
            </w:r>
          </w:p>
        </w:tc>
        <w:tc>
          <w:tcPr>
            <w:tcW w:w="2268" w:type="dxa"/>
            <w:vAlign w:val="center"/>
          </w:tcPr>
          <w:p w14:paraId="5693228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环保投资总概算</w:t>
            </w:r>
          </w:p>
        </w:tc>
        <w:tc>
          <w:tcPr>
            <w:tcW w:w="886" w:type="dxa"/>
            <w:vAlign w:val="center"/>
          </w:tcPr>
          <w:p w14:paraId="65A197D2" w14:textId="3746BF06" w:rsidR="00FB7299" w:rsidRPr="00DE76CA" w:rsidRDefault="00C42DEB">
            <w:pPr>
              <w:spacing w:after="0"/>
              <w:jc w:val="center"/>
              <w:rPr>
                <w:rFonts w:ascii="Times New Roman" w:eastAsia="宋体" w:hAnsi="Times New Roman"/>
                <w:sz w:val="24"/>
                <w:szCs w:val="24"/>
              </w:rPr>
            </w:pPr>
            <w:r>
              <w:rPr>
                <w:rFonts w:ascii="Times New Roman" w:eastAsia="宋体" w:hAnsi="Times New Roman" w:hint="eastAsia"/>
                <w:sz w:val="24"/>
                <w:szCs w:val="24"/>
              </w:rPr>
              <w:t>0.5</w:t>
            </w:r>
            <w:r w:rsidR="000212CB" w:rsidRPr="00DE76CA">
              <w:rPr>
                <w:rFonts w:ascii="Times New Roman" w:eastAsia="宋体" w:hAnsi="Times New Roman"/>
                <w:sz w:val="24"/>
                <w:szCs w:val="24"/>
              </w:rPr>
              <w:t>万</w:t>
            </w:r>
          </w:p>
        </w:tc>
        <w:tc>
          <w:tcPr>
            <w:tcW w:w="709" w:type="dxa"/>
            <w:vAlign w:val="center"/>
          </w:tcPr>
          <w:p w14:paraId="034A454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534FB304" w14:textId="124EA3EB" w:rsidR="00FB7299" w:rsidRPr="00DE76CA" w:rsidRDefault="00E7035F">
            <w:pPr>
              <w:spacing w:after="0"/>
              <w:jc w:val="center"/>
              <w:rPr>
                <w:rFonts w:ascii="Times New Roman" w:eastAsia="宋体" w:hAnsi="Times New Roman"/>
                <w:sz w:val="24"/>
                <w:szCs w:val="24"/>
              </w:rPr>
            </w:pPr>
            <w:r>
              <w:rPr>
                <w:rFonts w:ascii="Times New Roman" w:eastAsia="宋体" w:hAnsi="Times New Roman" w:hint="eastAsia"/>
                <w:sz w:val="24"/>
                <w:szCs w:val="24"/>
              </w:rPr>
              <w:t>1</w:t>
            </w:r>
            <w:r w:rsidR="000212CB" w:rsidRPr="00DE76CA">
              <w:rPr>
                <w:rFonts w:ascii="Times New Roman" w:eastAsia="宋体" w:hAnsi="Times New Roman"/>
                <w:sz w:val="24"/>
                <w:szCs w:val="24"/>
              </w:rPr>
              <w:t>%</w:t>
            </w:r>
          </w:p>
        </w:tc>
      </w:tr>
      <w:tr w:rsidR="00FB7299" w:rsidRPr="002B6D81" w14:paraId="2AA6964B" w14:textId="77777777" w:rsidTr="00387A9F">
        <w:trPr>
          <w:trHeight w:val="510"/>
          <w:jc w:val="center"/>
        </w:trPr>
        <w:tc>
          <w:tcPr>
            <w:tcW w:w="1691" w:type="dxa"/>
            <w:vAlign w:val="center"/>
          </w:tcPr>
          <w:p w14:paraId="3E11DD8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实际总概算</w:t>
            </w:r>
          </w:p>
        </w:tc>
        <w:tc>
          <w:tcPr>
            <w:tcW w:w="2410" w:type="dxa"/>
            <w:vAlign w:val="center"/>
          </w:tcPr>
          <w:p w14:paraId="4E6CCAC1" w14:textId="48A7C439" w:rsidR="00FB7299" w:rsidRPr="008E7159" w:rsidRDefault="00C42DEB">
            <w:pPr>
              <w:spacing w:after="0"/>
              <w:jc w:val="center"/>
              <w:rPr>
                <w:rFonts w:ascii="Times New Roman" w:eastAsia="宋体" w:hAnsi="Times New Roman"/>
                <w:sz w:val="24"/>
                <w:szCs w:val="24"/>
              </w:rPr>
            </w:pPr>
            <w:r>
              <w:rPr>
                <w:rFonts w:ascii="Times New Roman" w:eastAsia="宋体" w:hAnsi="Times New Roman" w:hint="eastAsia"/>
                <w:sz w:val="24"/>
                <w:szCs w:val="24"/>
              </w:rPr>
              <w:t>50</w:t>
            </w:r>
            <w:r w:rsidR="00E7035F">
              <w:rPr>
                <w:rFonts w:ascii="Times New Roman" w:eastAsia="宋体" w:hAnsi="Times New Roman"/>
                <w:sz w:val="24"/>
                <w:szCs w:val="24"/>
              </w:rPr>
              <w:t>万</w:t>
            </w:r>
          </w:p>
        </w:tc>
        <w:tc>
          <w:tcPr>
            <w:tcW w:w="2268" w:type="dxa"/>
            <w:vAlign w:val="center"/>
          </w:tcPr>
          <w:p w14:paraId="3EAB1CD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实际环保投资</w:t>
            </w:r>
          </w:p>
        </w:tc>
        <w:tc>
          <w:tcPr>
            <w:tcW w:w="886" w:type="dxa"/>
            <w:vAlign w:val="center"/>
          </w:tcPr>
          <w:p w14:paraId="457F2074" w14:textId="1A31B6B6" w:rsidR="00FB7299" w:rsidRPr="00DE76CA" w:rsidRDefault="00C42DEB">
            <w:pPr>
              <w:spacing w:after="0"/>
              <w:jc w:val="center"/>
              <w:rPr>
                <w:rFonts w:ascii="Times New Roman" w:eastAsia="宋体" w:hAnsi="Times New Roman"/>
                <w:sz w:val="24"/>
                <w:szCs w:val="24"/>
              </w:rPr>
            </w:pPr>
            <w:r>
              <w:rPr>
                <w:rFonts w:ascii="Times New Roman" w:eastAsia="宋体" w:hAnsi="Times New Roman" w:hint="eastAsia"/>
                <w:sz w:val="24"/>
                <w:szCs w:val="24"/>
              </w:rPr>
              <w:t>2</w:t>
            </w:r>
            <w:r w:rsidR="000212CB" w:rsidRPr="00DE76CA">
              <w:rPr>
                <w:rFonts w:ascii="Times New Roman" w:eastAsia="宋体" w:hAnsi="Times New Roman"/>
                <w:sz w:val="24"/>
                <w:szCs w:val="24"/>
              </w:rPr>
              <w:t>万</w:t>
            </w:r>
          </w:p>
        </w:tc>
        <w:tc>
          <w:tcPr>
            <w:tcW w:w="709" w:type="dxa"/>
            <w:vAlign w:val="center"/>
          </w:tcPr>
          <w:p w14:paraId="390CD7A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3CB9455B" w14:textId="11F2C46F" w:rsidR="00FB7299" w:rsidRPr="00DE76CA" w:rsidRDefault="00143630">
            <w:pPr>
              <w:spacing w:after="0"/>
              <w:jc w:val="center"/>
              <w:rPr>
                <w:rFonts w:ascii="Times New Roman" w:eastAsia="宋体" w:hAnsi="Times New Roman"/>
                <w:sz w:val="24"/>
                <w:szCs w:val="24"/>
              </w:rPr>
            </w:pPr>
            <w:r>
              <w:rPr>
                <w:rFonts w:ascii="Times New Roman" w:eastAsia="宋体" w:hAnsi="Times New Roman" w:hint="eastAsia"/>
                <w:sz w:val="24"/>
                <w:szCs w:val="24"/>
              </w:rPr>
              <w:t>4</w:t>
            </w:r>
            <w:r w:rsidR="000212CB" w:rsidRPr="00DE76CA">
              <w:rPr>
                <w:rFonts w:ascii="Times New Roman" w:eastAsia="宋体" w:hAnsi="Times New Roman"/>
                <w:sz w:val="24"/>
                <w:szCs w:val="24"/>
              </w:rPr>
              <w:t>%</w:t>
            </w:r>
          </w:p>
        </w:tc>
      </w:tr>
      <w:tr w:rsidR="00FB7299" w:rsidRPr="002B6D81" w14:paraId="13087BCA" w14:textId="77777777" w:rsidTr="00387A9F">
        <w:trPr>
          <w:trHeight w:val="510"/>
          <w:jc w:val="center"/>
        </w:trPr>
        <w:tc>
          <w:tcPr>
            <w:tcW w:w="1691" w:type="dxa"/>
            <w:vAlign w:val="center"/>
          </w:tcPr>
          <w:p w14:paraId="53E073BE" w14:textId="77777777" w:rsidR="00FB7299" w:rsidRPr="002B6D81" w:rsidRDefault="000212CB">
            <w:pPr>
              <w:spacing w:after="0"/>
              <w:jc w:val="center"/>
              <w:rPr>
                <w:rFonts w:ascii="Times New Roman" w:eastAsia="宋体" w:hAnsi="Times New Roman"/>
                <w:color w:val="000000"/>
                <w:sz w:val="24"/>
                <w:szCs w:val="24"/>
                <w:highlight w:val="yellow"/>
              </w:rPr>
            </w:pPr>
            <w:r w:rsidRPr="002B6D81">
              <w:rPr>
                <w:rFonts w:ascii="Times New Roman" w:eastAsia="宋体" w:hAnsi="Times New Roman"/>
                <w:color w:val="000000"/>
                <w:sz w:val="24"/>
                <w:szCs w:val="24"/>
              </w:rPr>
              <w:t>验收检测依据</w:t>
            </w:r>
          </w:p>
        </w:tc>
        <w:tc>
          <w:tcPr>
            <w:tcW w:w="7233" w:type="dxa"/>
            <w:gridSpan w:val="5"/>
            <w:vAlign w:val="center"/>
          </w:tcPr>
          <w:p w14:paraId="64C51836"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1.</w:t>
            </w:r>
            <w:r w:rsidRPr="002B6D81">
              <w:rPr>
                <w:rFonts w:ascii="Times New Roman" w:eastAsia="宋体" w:hAnsi="Times New Roman"/>
                <w:color w:val="000000"/>
                <w:sz w:val="24"/>
                <w:szCs w:val="24"/>
              </w:rPr>
              <w:t>《中华人民共和国环境保护法》；</w:t>
            </w:r>
          </w:p>
          <w:p w14:paraId="783EC7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2.</w:t>
            </w:r>
            <w:r w:rsidRPr="002B6D81">
              <w:rPr>
                <w:rFonts w:ascii="Times New Roman" w:eastAsia="宋体" w:hAnsi="Times New Roman"/>
                <w:color w:val="000000"/>
                <w:sz w:val="24"/>
                <w:szCs w:val="24"/>
              </w:rPr>
              <w:t>《中华人民共和国环境影响评价法》；</w:t>
            </w:r>
          </w:p>
          <w:p w14:paraId="1B83EA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3.</w:t>
            </w:r>
            <w:r w:rsidRPr="002B6D81">
              <w:rPr>
                <w:rFonts w:ascii="Times New Roman" w:eastAsia="宋体" w:hAnsi="Times New Roman"/>
                <w:color w:val="000000"/>
                <w:sz w:val="24"/>
                <w:szCs w:val="24"/>
              </w:rPr>
              <w:t>国务院令第</w:t>
            </w:r>
            <w:r w:rsidRPr="002B6D81">
              <w:rPr>
                <w:rFonts w:ascii="Times New Roman" w:eastAsia="宋体" w:hAnsi="Times New Roman"/>
                <w:color w:val="000000"/>
                <w:sz w:val="24"/>
                <w:szCs w:val="24"/>
              </w:rPr>
              <w:t>253</w:t>
            </w:r>
            <w:r w:rsidRPr="002B6D81">
              <w:rPr>
                <w:rFonts w:ascii="Times New Roman" w:eastAsia="宋体" w:hAnsi="Times New Roman"/>
                <w:color w:val="000000"/>
                <w:sz w:val="24"/>
                <w:szCs w:val="24"/>
              </w:rPr>
              <w:t>号《建设项目环境保护管理条例》；</w:t>
            </w:r>
          </w:p>
          <w:p w14:paraId="2ED38088"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《河南省建设项目环境保护条例》；</w:t>
            </w:r>
          </w:p>
          <w:p w14:paraId="02F6B4E1"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5.</w:t>
            </w:r>
            <w:r w:rsidRPr="002B6D81">
              <w:rPr>
                <w:rFonts w:ascii="Times New Roman" w:eastAsia="宋体" w:hAnsi="Times New Roman"/>
                <w:color w:val="000000"/>
                <w:sz w:val="24"/>
                <w:szCs w:val="24"/>
              </w:rPr>
              <w:t>《关于印发建设项目竣工环境保护验收现场检查及审查要点的通知》（</w:t>
            </w:r>
            <w:proofErr w:type="gramStart"/>
            <w:r w:rsidRPr="002B6D81">
              <w:rPr>
                <w:rFonts w:ascii="Times New Roman" w:eastAsia="宋体" w:hAnsi="Times New Roman"/>
                <w:color w:val="000000"/>
                <w:sz w:val="24"/>
                <w:szCs w:val="24"/>
              </w:rPr>
              <w:t>环办〔</w:t>
            </w:r>
            <w:r w:rsidRPr="002B6D81">
              <w:rPr>
                <w:rFonts w:ascii="Times New Roman" w:eastAsia="宋体" w:hAnsi="Times New Roman"/>
                <w:color w:val="000000"/>
                <w:sz w:val="24"/>
                <w:szCs w:val="24"/>
              </w:rPr>
              <w:t>2015</w:t>
            </w:r>
            <w:r w:rsidRPr="002B6D81">
              <w:rPr>
                <w:rFonts w:ascii="Times New Roman" w:eastAsia="宋体" w:hAnsi="Times New Roman"/>
                <w:color w:val="000000"/>
                <w:sz w:val="24"/>
                <w:szCs w:val="24"/>
              </w:rPr>
              <w:t>〕</w:t>
            </w:r>
            <w:proofErr w:type="gramEnd"/>
            <w:r w:rsidRPr="002B6D81">
              <w:rPr>
                <w:rFonts w:ascii="Times New Roman" w:eastAsia="宋体" w:hAnsi="Times New Roman"/>
                <w:color w:val="000000"/>
                <w:sz w:val="24"/>
                <w:szCs w:val="24"/>
              </w:rPr>
              <w:t>113</w:t>
            </w:r>
            <w:r w:rsidRPr="002B6D81">
              <w:rPr>
                <w:rFonts w:ascii="Times New Roman" w:eastAsia="宋体" w:hAnsi="Times New Roman"/>
                <w:color w:val="000000"/>
                <w:sz w:val="24"/>
                <w:szCs w:val="24"/>
              </w:rPr>
              <w:t>号）；</w:t>
            </w:r>
          </w:p>
          <w:p w14:paraId="4D85DC8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6.</w:t>
            </w:r>
            <w:r w:rsidRPr="002B6D81">
              <w:rPr>
                <w:rFonts w:ascii="Times New Roman" w:eastAsia="宋体" w:hAnsi="Times New Roman"/>
                <w:color w:val="000000"/>
                <w:sz w:val="24"/>
                <w:szCs w:val="24"/>
              </w:rPr>
              <w:t>《建设项目竣工环境保护验收暂行办法》（国环</w:t>
            </w:r>
            <w:proofErr w:type="gramStart"/>
            <w:r w:rsidRPr="002B6D81">
              <w:rPr>
                <w:rFonts w:ascii="Times New Roman" w:eastAsia="宋体" w:hAnsi="Times New Roman"/>
                <w:color w:val="000000"/>
                <w:sz w:val="24"/>
                <w:szCs w:val="24"/>
              </w:rPr>
              <w:t>规</w:t>
            </w:r>
            <w:proofErr w:type="gramEnd"/>
            <w:r w:rsidRPr="002B6D81">
              <w:rPr>
                <w:rFonts w:ascii="Times New Roman" w:eastAsia="宋体" w:hAnsi="Times New Roman"/>
                <w:color w:val="000000"/>
                <w:sz w:val="24"/>
                <w:szCs w:val="24"/>
              </w:rPr>
              <w:t>环评〔</w:t>
            </w:r>
            <w:r w:rsidRPr="002B6D81">
              <w:rPr>
                <w:rFonts w:ascii="Times New Roman" w:eastAsia="宋体" w:hAnsi="Times New Roman"/>
                <w:color w:val="000000"/>
                <w:sz w:val="24"/>
                <w:szCs w:val="24"/>
              </w:rPr>
              <w:t>2017</w:t>
            </w:r>
            <w:r w:rsidRPr="002B6D81">
              <w:rPr>
                <w:rFonts w:ascii="Times New Roman" w:eastAsia="宋体" w:hAnsi="Times New Roman"/>
                <w:color w:val="000000"/>
                <w:sz w:val="24"/>
                <w:szCs w:val="24"/>
              </w:rPr>
              <w:t>〕</w:t>
            </w: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号，</w:t>
            </w:r>
            <w:r w:rsidRPr="002B6D81">
              <w:rPr>
                <w:rFonts w:ascii="Times New Roman" w:eastAsia="宋体" w:hAnsi="Times New Roman"/>
                <w:color w:val="000000"/>
                <w:sz w:val="24"/>
                <w:szCs w:val="24"/>
              </w:rPr>
              <w:t>2017.11.22</w:t>
            </w:r>
            <w:r w:rsidRPr="002B6D81">
              <w:rPr>
                <w:rFonts w:ascii="Times New Roman" w:eastAsia="宋体" w:hAnsi="Times New Roman"/>
                <w:color w:val="000000"/>
                <w:sz w:val="24"/>
                <w:szCs w:val="24"/>
              </w:rPr>
              <w:t>）；</w:t>
            </w:r>
          </w:p>
          <w:p w14:paraId="236AEBA3"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7.</w:t>
            </w:r>
            <w:r w:rsidRPr="002B6D81">
              <w:rPr>
                <w:rFonts w:ascii="Times New Roman" w:eastAsia="宋体" w:hAnsi="Times New Roman"/>
                <w:color w:val="000000"/>
                <w:sz w:val="24"/>
                <w:szCs w:val="24"/>
              </w:rPr>
              <w:t>《建设项目竣工环境保护验收技术指南污染影响类》（生态环境部，</w:t>
            </w:r>
            <w:r w:rsidRPr="002B6D81">
              <w:rPr>
                <w:rFonts w:ascii="Times New Roman" w:eastAsia="宋体" w:hAnsi="Times New Roman"/>
                <w:color w:val="000000"/>
                <w:sz w:val="24"/>
                <w:szCs w:val="24"/>
              </w:rPr>
              <w:t>2018.5.16</w:t>
            </w:r>
            <w:r w:rsidRPr="002B6D81">
              <w:rPr>
                <w:rFonts w:ascii="Times New Roman" w:eastAsia="宋体" w:hAnsi="Times New Roman"/>
                <w:color w:val="000000"/>
                <w:sz w:val="24"/>
                <w:szCs w:val="24"/>
              </w:rPr>
              <w:t>）；</w:t>
            </w:r>
          </w:p>
          <w:p w14:paraId="57DE9199" w14:textId="77777777"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t>8.</w:t>
            </w:r>
            <w:r w:rsidRPr="002B6D81">
              <w:rPr>
                <w:rFonts w:ascii="Times New Roman" w:eastAsia="宋体" w:hAnsi="Times New Roman"/>
                <w:color w:val="000000" w:themeColor="text1"/>
                <w:sz w:val="24"/>
                <w:szCs w:val="24"/>
              </w:rPr>
              <w:t>关于印发《污染影响类建设项目重大变动清单（试行）》的通知（生态环境部，</w:t>
            </w:r>
            <w:proofErr w:type="gramStart"/>
            <w:r w:rsidRPr="002B6D81">
              <w:rPr>
                <w:rFonts w:ascii="Times New Roman" w:eastAsia="宋体" w:hAnsi="Times New Roman"/>
                <w:color w:val="000000" w:themeColor="text1"/>
                <w:sz w:val="24"/>
                <w:szCs w:val="24"/>
              </w:rPr>
              <w:t>环办环</w:t>
            </w:r>
            <w:proofErr w:type="gramEnd"/>
            <w:r w:rsidRPr="002B6D81">
              <w:rPr>
                <w:rFonts w:ascii="Times New Roman" w:eastAsia="宋体" w:hAnsi="Times New Roman"/>
                <w:color w:val="000000" w:themeColor="text1"/>
                <w:sz w:val="24"/>
                <w:szCs w:val="24"/>
              </w:rPr>
              <w:t>评函（</w:t>
            </w:r>
            <w:r w:rsidRPr="002B6D81">
              <w:rPr>
                <w:rFonts w:ascii="Times New Roman" w:eastAsia="宋体" w:hAnsi="Times New Roman"/>
                <w:color w:val="000000" w:themeColor="text1"/>
                <w:sz w:val="24"/>
                <w:szCs w:val="24"/>
              </w:rPr>
              <w:t>2020</w:t>
            </w:r>
            <w:r w:rsidRPr="002B6D81">
              <w:rPr>
                <w:rFonts w:ascii="Times New Roman" w:eastAsia="宋体" w:hAnsi="Times New Roman"/>
                <w:color w:val="000000" w:themeColor="text1"/>
                <w:sz w:val="24"/>
                <w:szCs w:val="24"/>
              </w:rPr>
              <w:t>）</w:t>
            </w:r>
            <w:r w:rsidRPr="002B6D81">
              <w:rPr>
                <w:rFonts w:ascii="Times New Roman" w:eastAsia="宋体" w:hAnsi="Times New Roman"/>
                <w:color w:val="000000" w:themeColor="text1"/>
                <w:sz w:val="24"/>
                <w:szCs w:val="24"/>
              </w:rPr>
              <w:t>688</w:t>
            </w:r>
            <w:r w:rsidRPr="002B6D81">
              <w:rPr>
                <w:rFonts w:ascii="Times New Roman" w:eastAsia="宋体" w:hAnsi="Times New Roman"/>
                <w:color w:val="000000" w:themeColor="text1"/>
                <w:sz w:val="24"/>
                <w:szCs w:val="24"/>
              </w:rPr>
              <w:t>号，</w:t>
            </w:r>
            <w:r w:rsidRPr="002B6D81">
              <w:rPr>
                <w:rFonts w:ascii="Times New Roman" w:eastAsia="宋体" w:hAnsi="Times New Roman"/>
                <w:color w:val="000000" w:themeColor="text1"/>
                <w:sz w:val="24"/>
                <w:szCs w:val="24"/>
              </w:rPr>
              <w:t>2020.12.13</w:t>
            </w:r>
            <w:r w:rsidRPr="002B6D81">
              <w:rPr>
                <w:rFonts w:ascii="Times New Roman" w:eastAsia="宋体" w:hAnsi="Times New Roman"/>
                <w:color w:val="000000" w:themeColor="text1"/>
                <w:sz w:val="24"/>
                <w:szCs w:val="24"/>
              </w:rPr>
              <w:t>）；</w:t>
            </w:r>
          </w:p>
          <w:p w14:paraId="10847C11" w14:textId="66FC3CBB"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t>9.</w:t>
            </w:r>
            <w:r w:rsidRPr="002B6D81">
              <w:rPr>
                <w:rFonts w:ascii="Times New Roman" w:eastAsia="宋体" w:hAnsi="Times New Roman"/>
                <w:color w:val="000000" w:themeColor="text1"/>
                <w:sz w:val="24"/>
                <w:szCs w:val="24"/>
              </w:rPr>
              <w:t>《排污许可证申请与核发技术规范</w:t>
            </w:r>
            <w:r w:rsidRPr="002B6D81">
              <w:rPr>
                <w:rFonts w:ascii="Times New Roman" w:eastAsia="宋体" w:hAnsi="Times New Roman"/>
                <w:color w:val="000000" w:themeColor="text1"/>
                <w:sz w:val="24"/>
                <w:szCs w:val="24"/>
              </w:rPr>
              <w:t xml:space="preserve"> </w:t>
            </w:r>
            <w:r w:rsidRPr="002B6D81">
              <w:rPr>
                <w:rFonts w:ascii="Times New Roman" w:eastAsia="宋体" w:hAnsi="Times New Roman"/>
                <w:color w:val="000000" w:themeColor="text1"/>
                <w:sz w:val="24"/>
                <w:szCs w:val="24"/>
              </w:rPr>
              <w:t>总则》</w:t>
            </w:r>
            <w:r w:rsidRPr="002B6D81">
              <w:rPr>
                <w:rFonts w:ascii="Times New Roman" w:eastAsia="宋体" w:hAnsi="Times New Roman"/>
                <w:color w:val="000000" w:themeColor="text1"/>
                <w:sz w:val="24"/>
                <w:szCs w:val="24"/>
              </w:rPr>
              <w:t>(HJ942—2018)</w:t>
            </w:r>
            <w:r w:rsidRPr="002B6D81">
              <w:rPr>
                <w:rFonts w:ascii="Times New Roman" w:eastAsia="宋体" w:hAnsi="Times New Roman"/>
                <w:color w:val="000000" w:themeColor="text1"/>
                <w:sz w:val="24"/>
                <w:szCs w:val="24"/>
              </w:rPr>
              <w:t>；</w:t>
            </w:r>
          </w:p>
          <w:p w14:paraId="459857B7" w14:textId="4FBE6F24"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lastRenderedPageBreak/>
              <w:t>10.</w:t>
            </w:r>
            <w:r w:rsidRPr="00570D9B">
              <w:rPr>
                <w:rFonts w:ascii="Times New Roman" w:eastAsia="宋体" w:hAnsi="Times New Roman"/>
                <w:color w:val="000000"/>
                <w:sz w:val="24"/>
                <w:szCs w:val="24"/>
              </w:rPr>
              <w:t>《</w:t>
            </w:r>
            <w:r w:rsidR="00EB00DC">
              <w:rPr>
                <w:rFonts w:ascii="Times New Roman" w:eastAsia="宋体" w:hAnsi="Times New Roman"/>
                <w:color w:val="000000"/>
                <w:sz w:val="24"/>
                <w:szCs w:val="24"/>
              </w:rPr>
              <w:t>卫辉市唐庄镇众发食品加工部</w:t>
            </w:r>
            <w:r w:rsidR="00AB1D44">
              <w:rPr>
                <w:rFonts w:ascii="Times New Roman" w:eastAsia="宋体" w:hAnsi="Times New Roman" w:hint="eastAsia"/>
                <w:color w:val="000000"/>
                <w:sz w:val="24"/>
                <w:szCs w:val="24"/>
              </w:rPr>
              <w:t>年加工</w:t>
            </w:r>
            <w:r w:rsidR="00AB1D44">
              <w:rPr>
                <w:rFonts w:ascii="Times New Roman" w:eastAsia="宋体" w:hAnsi="Times New Roman" w:hint="eastAsia"/>
                <w:color w:val="000000"/>
                <w:sz w:val="24"/>
                <w:szCs w:val="24"/>
              </w:rPr>
              <w:t>100</w:t>
            </w:r>
            <w:r w:rsidR="00AB1D44">
              <w:rPr>
                <w:rFonts w:ascii="Times New Roman" w:eastAsia="宋体" w:hAnsi="Times New Roman" w:hint="eastAsia"/>
                <w:color w:val="000000"/>
                <w:sz w:val="24"/>
                <w:szCs w:val="24"/>
              </w:rPr>
              <w:t>吨粉皮项目</w:t>
            </w:r>
            <w:r w:rsidRPr="00570D9B">
              <w:rPr>
                <w:rFonts w:ascii="Times New Roman" w:eastAsia="宋体" w:hAnsi="Times New Roman"/>
                <w:color w:val="000000"/>
                <w:sz w:val="24"/>
                <w:szCs w:val="24"/>
              </w:rPr>
              <w:t>环境影响评价报告表》，</w:t>
            </w:r>
            <w:r w:rsidR="00281F7C">
              <w:rPr>
                <w:rFonts w:ascii="Times New Roman" w:eastAsia="宋体" w:hAnsi="Times New Roman"/>
                <w:color w:val="000000"/>
                <w:sz w:val="24"/>
                <w:szCs w:val="24"/>
              </w:rPr>
              <w:t>新乡市</w:t>
            </w:r>
            <w:proofErr w:type="gramStart"/>
            <w:r w:rsidR="00281F7C">
              <w:rPr>
                <w:rFonts w:ascii="Times New Roman" w:eastAsia="宋体" w:hAnsi="Times New Roman"/>
                <w:color w:val="000000"/>
                <w:sz w:val="24"/>
                <w:szCs w:val="24"/>
              </w:rPr>
              <w:t>世青环境</w:t>
            </w:r>
            <w:proofErr w:type="gramEnd"/>
            <w:r w:rsidR="00281F7C">
              <w:rPr>
                <w:rFonts w:ascii="Times New Roman" w:eastAsia="宋体" w:hAnsi="Times New Roman"/>
                <w:color w:val="000000"/>
                <w:sz w:val="24"/>
                <w:szCs w:val="24"/>
              </w:rPr>
              <w:t>技术有限公司</w:t>
            </w:r>
            <w:r w:rsidRPr="00570D9B">
              <w:rPr>
                <w:rFonts w:ascii="Times New Roman" w:eastAsia="宋体" w:hAnsi="Times New Roman"/>
                <w:color w:val="000000"/>
                <w:sz w:val="24"/>
                <w:szCs w:val="24"/>
              </w:rPr>
              <w:t>，</w:t>
            </w:r>
            <w:r w:rsidRPr="00570D9B">
              <w:rPr>
                <w:rFonts w:ascii="Times New Roman" w:eastAsia="宋体" w:hAnsi="Times New Roman"/>
                <w:color w:val="000000"/>
                <w:sz w:val="24"/>
                <w:szCs w:val="24"/>
              </w:rPr>
              <w:t>202</w:t>
            </w:r>
            <w:r w:rsidR="00245D28">
              <w:rPr>
                <w:rFonts w:ascii="Times New Roman" w:eastAsia="宋体" w:hAnsi="Times New Roman" w:hint="eastAsia"/>
                <w:color w:val="000000"/>
                <w:sz w:val="24"/>
                <w:szCs w:val="24"/>
              </w:rPr>
              <w:t>4.2</w:t>
            </w:r>
            <w:r w:rsidRPr="00570D9B">
              <w:rPr>
                <w:rFonts w:ascii="Times New Roman" w:eastAsia="宋体" w:hAnsi="Times New Roman"/>
                <w:color w:val="000000"/>
                <w:sz w:val="24"/>
                <w:szCs w:val="24"/>
              </w:rPr>
              <w:t>；</w:t>
            </w:r>
          </w:p>
          <w:p w14:paraId="0069E286" w14:textId="6604F7C2" w:rsidR="00FB7299" w:rsidRPr="00570D9B" w:rsidRDefault="000212CB">
            <w:pPr>
              <w:spacing w:after="0" w:line="460" w:lineRule="exact"/>
              <w:jc w:val="both"/>
              <w:rPr>
                <w:rFonts w:ascii="Times New Roman" w:eastAsia="宋体" w:hAnsi="Times New Roman"/>
                <w:color w:val="000000"/>
                <w:sz w:val="24"/>
                <w:szCs w:val="24"/>
              </w:rPr>
            </w:pPr>
            <w:r w:rsidRPr="001B3D56">
              <w:rPr>
                <w:rFonts w:ascii="Times New Roman" w:eastAsia="宋体" w:hAnsi="Times New Roman"/>
                <w:color w:val="000000"/>
                <w:sz w:val="24"/>
                <w:szCs w:val="24"/>
              </w:rPr>
              <w:t>11.</w:t>
            </w:r>
            <w:r w:rsidRPr="001B3D56">
              <w:rPr>
                <w:rFonts w:ascii="Times New Roman" w:eastAsia="宋体" w:hAnsi="Times New Roman"/>
                <w:color w:val="000000"/>
                <w:sz w:val="24"/>
                <w:szCs w:val="24"/>
              </w:rPr>
              <w:t>《</w:t>
            </w:r>
            <w:r w:rsidR="00EB00DC" w:rsidRPr="001B3D56">
              <w:rPr>
                <w:rFonts w:ascii="Times New Roman" w:eastAsia="宋体" w:hAnsi="Times New Roman"/>
                <w:color w:val="000000"/>
                <w:sz w:val="24"/>
                <w:szCs w:val="24"/>
              </w:rPr>
              <w:t>卫辉市唐庄镇众发食品加工部</w:t>
            </w:r>
            <w:r w:rsidR="00AB1D44" w:rsidRPr="001B3D56">
              <w:rPr>
                <w:rFonts w:ascii="Times New Roman" w:eastAsia="宋体" w:hAnsi="Times New Roman"/>
                <w:color w:val="000000"/>
                <w:sz w:val="24"/>
                <w:szCs w:val="24"/>
              </w:rPr>
              <w:t>年加工</w:t>
            </w:r>
            <w:r w:rsidR="00AB1D44" w:rsidRPr="001B3D56">
              <w:rPr>
                <w:rFonts w:ascii="Times New Roman" w:eastAsia="宋体" w:hAnsi="Times New Roman"/>
                <w:color w:val="000000"/>
                <w:sz w:val="24"/>
                <w:szCs w:val="24"/>
              </w:rPr>
              <w:t>100</w:t>
            </w:r>
            <w:r w:rsidR="00AB1D44" w:rsidRPr="001B3D56">
              <w:rPr>
                <w:rFonts w:ascii="Times New Roman" w:eastAsia="宋体" w:hAnsi="Times New Roman"/>
                <w:color w:val="000000"/>
                <w:sz w:val="24"/>
                <w:szCs w:val="24"/>
              </w:rPr>
              <w:t>吨粉皮项目</w:t>
            </w:r>
            <w:r w:rsidRPr="001B3D56">
              <w:rPr>
                <w:rFonts w:ascii="Times New Roman" w:eastAsia="宋体" w:hAnsi="Times New Roman"/>
                <w:color w:val="000000"/>
                <w:sz w:val="24"/>
                <w:szCs w:val="24"/>
              </w:rPr>
              <w:t>环境影响评价报告表》的批复（</w:t>
            </w:r>
            <w:proofErr w:type="gramStart"/>
            <w:r w:rsidR="002423CD" w:rsidRPr="001B3D56">
              <w:rPr>
                <w:rFonts w:ascii="Times New Roman" w:eastAsia="宋体" w:hAnsi="Times New Roman" w:hint="eastAsia"/>
                <w:color w:val="000000"/>
                <w:sz w:val="24"/>
                <w:szCs w:val="24"/>
              </w:rPr>
              <w:t>卫环告表</w:t>
            </w:r>
            <w:proofErr w:type="gramEnd"/>
            <w:r w:rsidR="002423CD" w:rsidRPr="001B3D56">
              <w:rPr>
                <w:rFonts w:ascii="Times New Roman" w:eastAsia="宋体" w:hAnsi="Times New Roman" w:hint="eastAsia"/>
                <w:color w:val="000000"/>
                <w:sz w:val="24"/>
                <w:szCs w:val="24"/>
              </w:rPr>
              <w:t>[2024]02</w:t>
            </w:r>
            <w:r w:rsidR="002423CD" w:rsidRPr="001B3D56">
              <w:rPr>
                <w:rFonts w:ascii="Times New Roman" w:eastAsia="宋体" w:hAnsi="Times New Roman" w:hint="eastAsia"/>
                <w:color w:val="000000"/>
                <w:sz w:val="24"/>
                <w:szCs w:val="24"/>
              </w:rPr>
              <w:t>号</w:t>
            </w:r>
            <w:r w:rsidRPr="001B3D56">
              <w:rPr>
                <w:rFonts w:ascii="Times New Roman" w:eastAsia="宋体" w:hAnsi="Times New Roman"/>
                <w:color w:val="000000"/>
                <w:sz w:val="24"/>
                <w:szCs w:val="24"/>
              </w:rPr>
              <w:t>），</w:t>
            </w:r>
            <w:r w:rsidR="00DA4A5B" w:rsidRPr="001B3D56">
              <w:rPr>
                <w:rFonts w:ascii="Times New Roman" w:eastAsia="宋体" w:hAnsi="Times New Roman" w:hint="eastAsia"/>
                <w:color w:val="000000"/>
                <w:sz w:val="24"/>
                <w:szCs w:val="24"/>
              </w:rPr>
              <w:t>卫辉市环境保护局</w:t>
            </w:r>
            <w:r w:rsidRPr="001B3D56">
              <w:rPr>
                <w:rFonts w:ascii="Times New Roman" w:eastAsia="宋体" w:hAnsi="Times New Roman"/>
                <w:color w:val="000000"/>
                <w:sz w:val="24"/>
                <w:szCs w:val="24"/>
              </w:rPr>
              <w:t>，</w:t>
            </w:r>
            <w:r w:rsidRPr="001B3D56">
              <w:rPr>
                <w:rFonts w:ascii="Times New Roman" w:eastAsia="宋体" w:hAnsi="Times New Roman"/>
                <w:color w:val="000000"/>
                <w:sz w:val="24"/>
                <w:szCs w:val="24"/>
              </w:rPr>
              <w:t>202</w:t>
            </w:r>
            <w:r w:rsidR="002423CD" w:rsidRPr="001B3D56">
              <w:rPr>
                <w:rFonts w:ascii="Times New Roman" w:eastAsia="宋体" w:hAnsi="Times New Roman" w:hint="eastAsia"/>
                <w:color w:val="000000"/>
                <w:sz w:val="24"/>
                <w:szCs w:val="24"/>
              </w:rPr>
              <w:t>4</w:t>
            </w:r>
            <w:r w:rsidRPr="001B3D56">
              <w:rPr>
                <w:rFonts w:ascii="Times New Roman" w:eastAsia="宋体" w:hAnsi="Times New Roman"/>
                <w:color w:val="000000"/>
                <w:sz w:val="24"/>
                <w:szCs w:val="24"/>
              </w:rPr>
              <w:t>年</w:t>
            </w:r>
            <w:r w:rsidR="002423CD" w:rsidRPr="001B3D56">
              <w:rPr>
                <w:rFonts w:ascii="Times New Roman" w:eastAsia="宋体" w:hAnsi="Times New Roman" w:hint="eastAsia"/>
                <w:color w:val="000000"/>
                <w:sz w:val="24"/>
                <w:szCs w:val="24"/>
              </w:rPr>
              <w:t>2</w:t>
            </w:r>
            <w:r w:rsidRPr="001B3D56">
              <w:rPr>
                <w:rFonts w:ascii="Times New Roman" w:eastAsia="宋体" w:hAnsi="Times New Roman"/>
                <w:color w:val="000000"/>
                <w:sz w:val="24"/>
                <w:szCs w:val="24"/>
              </w:rPr>
              <w:t>月</w:t>
            </w:r>
            <w:r w:rsidR="002423CD" w:rsidRPr="001B3D56">
              <w:rPr>
                <w:rFonts w:ascii="Times New Roman" w:eastAsia="宋体" w:hAnsi="Times New Roman" w:hint="eastAsia"/>
                <w:color w:val="000000"/>
                <w:sz w:val="24"/>
                <w:szCs w:val="24"/>
              </w:rPr>
              <w:t>19</w:t>
            </w:r>
            <w:r w:rsidRPr="001B3D56">
              <w:rPr>
                <w:rFonts w:ascii="Times New Roman" w:eastAsia="宋体" w:hAnsi="Times New Roman"/>
                <w:color w:val="000000"/>
                <w:sz w:val="24"/>
                <w:szCs w:val="24"/>
              </w:rPr>
              <w:t>日；</w:t>
            </w:r>
          </w:p>
          <w:p w14:paraId="7923D663" w14:textId="0B34A21A" w:rsidR="00FB7299" w:rsidRPr="002B6D81" w:rsidRDefault="000212CB">
            <w:pPr>
              <w:spacing w:after="0" w:line="460" w:lineRule="exact"/>
              <w:jc w:val="both"/>
              <w:rPr>
                <w:rFonts w:ascii="Times New Roman" w:eastAsia="宋体" w:hAnsi="Times New Roman"/>
                <w:sz w:val="24"/>
                <w:szCs w:val="24"/>
                <w:highlight w:val="yellow"/>
              </w:rPr>
            </w:pPr>
            <w:r w:rsidRPr="00570D9B">
              <w:rPr>
                <w:rFonts w:ascii="Times New Roman" w:eastAsia="宋体" w:hAnsi="Times New Roman"/>
                <w:sz w:val="24"/>
                <w:szCs w:val="24"/>
              </w:rPr>
              <w:t>12.</w:t>
            </w:r>
            <w:r w:rsidRPr="00570D9B">
              <w:rPr>
                <w:rFonts w:ascii="Times New Roman" w:eastAsia="宋体" w:hAnsi="Times New Roman"/>
                <w:sz w:val="24"/>
                <w:szCs w:val="24"/>
              </w:rPr>
              <w:t>《</w:t>
            </w:r>
            <w:r w:rsidR="00EB00DC">
              <w:rPr>
                <w:rFonts w:ascii="Times New Roman" w:eastAsia="宋体" w:hAnsi="Times New Roman"/>
                <w:sz w:val="24"/>
                <w:szCs w:val="24"/>
              </w:rPr>
              <w:t>卫辉市唐庄镇众发食品加工部</w:t>
            </w:r>
            <w:r w:rsidR="00AB1D44">
              <w:rPr>
                <w:rFonts w:ascii="Times New Roman" w:eastAsia="宋体" w:hAnsi="Times New Roman"/>
                <w:color w:val="000000"/>
                <w:sz w:val="24"/>
                <w:szCs w:val="24"/>
              </w:rPr>
              <w:t>年加工</w:t>
            </w:r>
            <w:r w:rsidR="00AB1D44">
              <w:rPr>
                <w:rFonts w:ascii="Times New Roman" w:eastAsia="宋体" w:hAnsi="Times New Roman"/>
                <w:color w:val="000000"/>
                <w:sz w:val="24"/>
                <w:szCs w:val="24"/>
              </w:rPr>
              <w:t>100</w:t>
            </w:r>
            <w:r w:rsidR="00AB1D44">
              <w:rPr>
                <w:rFonts w:ascii="Times New Roman" w:eastAsia="宋体" w:hAnsi="Times New Roman"/>
                <w:color w:val="000000"/>
                <w:sz w:val="24"/>
                <w:szCs w:val="24"/>
              </w:rPr>
              <w:t>吨粉皮项目</w:t>
            </w:r>
            <w:r w:rsidRPr="00F97271">
              <w:rPr>
                <w:rFonts w:ascii="Times New Roman" w:eastAsia="宋体" w:hAnsi="Times New Roman"/>
                <w:color w:val="000000"/>
                <w:sz w:val="24"/>
                <w:szCs w:val="24"/>
              </w:rPr>
              <w:t>竣工验收检测</w:t>
            </w:r>
            <w:r w:rsidR="00C33544">
              <w:rPr>
                <w:rFonts w:ascii="Times New Roman" w:eastAsia="宋体" w:hAnsi="Times New Roman" w:hint="eastAsia"/>
                <w:color w:val="000000"/>
                <w:sz w:val="24"/>
                <w:szCs w:val="24"/>
              </w:rPr>
              <w:t>报告</w:t>
            </w:r>
            <w:r w:rsidRPr="00F97271">
              <w:rPr>
                <w:rFonts w:ascii="Times New Roman" w:eastAsia="宋体" w:hAnsi="Times New Roman"/>
                <w:color w:val="000000"/>
                <w:sz w:val="24"/>
                <w:szCs w:val="24"/>
              </w:rPr>
              <w:t>》，</w:t>
            </w:r>
            <w:r w:rsidR="00663A71" w:rsidRPr="00663A71">
              <w:rPr>
                <w:rFonts w:ascii="Times New Roman" w:eastAsia="宋体" w:hAnsi="Times New Roman" w:hint="eastAsia"/>
                <w:color w:val="000000"/>
                <w:sz w:val="24"/>
                <w:szCs w:val="24"/>
              </w:rPr>
              <w:t>河南鑫成环测检测技术有限公</w:t>
            </w:r>
            <w:r w:rsidR="00F97271" w:rsidRPr="00F97271">
              <w:rPr>
                <w:rFonts w:ascii="Times New Roman" w:eastAsia="宋体" w:hAnsi="Times New Roman" w:hint="eastAsia"/>
                <w:color w:val="000000"/>
                <w:sz w:val="24"/>
                <w:szCs w:val="24"/>
              </w:rPr>
              <w:t>司</w:t>
            </w:r>
            <w:r w:rsidRPr="000838C1">
              <w:rPr>
                <w:rFonts w:ascii="Times New Roman" w:eastAsia="宋体" w:hAnsi="Times New Roman"/>
                <w:sz w:val="24"/>
                <w:szCs w:val="24"/>
              </w:rPr>
              <w:t>，</w:t>
            </w:r>
            <w:r w:rsidRPr="000838C1">
              <w:rPr>
                <w:rFonts w:ascii="Times New Roman" w:eastAsia="宋体" w:hAnsi="Times New Roman"/>
                <w:sz w:val="24"/>
                <w:szCs w:val="24"/>
              </w:rPr>
              <w:t>202</w:t>
            </w:r>
            <w:r w:rsidR="007D06AC">
              <w:rPr>
                <w:rFonts w:ascii="Times New Roman" w:eastAsia="宋体" w:hAnsi="Times New Roman" w:hint="eastAsia"/>
                <w:sz w:val="24"/>
                <w:szCs w:val="24"/>
              </w:rPr>
              <w:t>4</w:t>
            </w:r>
            <w:r w:rsidR="00016C71" w:rsidRPr="000838C1">
              <w:rPr>
                <w:rFonts w:ascii="Times New Roman" w:eastAsia="宋体" w:hAnsi="Times New Roman" w:hint="eastAsia"/>
                <w:sz w:val="24"/>
                <w:szCs w:val="24"/>
              </w:rPr>
              <w:t>年</w:t>
            </w:r>
            <w:r w:rsidR="00663A71">
              <w:rPr>
                <w:rFonts w:ascii="Times New Roman" w:eastAsia="宋体" w:hAnsi="Times New Roman" w:hint="eastAsia"/>
                <w:sz w:val="24"/>
                <w:szCs w:val="24"/>
              </w:rPr>
              <w:t>4</w:t>
            </w:r>
            <w:r w:rsidR="00016C71" w:rsidRPr="000838C1">
              <w:rPr>
                <w:rFonts w:ascii="Times New Roman" w:eastAsia="宋体" w:hAnsi="Times New Roman" w:hint="eastAsia"/>
                <w:sz w:val="24"/>
                <w:szCs w:val="24"/>
              </w:rPr>
              <w:t>月</w:t>
            </w:r>
            <w:r w:rsidR="00663A71">
              <w:rPr>
                <w:rFonts w:ascii="Times New Roman" w:eastAsia="宋体" w:hAnsi="Times New Roman" w:hint="eastAsia"/>
                <w:sz w:val="24"/>
                <w:szCs w:val="24"/>
              </w:rPr>
              <w:t>3</w:t>
            </w:r>
            <w:r w:rsidR="007D06AC">
              <w:rPr>
                <w:rFonts w:ascii="Times New Roman" w:eastAsia="宋体" w:hAnsi="Times New Roman" w:hint="eastAsia"/>
                <w:sz w:val="24"/>
                <w:szCs w:val="24"/>
              </w:rPr>
              <w:t>0</w:t>
            </w:r>
            <w:r w:rsidR="00016C71" w:rsidRPr="000838C1">
              <w:rPr>
                <w:rFonts w:ascii="Times New Roman" w:eastAsia="宋体" w:hAnsi="Times New Roman" w:hint="eastAsia"/>
                <w:sz w:val="24"/>
                <w:szCs w:val="24"/>
              </w:rPr>
              <w:t>日，</w:t>
            </w:r>
            <w:r w:rsidR="00016C71" w:rsidRPr="000838C1">
              <w:rPr>
                <w:rFonts w:ascii="Times New Roman" w:eastAsia="宋体" w:hAnsi="Times New Roman"/>
                <w:sz w:val="24"/>
                <w:szCs w:val="24"/>
              </w:rPr>
              <w:t>验收检测</w:t>
            </w:r>
            <w:r w:rsidR="00016C71" w:rsidRPr="000838C1">
              <w:rPr>
                <w:rFonts w:ascii="Times New Roman" w:eastAsia="宋体" w:hAnsi="Times New Roman" w:hint="eastAsia"/>
                <w:sz w:val="24"/>
                <w:szCs w:val="24"/>
              </w:rPr>
              <w:t>报告，报告编号：</w:t>
            </w:r>
            <w:r w:rsidR="000A0962" w:rsidRPr="000A0962">
              <w:rPr>
                <w:rFonts w:ascii="Times New Roman" w:eastAsia="宋体" w:hAnsi="Times New Roman"/>
                <w:sz w:val="24"/>
                <w:szCs w:val="24"/>
              </w:rPr>
              <w:t>XCHC2024-0014</w:t>
            </w:r>
            <w:r w:rsidR="000A0962">
              <w:rPr>
                <w:rFonts w:ascii="Times New Roman" w:eastAsia="宋体" w:hAnsi="Times New Roman" w:hint="eastAsia"/>
                <w:sz w:val="24"/>
                <w:szCs w:val="24"/>
              </w:rPr>
              <w:t>1</w:t>
            </w:r>
            <w:r w:rsidR="00016C71" w:rsidRPr="000838C1">
              <w:rPr>
                <w:rFonts w:ascii="Times New Roman" w:eastAsia="宋体" w:hAnsi="Times New Roman" w:hint="eastAsia"/>
                <w:sz w:val="24"/>
                <w:szCs w:val="24"/>
              </w:rPr>
              <w:t>。</w:t>
            </w:r>
          </w:p>
          <w:p w14:paraId="16B403F5" w14:textId="2DB5CFB2" w:rsidR="00FB7299" w:rsidRPr="00F53FF7" w:rsidRDefault="000212CB" w:rsidP="00F53FF7">
            <w:pPr>
              <w:spacing w:after="0" w:line="460" w:lineRule="exact"/>
              <w:jc w:val="both"/>
              <w:rPr>
                <w:rFonts w:ascii="Times New Roman" w:eastAsia="宋体" w:hAnsi="Times New Roman"/>
                <w:sz w:val="24"/>
                <w:szCs w:val="24"/>
              </w:rPr>
            </w:pPr>
            <w:r w:rsidRPr="003255A3">
              <w:rPr>
                <w:rFonts w:ascii="Times New Roman" w:eastAsia="宋体" w:hAnsi="Times New Roman"/>
                <w:sz w:val="24"/>
                <w:szCs w:val="24"/>
              </w:rPr>
              <w:t>13</w:t>
            </w:r>
            <w:r w:rsidRPr="003255A3">
              <w:rPr>
                <w:rFonts w:ascii="Times New Roman" w:eastAsia="宋体" w:hAnsi="Times New Roman"/>
                <w:sz w:val="24"/>
                <w:szCs w:val="24"/>
              </w:rPr>
              <w:t>、排污单位名称：</w:t>
            </w:r>
            <w:r w:rsidR="00EB00DC">
              <w:rPr>
                <w:rFonts w:ascii="Times New Roman" w:eastAsia="宋体" w:hAnsi="Times New Roman"/>
                <w:sz w:val="24"/>
                <w:szCs w:val="24"/>
              </w:rPr>
              <w:t>卫辉市唐</w:t>
            </w:r>
            <w:proofErr w:type="gramStart"/>
            <w:r w:rsidR="00EB00DC">
              <w:rPr>
                <w:rFonts w:ascii="Times New Roman" w:eastAsia="宋体" w:hAnsi="Times New Roman"/>
                <w:sz w:val="24"/>
                <w:szCs w:val="24"/>
              </w:rPr>
              <w:t>庄镇众发</w:t>
            </w:r>
            <w:proofErr w:type="gramEnd"/>
            <w:r w:rsidR="00EB00DC">
              <w:rPr>
                <w:rFonts w:ascii="Times New Roman" w:eastAsia="宋体" w:hAnsi="Times New Roman"/>
                <w:sz w:val="24"/>
                <w:szCs w:val="24"/>
              </w:rPr>
              <w:t>食品加工部</w:t>
            </w:r>
            <w:r w:rsidRPr="003255A3">
              <w:rPr>
                <w:rFonts w:ascii="Times New Roman" w:eastAsia="宋体" w:hAnsi="Times New Roman"/>
                <w:sz w:val="24"/>
                <w:szCs w:val="24"/>
              </w:rPr>
              <w:t>；排污许可</w:t>
            </w:r>
            <w:r w:rsidR="00C33544">
              <w:rPr>
                <w:rFonts w:ascii="Times New Roman" w:eastAsia="宋体" w:hAnsi="Times New Roman" w:hint="eastAsia"/>
                <w:sz w:val="24"/>
                <w:szCs w:val="24"/>
              </w:rPr>
              <w:t>证</w:t>
            </w:r>
            <w:r w:rsidRPr="003255A3">
              <w:rPr>
                <w:rFonts w:ascii="Times New Roman" w:eastAsia="宋体" w:hAnsi="Times New Roman"/>
                <w:sz w:val="24"/>
                <w:szCs w:val="24"/>
              </w:rPr>
              <w:t>编号：</w:t>
            </w:r>
            <w:r w:rsidR="001D00CA" w:rsidRPr="001D00CA">
              <w:rPr>
                <w:rFonts w:ascii="Times New Roman" w:eastAsia="宋体" w:hAnsi="Times New Roman"/>
                <w:sz w:val="24"/>
                <w:szCs w:val="24"/>
              </w:rPr>
              <w:t>92410781MA9LWRJQ45001Z</w:t>
            </w:r>
            <w:r w:rsidRPr="003255A3">
              <w:rPr>
                <w:rFonts w:ascii="Times New Roman" w:eastAsia="宋体" w:hAnsi="Times New Roman"/>
                <w:sz w:val="24"/>
                <w:szCs w:val="24"/>
              </w:rPr>
              <w:t>；管理类别：</w:t>
            </w:r>
            <w:r w:rsidR="001D00CA">
              <w:rPr>
                <w:rFonts w:ascii="Times New Roman" w:eastAsia="宋体" w:hAnsi="Times New Roman" w:hint="eastAsia"/>
                <w:sz w:val="24"/>
                <w:szCs w:val="24"/>
              </w:rPr>
              <w:t>登记</w:t>
            </w:r>
            <w:r w:rsidRPr="003255A3">
              <w:rPr>
                <w:rFonts w:ascii="Times New Roman" w:eastAsia="宋体" w:hAnsi="Times New Roman"/>
                <w:sz w:val="24"/>
                <w:szCs w:val="24"/>
              </w:rPr>
              <w:t>管理；有效期：</w:t>
            </w:r>
            <w:bookmarkStart w:id="1" w:name="_Hlk153791553"/>
            <w:r w:rsidRPr="003255A3">
              <w:rPr>
                <w:rFonts w:ascii="Times New Roman" w:eastAsia="宋体" w:hAnsi="Times New Roman"/>
                <w:sz w:val="24"/>
                <w:szCs w:val="24"/>
              </w:rPr>
              <w:t>202</w:t>
            </w:r>
            <w:r w:rsidR="003255A3" w:rsidRPr="003255A3">
              <w:rPr>
                <w:rFonts w:ascii="Times New Roman" w:eastAsia="宋体" w:hAnsi="Times New Roman" w:hint="eastAsia"/>
                <w:sz w:val="24"/>
                <w:szCs w:val="24"/>
              </w:rPr>
              <w:t>4</w:t>
            </w:r>
            <w:r w:rsidRPr="003255A3">
              <w:rPr>
                <w:rFonts w:ascii="Times New Roman" w:eastAsia="宋体" w:hAnsi="Times New Roman"/>
                <w:sz w:val="24"/>
                <w:szCs w:val="24"/>
              </w:rPr>
              <w:t>年</w:t>
            </w:r>
            <w:r w:rsidR="003255A3" w:rsidRPr="003255A3">
              <w:rPr>
                <w:rFonts w:ascii="Times New Roman" w:eastAsia="宋体" w:hAnsi="Times New Roman" w:hint="eastAsia"/>
                <w:sz w:val="24"/>
                <w:szCs w:val="24"/>
              </w:rPr>
              <w:t>3</w:t>
            </w:r>
            <w:r w:rsidRPr="003255A3">
              <w:rPr>
                <w:rFonts w:ascii="Times New Roman" w:eastAsia="宋体" w:hAnsi="Times New Roman"/>
                <w:sz w:val="24"/>
                <w:szCs w:val="24"/>
              </w:rPr>
              <w:t>月</w:t>
            </w:r>
            <w:r w:rsidR="001D00CA">
              <w:rPr>
                <w:rFonts w:ascii="Times New Roman" w:eastAsia="宋体" w:hAnsi="Times New Roman" w:hint="eastAsia"/>
                <w:sz w:val="24"/>
                <w:szCs w:val="24"/>
              </w:rPr>
              <w:t>29</w:t>
            </w:r>
            <w:r w:rsidRPr="003255A3">
              <w:rPr>
                <w:rFonts w:ascii="Times New Roman" w:eastAsia="宋体" w:hAnsi="Times New Roman"/>
                <w:sz w:val="24"/>
                <w:szCs w:val="24"/>
              </w:rPr>
              <w:t>日至</w:t>
            </w:r>
            <w:r w:rsidRPr="003255A3">
              <w:rPr>
                <w:rFonts w:ascii="Times New Roman" w:eastAsia="宋体" w:hAnsi="Times New Roman"/>
                <w:sz w:val="24"/>
                <w:szCs w:val="24"/>
              </w:rPr>
              <w:t>202</w:t>
            </w:r>
            <w:r w:rsidR="003255A3" w:rsidRPr="003255A3">
              <w:rPr>
                <w:rFonts w:ascii="Times New Roman" w:eastAsia="宋体" w:hAnsi="Times New Roman" w:hint="eastAsia"/>
                <w:sz w:val="24"/>
                <w:szCs w:val="24"/>
              </w:rPr>
              <w:t>9</w:t>
            </w:r>
            <w:r w:rsidRPr="003255A3">
              <w:rPr>
                <w:rFonts w:ascii="Times New Roman" w:eastAsia="宋体" w:hAnsi="Times New Roman"/>
                <w:sz w:val="24"/>
                <w:szCs w:val="24"/>
              </w:rPr>
              <w:t>年</w:t>
            </w:r>
            <w:r w:rsidR="003255A3" w:rsidRPr="003255A3">
              <w:rPr>
                <w:rFonts w:ascii="Times New Roman" w:eastAsia="宋体" w:hAnsi="Times New Roman" w:hint="eastAsia"/>
                <w:sz w:val="24"/>
                <w:szCs w:val="24"/>
              </w:rPr>
              <w:t>3</w:t>
            </w:r>
            <w:r w:rsidRPr="003255A3">
              <w:rPr>
                <w:rFonts w:ascii="Times New Roman" w:eastAsia="宋体" w:hAnsi="Times New Roman"/>
                <w:sz w:val="24"/>
                <w:szCs w:val="24"/>
              </w:rPr>
              <w:t>月</w:t>
            </w:r>
            <w:r w:rsidR="003255A3" w:rsidRPr="003255A3">
              <w:rPr>
                <w:rFonts w:ascii="Times New Roman" w:eastAsia="宋体" w:hAnsi="Times New Roman" w:hint="eastAsia"/>
                <w:sz w:val="24"/>
                <w:szCs w:val="24"/>
              </w:rPr>
              <w:t>2</w:t>
            </w:r>
            <w:r w:rsidR="001D00CA">
              <w:rPr>
                <w:rFonts w:ascii="Times New Roman" w:eastAsia="宋体" w:hAnsi="Times New Roman" w:hint="eastAsia"/>
                <w:sz w:val="24"/>
                <w:szCs w:val="24"/>
              </w:rPr>
              <w:t>8</w:t>
            </w:r>
            <w:r w:rsidRPr="003255A3">
              <w:rPr>
                <w:rFonts w:ascii="Times New Roman" w:eastAsia="宋体" w:hAnsi="Times New Roman"/>
                <w:sz w:val="24"/>
                <w:szCs w:val="24"/>
              </w:rPr>
              <w:t>日。</w:t>
            </w:r>
            <w:bookmarkEnd w:id="1"/>
          </w:p>
        </w:tc>
      </w:tr>
      <w:tr w:rsidR="00FB7299" w:rsidRPr="002B6D81" w14:paraId="723DB0EE" w14:textId="77777777" w:rsidTr="00387A9F">
        <w:trPr>
          <w:trHeight w:val="510"/>
          <w:jc w:val="center"/>
        </w:trPr>
        <w:tc>
          <w:tcPr>
            <w:tcW w:w="1691" w:type="dxa"/>
            <w:vAlign w:val="center"/>
          </w:tcPr>
          <w:p w14:paraId="4781A72F" w14:textId="77777777" w:rsidR="00FB7299" w:rsidRPr="003255A3" w:rsidRDefault="000212CB">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0E5CEAB2" w14:textId="3936A231" w:rsidR="003255A3" w:rsidRDefault="000212CB" w:rsidP="003255A3">
            <w:pPr>
              <w:spacing w:after="0" w:line="440" w:lineRule="exact"/>
              <w:ind w:firstLineChars="200" w:firstLine="480"/>
              <w:rPr>
                <w:rFonts w:ascii="Times New Roman" w:eastAsia="黑体" w:hAnsi="Times New Roman"/>
                <w:color w:val="000000"/>
                <w:sz w:val="24"/>
                <w:szCs w:val="24"/>
              </w:rPr>
            </w:pPr>
            <w:r w:rsidRPr="003255A3">
              <w:rPr>
                <w:rFonts w:ascii="Times New Roman" w:eastAsia="黑体" w:hAnsi="Times New Roman"/>
                <w:color w:val="000000"/>
                <w:sz w:val="24"/>
                <w:szCs w:val="24"/>
              </w:rPr>
              <w:t>表</w:t>
            </w:r>
            <w:r w:rsidRPr="003255A3">
              <w:rPr>
                <w:rFonts w:ascii="Times New Roman" w:eastAsia="黑体" w:hAnsi="Times New Roman"/>
                <w:color w:val="000000"/>
                <w:sz w:val="24"/>
                <w:szCs w:val="24"/>
              </w:rPr>
              <w:t xml:space="preserve">1                 </w:t>
            </w:r>
            <w:r w:rsidRPr="003255A3">
              <w:rPr>
                <w:rFonts w:ascii="Times New Roman" w:eastAsia="黑体" w:hAnsi="Times New Roman"/>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04"/>
              <w:gridCol w:w="2586"/>
              <w:gridCol w:w="1991"/>
              <w:gridCol w:w="1636"/>
            </w:tblGrid>
            <w:tr w:rsidR="00D734D6" w:rsidRPr="00D734D6" w14:paraId="64096725" w14:textId="77777777" w:rsidTr="00D734D6">
              <w:trPr>
                <w:trHeight w:val="397"/>
                <w:jc w:val="center"/>
              </w:trPr>
              <w:tc>
                <w:tcPr>
                  <w:tcW w:w="893" w:type="dxa"/>
                  <w:vAlign w:val="center"/>
                </w:tcPr>
                <w:p w14:paraId="2415C24A" w14:textId="77777777" w:rsidR="00D734D6" w:rsidRPr="00D734D6" w:rsidRDefault="00D734D6" w:rsidP="00D734D6">
                  <w:pPr>
                    <w:pStyle w:val="affe"/>
                    <w:rPr>
                      <w:b/>
                      <w:bCs/>
                    </w:rPr>
                  </w:pPr>
                  <w:r w:rsidRPr="00D734D6">
                    <w:rPr>
                      <w:b/>
                      <w:bCs/>
                    </w:rPr>
                    <w:t>污染物</w:t>
                  </w:r>
                </w:p>
              </w:tc>
              <w:tc>
                <w:tcPr>
                  <w:tcW w:w="2956" w:type="dxa"/>
                  <w:vAlign w:val="center"/>
                </w:tcPr>
                <w:p w14:paraId="71CB4687" w14:textId="77777777" w:rsidR="00D734D6" w:rsidRPr="00D734D6" w:rsidRDefault="00D734D6" w:rsidP="00D734D6">
                  <w:pPr>
                    <w:pStyle w:val="affe"/>
                    <w:rPr>
                      <w:b/>
                      <w:bCs/>
                    </w:rPr>
                  </w:pPr>
                  <w:r w:rsidRPr="00D734D6">
                    <w:rPr>
                      <w:b/>
                      <w:bCs/>
                    </w:rPr>
                    <w:t>标准名称</w:t>
                  </w:r>
                </w:p>
              </w:tc>
              <w:tc>
                <w:tcPr>
                  <w:tcW w:w="2268" w:type="dxa"/>
                  <w:vAlign w:val="center"/>
                </w:tcPr>
                <w:p w14:paraId="1E5DAB58" w14:textId="77777777" w:rsidR="00D734D6" w:rsidRPr="00D734D6" w:rsidRDefault="00D734D6" w:rsidP="00D734D6">
                  <w:pPr>
                    <w:pStyle w:val="affe"/>
                    <w:rPr>
                      <w:b/>
                      <w:bCs/>
                    </w:rPr>
                  </w:pPr>
                  <w:r w:rsidRPr="00D734D6">
                    <w:rPr>
                      <w:b/>
                      <w:bCs/>
                    </w:rPr>
                    <w:t>污染因子</w:t>
                  </w:r>
                </w:p>
              </w:tc>
              <w:tc>
                <w:tcPr>
                  <w:tcW w:w="1857" w:type="dxa"/>
                  <w:vAlign w:val="center"/>
                </w:tcPr>
                <w:p w14:paraId="0A832404" w14:textId="77777777" w:rsidR="00D734D6" w:rsidRPr="00D734D6" w:rsidRDefault="00D734D6" w:rsidP="00D734D6">
                  <w:pPr>
                    <w:pStyle w:val="affe"/>
                    <w:rPr>
                      <w:b/>
                      <w:bCs/>
                    </w:rPr>
                  </w:pPr>
                  <w:r w:rsidRPr="00D734D6">
                    <w:rPr>
                      <w:b/>
                      <w:bCs/>
                    </w:rPr>
                    <w:t>标准限值</w:t>
                  </w:r>
                </w:p>
              </w:tc>
            </w:tr>
            <w:tr w:rsidR="00D734D6" w:rsidRPr="00D734D6" w14:paraId="26252A94" w14:textId="77777777" w:rsidTr="00D734D6">
              <w:trPr>
                <w:trHeight w:val="397"/>
                <w:jc w:val="center"/>
              </w:trPr>
              <w:tc>
                <w:tcPr>
                  <w:tcW w:w="893" w:type="dxa"/>
                  <w:vMerge w:val="restart"/>
                  <w:vAlign w:val="center"/>
                </w:tcPr>
                <w:p w14:paraId="57C6F166" w14:textId="77777777" w:rsidR="00D734D6" w:rsidRPr="00D734D6" w:rsidRDefault="00D734D6" w:rsidP="00D734D6">
                  <w:pPr>
                    <w:pStyle w:val="affe"/>
                    <w:rPr>
                      <w:bCs/>
                    </w:rPr>
                  </w:pPr>
                  <w:r w:rsidRPr="00D734D6">
                    <w:rPr>
                      <w:bCs/>
                    </w:rPr>
                    <w:t>废水</w:t>
                  </w:r>
                </w:p>
              </w:tc>
              <w:tc>
                <w:tcPr>
                  <w:tcW w:w="2956" w:type="dxa"/>
                  <w:vMerge w:val="restart"/>
                  <w:vAlign w:val="center"/>
                </w:tcPr>
                <w:p w14:paraId="0627B2AB" w14:textId="77777777" w:rsidR="00D734D6" w:rsidRPr="00D734D6" w:rsidRDefault="00D734D6" w:rsidP="00D734D6">
                  <w:pPr>
                    <w:pStyle w:val="affe"/>
                    <w:rPr>
                      <w:bCs/>
                    </w:rPr>
                  </w:pPr>
                  <w:r w:rsidRPr="00D734D6">
                    <w:rPr>
                      <w:bCs/>
                    </w:rPr>
                    <w:t>卫辉中州水</w:t>
                  </w:r>
                  <w:proofErr w:type="gramStart"/>
                  <w:r w:rsidRPr="00D734D6">
                    <w:rPr>
                      <w:bCs/>
                    </w:rPr>
                    <w:t>务</w:t>
                  </w:r>
                  <w:proofErr w:type="gramEnd"/>
                  <w:r w:rsidRPr="00D734D6">
                    <w:rPr>
                      <w:bCs/>
                    </w:rPr>
                    <w:t>有限公司唐庄污水处理厂收水标准</w:t>
                  </w:r>
                </w:p>
              </w:tc>
              <w:tc>
                <w:tcPr>
                  <w:tcW w:w="2268" w:type="dxa"/>
                  <w:vAlign w:val="center"/>
                </w:tcPr>
                <w:p w14:paraId="3BFE1114" w14:textId="77777777" w:rsidR="00D734D6" w:rsidRPr="00D734D6" w:rsidRDefault="00D734D6" w:rsidP="00D734D6">
                  <w:pPr>
                    <w:pStyle w:val="affe"/>
                    <w:rPr>
                      <w:bCs/>
                    </w:rPr>
                  </w:pPr>
                  <w:r w:rsidRPr="00D734D6">
                    <w:rPr>
                      <w:bCs/>
                    </w:rPr>
                    <w:t>COD</w:t>
                  </w:r>
                </w:p>
              </w:tc>
              <w:tc>
                <w:tcPr>
                  <w:tcW w:w="1857" w:type="dxa"/>
                  <w:vAlign w:val="center"/>
                </w:tcPr>
                <w:p w14:paraId="1CE206A2" w14:textId="77777777" w:rsidR="00D734D6" w:rsidRPr="00D734D6" w:rsidRDefault="00D734D6" w:rsidP="00D734D6">
                  <w:pPr>
                    <w:pStyle w:val="affe"/>
                    <w:rPr>
                      <w:bCs/>
                    </w:rPr>
                  </w:pPr>
                  <w:r w:rsidRPr="00D734D6">
                    <w:rPr>
                      <w:bCs/>
                    </w:rPr>
                    <w:t>360mg/L</w:t>
                  </w:r>
                </w:p>
              </w:tc>
            </w:tr>
            <w:tr w:rsidR="00D734D6" w:rsidRPr="00D734D6" w14:paraId="1EBA3BDB" w14:textId="77777777" w:rsidTr="00D734D6">
              <w:trPr>
                <w:trHeight w:val="397"/>
                <w:jc w:val="center"/>
              </w:trPr>
              <w:tc>
                <w:tcPr>
                  <w:tcW w:w="893" w:type="dxa"/>
                  <w:vMerge/>
                  <w:vAlign w:val="center"/>
                </w:tcPr>
                <w:p w14:paraId="7ADF2C4E" w14:textId="77777777" w:rsidR="00D734D6" w:rsidRPr="00D734D6" w:rsidRDefault="00D734D6" w:rsidP="00D734D6">
                  <w:pPr>
                    <w:pStyle w:val="affe"/>
                    <w:rPr>
                      <w:bCs/>
                    </w:rPr>
                  </w:pPr>
                </w:p>
              </w:tc>
              <w:tc>
                <w:tcPr>
                  <w:tcW w:w="2956" w:type="dxa"/>
                  <w:vMerge/>
                  <w:vAlign w:val="center"/>
                </w:tcPr>
                <w:p w14:paraId="5EB3A38C" w14:textId="77777777" w:rsidR="00D734D6" w:rsidRPr="00D734D6" w:rsidRDefault="00D734D6" w:rsidP="00D734D6">
                  <w:pPr>
                    <w:pStyle w:val="affe"/>
                    <w:rPr>
                      <w:bCs/>
                    </w:rPr>
                  </w:pPr>
                </w:p>
              </w:tc>
              <w:tc>
                <w:tcPr>
                  <w:tcW w:w="2268" w:type="dxa"/>
                  <w:vAlign w:val="center"/>
                </w:tcPr>
                <w:p w14:paraId="2C960B66" w14:textId="77777777" w:rsidR="00D734D6" w:rsidRPr="00D734D6" w:rsidRDefault="00D734D6" w:rsidP="00D734D6">
                  <w:pPr>
                    <w:pStyle w:val="affe"/>
                    <w:rPr>
                      <w:bCs/>
                    </w:rPr>
                  </w:pPr>
                  <w:r w:rsidRPr="00D734D6">
                    <w:rPr>
                      <w:bCs/>
                    </w:rPr>
                    <w:t>SS</w:t>
                  </w:r>
                </w:p>
              </w:tc>
              <w:tc>
                <w:tcPr>
                  <w:tcW w:w="1857" w:type="dxa"/>
                  <w:vAlign w:val="center"/>
                </w:tcPr>
                <w:p w14:paraId="13402438" w14:textId="77777777" w:rsidR="00D734D6" w:rsidRPr="00D734D6" w:rsidRDefault="00D734D6" w:rsidP="00D734D6">
                  <w:pPr>
                    <w:pStyle w:val="affe"/>
                    <w:rPr>
                      <w:bCs/>
                    </w:rPr>
                  </w:pPr>
                  <w:r w:rsidRPr="00D734D6">
                    <w:rPr>
                      <w:bCs/>
                    </w:rPr>
                    <w:t>280mg/L</w:t>
                  </w:r>
                </w:p>
              </w:tc>
            </w:tr>
            <w:tr w:rsidR="00D734D6" w:rsidRPr="00D734D6" w14:paraId="281CAC66" w14:textId="77777777" w:rsidTr="00D734D6">
              <w:trPr>
                <w:trHeight w:val="397"/>
                <w:jc w:val="center"/>
              </w:trPr>
              <w:tc>
                <w:tcPr>
                  <w:tcW w:w="893" w:type="dxa"/>
                  <w:vMerge/>
                  <w:vAlign w:val="center"/>
                </w:tcPr>
                <w:p w14:paraId="69970D48" w14:textId="77777777" w:rsidR="00D734D6" w:rsidRPr="00D734D6" w:rsidRDefault="00D734D6" w:rsidP="00D734D6">
                  <w:pPr>
                    <w:pStyle w:val="affe"/>
                    <w:rPr>
                      <w:bCs/>
                    </w:rPr>
                  </w:pPr>
                </w:p>
              </w:tc>
              <w:tc>
                <w:tcPr>
                  <w:tcW w:w="2956" w:type="dxa"/>
                  <w:vMerge/>
                  <w:vAlign w:val="center"/>
                </w:tcPr>
                <w:p w14:paraId="62E5835B" w14:textId="77777777" w:rsidR="00D734D6" w:rsidRPr="00D734D6" w:rsidRDefault="00D734D6" w:rsidP="00D734D6">
                  <w:pPr>
                    <w:pStyle w:val="affe"/>
                    <w:rPr>
                      <w:bCs/>
                    </w:rPr>
                  </w:pPr>
                </w:p>
              </w:tc>
              <w:tc>
                <w:tcPr>
                  <w:tcW w:w="2268" w:type="dxa"/>
                  <w:vAlign w:val="center"/>
                </w:tcPr>
                <w:p w14:paraId="19ED3219" w14:textId="77777777" w:rsidR="00D734D6" w:rsidRPr="00D734D6" w:rsidRDefault="00D734D6" w:rsidP="00D734D6">
                  <w:pPr>
                    <w:pStyle w:val="affe"/>
                    <w:rPr>
                      <w:bCs/>
                    </w:rPr>
                  </w:pPr>
                  <w:r w:rsidRPr="00D734D6">
                    <w:rPr>
                      <w:bCs/>
                    </w:rPr>
                    <w:t>NH</w:t>
                  </w:r>
                  <w:r w:rsidRPr="00D734D6">
                    <w:rPr>
                      <w:bCs/>
                      <w:vertAlign w:val="subscript"/>
                    </w:rPr>
                    <w:t>3</w:t>
                  </w:r>
                  <w:r w:rsidRPr="00D734D6">
                    <w:rPr>
                      <w:bCs/>
                    </w:rPr>
                    <w:t>-N</w:t>
                  </w:r>
                </w:p>
              </w:tc>
              <w:tc>
                <w:tcPr>
                  <w:tcW w:w="1857" w:type="dxa"/>
                  <w:vAlign w:val="center"/>
                </w:tcPr>
                <w:p w14:paraId="3BA79C1C" w14:textId="77777777" w:rsidR="00D734D6" w:rsidRPr="00D734D6" w:rsidRDefault="00D734D6" w:rsidP="00D734D6">
                  <w:pPr>
                    <w:pStyle w:val="affe"/>
                    <w:rPr>
                      <w:bCs/>
                    </w:rPr>
                  </w:pPr>
                  <w:r w:rsidRPr="00D734D6">
                    <w:rPr>
                      <w:bCs/>
                    </w:rPr>
                    <w:t>30mg/L</w:t>
                  </w:r>
                </w:p>
              </w:tc>
            </w:tr>
            <w:tr w:rsidR="00D734D6" w:rsidRPr="00D734D6" w14:paraId="72C0D510" w14:textId="77777777" w:rsidTr="00D734D6">
              <w:trPr>
                <w:trHeight w:val="397"/>
                <w:jc w:val="center"/>
              </w:trPr>
              <w:tc>
                <w:tcPr>
                  <w:tcW w:w="893" w:type="dxa"/>
                  <w:vMerge/>
                  <w:vAlign w:val="center"/>
                </w:tcPr>
                <w:p w14:paraId="6F0E90CE" w14:textId="77777777" w:rsidR="00D734D6" w:rsidRPr="00D734D6" w:rsidRDefault="00D734D6" w:rsidP="00D734D6">
                  <w:pPr>
                    <w:pStyle w:val="affe"/>
                    <w:rPr>
                      <w:bCs/>
                    </w:rPr>
                  </w:pPr>
                </w:p>
              </w:tc>
              <w:tc>
                <w:tcPr>
                  <w:tcW w:w="2956" w:type="dxa"/>
                  <w:vMerge/>
                  <w:vAlign w:val="center"/>
                </w:tcPr>
                <w:p w14:paraId="1CD6212E" w14:textId="77777777" w:rsidR="00D734D6" w:rsidRPr="00D734D6" w:rsidRDefault="00D734D6" w:rsidP="00D734D6">
                  <w:pPr>
                    <w:pStyle w:val="affe"/>
                    <w:rPr>
                      <w:bCs/>
                    </w:rPr>
                  </w:pPr>
                </w:p>
              </w:tc>
              <w:tc>
                <w:tcPr>
                  <w:tcW w:w="2268" w:type="dxa"/>
                  <w:vAlign w:val="center"/>
                </w:tcPr>
                <w:p w14:paraId="5DC39C61" w14:textId="77777777" w:rsidR="00D734D6" w:rsidRPr="00D734D6" w:rsidRDefault="00D734D6" w:rsidP="00D734D6">
                  <w:pPr>
                    <w:pStyle w:val="affe"/>
                    <w:rPr>
                      <w:bCs/>
                    </w:rPr>
                  </w:pPr>
                  <w:r w:rsidRPr="00D734D6">
                    <w:rPr>
                      <w:bCs/>
                    </w:rPr>
                    <w:t>TP</w:t>
                  </w:r>
                </w:p>
              </w:tc>
              <w:tc>
                <w:tcPr>
                  <w:tcW w:w="1857" w:type="dxa"/>
                  <w:vAlign w:val="center"/>
                </w:tcPr>
                <w:p w14:paraId="345317B2" w14:textId="77777777" w:rsidR="00D734D6" w:rsidRPr="00D734D6" w:rsidRDefault="00D734D6" w:rsidP="00D734D6">
                  <w:pPr>
                    <w:pStyle w:val="affe"/>
                    <w:rPr>
                      <w:bCs/>
                    </w:rPr>
                  </w:pPr>
                  <w:r w:rsidRPr="00D734D6">
                    <w:rPr>
                      <w:bCs/>
                    </w:rPr>
                    <w:t>5mg/L</w:t>
                  </w:r>
                </w:p>
              </w:tc>
            </w:tr>
            <w:tr w:rsidR="00D734D6" w:rsidRPr="00D734D6" w14:paraId="53E612F6" w14:textId="77777777" w:rsidTr="00D734D6">
              <w:trPr>
                <w:trHeight w:val="397"/>
                <w:jc w:val="center"/>
              </w:trPr>
              <w:tc>
                <w:tcPr>
                  <w:tcW w:w="893" w:type="dxa"/>
                  <w:vMerge/>
                  <w:vAlign w:val="center"/>
                </w:tcPr>
                <w:p w14:paraId="6ABAB900" w14:textId="77777777" w:rsidR="00D734D6" w:rsidRPr="00D734D6" w:rsidRDefault="00D734D6" w:rsidP="00D734D6">
                  <w:pPr>
                    <w:pStyle w:val="affe"/>
                    <w:rPr>
                      <w:bCs/>
                    </w:rPr>
                  </w:pPr>
                </w:p>
              </w:tc>
              <w:tc>
                <w:tcPr>
                  <w:tcW w:w="2956" w:type="dxa"/>
                  <w:vMerge/>
                  <w:vAlign w:val="center"/>
                </w:tcPr>
                <w:p w14:paraId="18582E50" w14:textId="77777777" w:rsidR="00D734D6" w:rsidRPr="00D734D6" w:rsidRDefault="00D734D6" w:rsidP="00D734D6">
                  <w:pPr>
                    <w:pStyle w:val="affe"/>
                    <w:rPr>
                      <w:bCs/>
                    </w:rPr>
                  </w:pPr>
                </w:p>
              </w:tc>
              <w:tc>
                <w:tcPr>
                  <w:tcW w:w="2268" w:type="dxa"/>
                  <w:vAlign w:val="center"/>
                </w:tcPr>
                <w:p w14:paraId="09F56977" w14:textId="77777777" w:rsidR="00D734D6" w:rsidRPr="00D734D6" w:rsidRDefault="00D734D6" w:rsidP="00D734D6">
                  <w:pPr>
                    <w:pStyle w:val="affe"/>
                    <w:rPr>
                      <w:bCs/>
                    </w:rPr>
                  </w:pPr>
                  <w:r w:rsidRPr="00D734D6">
                    <w:rPr>
                      <w:bCs/>
                    </w:rPr>
                    <w:t>TN</w:t>
                  </w:r>
                </w:p>
              </w:tc>
              <w:tc>
                <w:tcPr>
                  <w:tcW w:w="1857" w:type="dxa"/>
                  <w:vAlign w:val="center"/>
                </w:tcPr>
                <w:p w14:paraId="26DBA8C3" w14:textId="77777777" w:rsidR="00D734D6" w:rsidRPr="00D734D6" w:rsidRDefault="00D734D6" w:rsidP="00D734D6">
                  <w:pPr>
                    <w:pStyle w:val="affe"/>
                    <w:rPr>
                      <w:bCs/>
                    </w:rPr>
                  </w:pPr>
                  <w:r w:rsidRPr="00D734D6">
                    <w:rPr>
                      <w:bCs/>
                    </w:rPr>
                    <w:t>40mg/L</w:t>
                  </w:r>
                </w:p>
              </w:tc>
            </w:tr>
            <w:tr w:rsidR="00D734D6" w:rsidRPr="00D734D6" w14:paraId="341984BA" w14:textId="77777777" w:rsidTr="00D734D6">
              <w:trPr>
                <w:trHeight w:val="397"/>
                <w:jc w:val="center"/>
              </w:trPr>
              <w:tc>
                <w:tcPr>
                  <w:tcW w:w="893" w:type="dxa"/>
                  <w:vMerge/>
                  <w:vAlign w:val="center"/>
                </w:tcPr>
                <w:p w14:paraId="3C724434" w14:textId="77777777" w:rsidR="00D734D6" w:rsidRPr="00D734D6" w:rsidRDefault="00D734D6" w:rsidP="00D734D6">
                  <w:pPr>
                    <w:pStyle w:val="affe"/>
                    <w:rPr>
                      <w:bCs/>
                    </w:rPr>
                  </w:pPr>
                </w:p>
              </w:tc>
              <w:tc>
                <w:tcPr>
                  <w:tcW w:w="2956" w:type="dxa"/>
                  <w:vMerge w:val="restart"/>
                  <w:vAlign w:val="center"/>
                </w:tcPr>
                <w:p w14:paraId="06AF5AC2" w14:textId="77777777" w:rsidR="00D734D6" w:rsidRPr="00D734D6" w:rsidRDefault="00D734D6" w:rsidP="00D734D6">
                  <w:pPr>
                    <w:pStyle w:val="affe"/>
                    <w:rPr>
                      <w:bCs/>
                    </w:rPr>
                  </w:pPr>
                  <w:r w:rsidRPr="00D734D6">
                    <w:rPr>
                      <w:bCs/>
                    </w:rPr>
                    <w:t>《淀粉工业水污染物排放标准》（</w:t>
                  </w:r>
                  <w:r w:rsidRPr="00D734D6">
                    <w:rPr>
                      <w:bCs/>
                    </w:rPr>
                    <w:t>GB25461-2010</w:t>
                  </w:r>
                  <w:r w:rsidRPr="00D734D6">
                    <w:rPr>
                      <w:bCs/>
                    </w:rPr>
                    <w:t>）表</w:t>
                  </w:r>
                  <w:r w:rsidRPr="00D734D6">
                    <w:rPr>
                      <w:bCs/>
                    </w:rPr>
                    <w:t xml:space="preserve">2 </w:t>
                  </w:r>
                  <w:r w:rsidRPr="00D734D6">
                    <w:rPr>
                      <w:bCs/>
                    </w:rPr>
                    <w:t>间接排放</w:t>
                  </w:r>
                </w:p>
              </w:tc>
              <w:tc>
                <w:tcPr>
                  <w:tcW w:w="2268" w:type="dxa"/>
                  <w:vAlign w:val="center"/>
                </w:tcPr>
                <w:p w14:paraId="10396C1E" w14:textId="77777777" w:rsidR="00D734D6" w:rsidRPr="00D734D6" w:rsidRDefault="00D734D6" w:rsidP="00D734D6">
                  <w:pPr>
                    <w:pStyle w:val="affe"/>
                    <w:rPr>
                      <w:bCs/>
                    </w:rPr>
                  </w:pPr>
                  <w:r w:rsidRPr="00D734D6">
                    <w:rPr>
                      <w:bCs/>
                    </w:rPr>
                    <w:t>COD</w:t>
                  </w:r>
                </w:p>
              </w:tc>
              <w:tc>
                <w:tcPr>
                  <w:tcW w:w="1857" w:type="dxa"/>
                  <w:vAlign w:val="center"/>
                </w:tcPr>
                <w:p w14:paraId="05F571C0" w14:textId="77777777" w:rsidR="00D734D6" w:rsidRPr="00D734D6" w:rsidRDefault="00D734D6" w:rsidP="00D734D6">
                  <w:pPr>
                    <w:pStyle w:val="affe"/>
                    <w:rPr>
                      <w:bCs/>
                    </w:rPr>
                  </w:pPr>
                  <w:r w:rsidRPr="00D734D6">
                    <w:rPr>
                      <w:bCs/>
                    </w:rPr>
                    <w:t>300mg/L</w:t>
                  </w:r>
                </w:p>
              </w:tc>
            </w:tr>
            <w:tr w:rsidR="00D734D6" w:rsidRPr="00D734D6" w14:paraId="24FE9693" w14:textId="77777777" w:rsidTr="00D734D6">
              <w:trPr>
                <w:trHeight w:val="397"/>
                <w:jc w:val="center"/>
              </w:trPr>
              <w:tc>
                <w:tcPr>
                  <w:tcW w:w="893" w:type="dxa"/>
                  <w:vMerge/>
                  <w:vAlign w:val="center"/>
                </w:tcPr>
                <w:p w14:paraId="5205B354" w14:textId="77777777" w:rsidR="00D734D6" w:rsidRPr="00D734D6" w:rsidRDefault="00D734D6" w:rsidP="00D734D6">
                  <w:pPr>
                    <w:pStyle w:val="affe"/>
                    <w:rPr>
                      <w:bCs/>
                    </w:rPr>
                  </w:pPr>
                </w:p>
              </w:tc>
              <w:tc>
                <w:tcPr>
                  <w:tcW w:w="2956" w:type="dxa"/>
                  <w:vMerge/>
                  <w:vAlign w:val="center"/>
                </w:tcPr>
                <w:p w14:paraId="3FBD7C9A" w14:textId="77777777" w:rsidR="00D734D6" w:rsidRPr="00D734D6" w:rsidRDefault="00D734D6" w:rsidP="00D734D6">
                  <w:pPr>
                    <w:pStyle w:val="affe"/>
                    <w:rPr>
                      <w:bCs/>
                    </w:rPr>
                  </w:pPr>
                </w:p>
              </w:tc>
              <w:tc>
                <w:tcPr>
                  <w:tcW w:w="2268" w:type="dxa"/>
                  <w:vAlign w:val="center"/>
                </w:tcPr>
                <w:p w14:paraId="6361E6AD" w14:textId="77777777" w:rsidR="00D734D6" w:rsidRPr="00D734D6" w:rsidRDefault="00D734D6" w:rsidP="00D734D6">
                  <w:pPr>
                    <w:pStyle w:val="affe"/>
                    <w:rPr>
                      <w:bCs/>
                    </w:rPr>
                  </w:pPr>
                  <w:r w:rsidRPr="00D734D6">
                    <w:rPr>
                      <w:bCs/>
                    </w:rPr>
                    <w:t>SS</w:t>
                  </w:r>
                </w:p>
              </w:tc>
              <w:tc>
                <w:tcPr>
                  <w:tcW w:w="1857" w:type="dxa"/>
                  <w:vAlign w:val="center"/>
                </w:tcPr>
                <w:p w14:paraId="3DDB66AC" w14:textId="77777777" w:rsidR="00D734D6" w:rsidRPr="00D734D6" w:rsidRDefault="00D734D6" w:rsidP="00D734D6">
                  <w:pPr>
                    <w:pStyle w:val="affe"/>
                    <w:rPr>
                      <w:bCs/>
                    </w:rPr>
                  </w:pPr>
                  <w:r w:rsidRPr="00D734D6">
                    <w:rPr>
                      <w:bCs/>
                    </w:rPr>
                    <w:t>70mg/L</w:t>
                  </w:r>
                </w:p>
              </w:tc>
            </w:tr>
            <w:tr w:rsidR="00D734D6" w:rsidRPr="00D734D6" w14:paraId="0DF17282" w14:textId="77777777" w:rsidTr="00D734D6">
              <w:trPr>
                <w:trHeight w:val="397"/>
                <w:jc w:val="center"/>
              </w:trPr>
              <w:tc>
                <w:tcPr>
                  <w:tcW w:w="893" w:type="dxa"/>
                  <w:vMerge/>
                  <w:vAlign w:val="center"/>
                </w:tcPr>
                <w:p w14:paraId="55E340D2" w14:textId="77777777" w:rsidR="00D734D6" w:rsidRPr="00D734D6" w:rsidRDefault="00D734D6" w:rsidP="00D734D6">
                  <w:pPr>
                    <w:pStyle w:val="affe"/>
                    <w:rPr>
                      <w:bCs/>
                    </w:rPr>
                  </w:pPr>
                </w:p>
              </w:tc>
              <w:tc>
                <w:tcPr>
                  <w:tcW w:w="2956" w:type="dxa"/>
                  <w:vMerge/>
                  <w:vAlign w:val="center"/>
                </w:tcPr>
                <w:p w14:paraId="0A3A93B5" w14:textId="77777777" w:rsidR="00D734D6" w:rsidRPr="00D734D6" w:rsidRDefault="00D734D6" w:rsidP="00D734D6">
                  <w:pPr>
                    <w:pStyle w:val="affe"/>
                    <w:rPr>
                      <w:bCs/>
                    </w:rPr>
                  </w:pPr>
                </w:p>
              </w:tc>
              <w:tc>
                <w:tcPr>
                  <w:tcW w:w="2268" w:type="dxa"/>
                  <w:vAlign w:val="center"/>
                </w:tcPr>
                <w:p w14:paraId="04412AF3" w14:textId="77777777" w:rsidR="00D734D6" w:rsidRPr="00D734D6" w:rsidRDefault="00D734D6" w:rsidP="00D734D6">
                  <w:pPr>
                    <w:pStyle w:val="affe"/>
                    <w:rPr>
                      <w:bCs/>
                    </w:rPr>
                  </w:pPr>
                  <w:r w:rsidRPr="00D734D6">
                    <w:rPr>
                      <w:bCs/>
                    </w:rPr>
                    <w:t>NH</w:t>
                  </w:r>
                  <w:r w:rsidRPr="00D734D6">
                    <w:rPr>
                      <w:bCs/>
                      <w:vertAlign w:val="subscript"/>
                    </w:rPr>
                    <w:t>3</w:t>
                  </w:r>
                  <w:r w:rsidRPr="00D734D6">
                    <w:rPr>
                      <w:bCs/>
                    </w:rPr>
                    <w:t>-N</w:t>
                  </w:r>
                </w:p>
              </w:tc>
              <w:tc>
                <w:tcPr>
                  <w:tcW w:w="1857" w:type="dxa"/>
                  <w:vAlign w:val="center"/>
                </w:tcPr>
                <w:p w14:paraId="5319557D" w14:textId="77777777" w:rsidR="00D734D6" w:rsidRPr="00D734D6" w:rsidRDefault="00D734D6" w:rsidP="00D734D6">
                  <w:pPr>
                    <w:pStyle w:val="affe"/>
                    <w:rPr>
                      <w:bCs/>
                    </w:rPr>
                  </w:pPr>
                  <w:r w:rsidRPr="00D734D6">
                    <w:rPr>
                      <w:bCs/>
                    </w:rPr>
                    <w:t>35mg/L</w:t>
                  </w:r>
                </w:p>
              </w:tc>
            </w:tr>
            <w:tr w:rsidR="00D734D6" w:rsidRPr="00D734D6" w14:paraId="17B9B51A" w14:textId="77777777" w:rsidTr="00D734D6">
              <w:trPr>
                <w:trHeight w:val="397"/>
                <w:jc w:val="center"/>
              </w:trPr>
              <w:tc>
                <w:tcPr>
                  <w:tcW w:w="893" w:type="dxa"/>
                  <w:vMerge/>
                  <w:vAlign w:val="center"/>
                </w:tcPr>
                <w:p w14:paraId="02C28D64" w14:textId="77777777" w:rsidR="00D734D6" w:rsidRPr="00D734D6" w:rsidRDefault="00D734D6" w:rsidP="00D734D6">
                  <w:pPr>
                    <w:pStyle w:val="affe"/>
                    <w:rPr>
                      <w:bCs/>
                    </w:rPr>
                  </w:pPr>
                </w:p>
              </w:tc>
              <w:tc>
                <w:tcPr>
                  <w:tcW w:w="2956" w:type="dxa"/>
                  <w:vMerge/>
                  <w:vAlign w:val="center"/>
                </w:tcPr>
                <w:p w14:paraId="7CB6F696" w14:textId="77777777" w:rsidR="00D734D6" w:rsidRPr="00D734D6" w:rsidRDefault="00D734D6" w:rsidP="00D734D6">
                  <w:pPr>
                    <w:pStyle w:val="affe"/>
                    <w:rPr>
                      <w:bCs/>
                    </w:rPr>
                  </w:pPr>
                </w:p>
              </w:tc>
              <w:tc>
                <w:tcPr>
                  <w:tcW w:w="2268" w:type="dxa"/>
                  <w:vAlign w:val="center"/>
                </w:tcPr>
                <w:p w14:paraId="121EE0B8" w14:textId="77777777" w:rsidR="00D734D6" w:rsidRPr="00D734D6" w:rsidRDefault="00D734D6" w:rsidP="00D734D6">
                  <w:pPr>
                    <w:pStyle w:val="affe"/>
                    <w:rPr>
                      <w:bCs/>
                    </w:rPr>
                  </w:pPr>
                  <w:r w:rsidRPr="00D734D6">
                    <w:rPr>
                      <w:bCs/>
                    </w:rPr>
                    <w:t>TP</w:t>
                  </w:r>
                </w:p>
              </w:tc>
              <w:tc>
                <w:tcPr>
                  <w:tcW w:w="1857" w:type="dxa"/>
                  <w:vAlign w:val="center"/>
                </w:tcPr>
                <w:p w14:paraId="459F9F93" w14:textId="77777777" w:rsidR="00D734D6" w:rsidRPr="00D734D6" w:rsidRDefault="00D734D6" w:rsidP="00D734D6">
                  <w:pPr>
                    <w:pStyle w:val="affe"/>
                    <w:rPr>
                      <w:bCs/>
                    </w:rPr>
                  </w:pPr>
                  <w:r w:rsidRPr="00D734D6">
                    <w:rPr>
                      <w:bCs/>
                    </w:rPr>
                    <w:t>5mg/L</w:t>
                  </w:r>
                </w:p>
              </w:tc>
            </w:tr>
            <w:tr w:rsidR="00D734D6" w:rsidRPr="00D734D6" w14:paraId="2ADB585B" w14:textId="77777777" w:rsidTr="00D734D6">
              <w:trPr>
                <w:trHeight w:val="397"/>
                <w:jc w:val="center"/>
              </w:trPr>
              <w:tc>
                <w:tcPr>
                  <w:tcW w:w="893" w:type="dxa"/>
                  <w:vMerge/>
                  <w:vAlign w:val="center"/>
                </w:tcPr>
                <w:p w14:paraId="4A657319" w14:textId="77777777" w:rsidR="00D734D6" w:rsidRPr="00D734D6" w:rsidRDefault="00D734D6" w:rsidP="00D734D6">
                  <w:pPr>
                    <w:pStyle w:val="affe"/>
                    <w:rPr>
                      <w:bCs/>
                    </w:rPr>
                  </w:pPr>
                </w:p>
              </w:tc>
              <w:tc>
                <w:tcPr>
                  <w:tcW w:w="2956" w:type="dxa"/>
                  <w:vMerge/>
                  <w:vAlign w:val="center"/>
                </w:tcPr>
                <w:p w14:paraId="30FD58F4" w14:textId="77777777" w:rsidR="00D734D6" w:rsidRPr="00D734D6" w:rsidRDefault="00D734D6" w:rsidP="00D734D6">
                  <w:pPr>
                    <w:pStyle w:val="affe"/>
                    <w:rPr>
                      <w:bCs/>
                    </w:rPr>
                  </w:pPr>
                </w:p>
              </w:tc>
              <w:tc>
                <w:tcPr>
                  <w:tcW w:w="2268" w:type="dxa"/>
                  <w:vAlign w:val="center"/>
                </w:tcPr>
                <w:p w14:paraId="024A5E70" w14:textId="77777777" w:rsidR="00D734D6" w:rsidRPr="00D734D6" w:rsidRDefault="00D734D6" w:rsidP="00D734D6">
                  <w:pPr>
                    <w:pStyle w:val="affe"/>
                    <w:rPr>
                      <w:bCs/>
                    </w:rPr>
                  </w:pPr>
                  <w:r w:rsidRPr="00D734D6">
                    <w:rPr>
                      <w:bCs/>
                    </w:rPr>
                    <w:t>TN</w:t>
                  </w:r>
                </w:p>
              </w:tc>
              <w:tc>
                <w:tcPr>
                  <w:tcW w:w="1857" w:type="dxa"/>
                  <w:vAlign w:val="center"/>
                </w:tcPr>
                <w:p w14:paraId="7A15A156" w14:textId="77777777" w:rsidR="00D734D6" w:rsidRPr="00D734D6" w:rsidRDefault="00D734D6" w:rsidP="00D734D6">
                  <w:pPr>
                    <w:pStyle w:val="affe"/>
                    <w:rPr>
                      <w:bCs/>
                    </w:rPr>
                  </w:pPr>
                  <w:r w:rsidRPr="00D734D6">
                    <w:rPr>
                      <w:bCs/>
                    </w:rPr>
                    <w:t>55mg/L</w:t>
                  </w:r>
                </w:p>
              </w:tc>
            </w:tr>
            <w:tr w:rsidR="00D734D6" w:rsidRPr="00D734D6" w14:paraId="0C8202EF" w14:textId="77777777" w:rsidTr="00D734D6">
              <w:trPr>
                <w:trHeight w:val="397"/>
                <w:jc w:val="center"/>
              </w:trPr>
              <w:tc>
                <w:tcPr>
                  <w:tcW w:w="893" w:type="dxa"/>
                  <w:vAlign w:val="center"/>
                </w:tcPr>
                <w:p w14:paraId="3BD96C0F" w14:textId="77777777" w:rsidR="00D734D6" w:rsidRPr="00D734D6" w:rsidRDefault="00D734D6" w:rsidP="00D734D6">
                  <w:pPr>
                    <w:pStyle w:val="affe"/>
                  </w:pPr>
                  <w:r w:rsidRPr="00D734D6">
                    <w:t>噪声</w:t>
                  </w:r>
                </w:p>
              </w:tc>
              <w:tc>
                <w:tcPr>
                  <w:tcW w:w="2956" w:type="dxa"/>
                  <w:vAlign w:val="center"/>
                </w:tcPr>
                <w:p w14:paraId="1F133C7D" w14:textId="77777777" w:rsidR="00D734D6" w:rsidRPr="00D734D6" w:rsidRDefault="00D734D6" w:rsidP="00D734D6">
                  <w:pPr>
                    <w:pStyle w:val="affe"/>
                  </w:pPr>
                  <w:r w:rsidRPr="00D734D6">
                    <w:t>《工业企业厂界环境噪声排放标准》（</w:t>
                  </w:r>
                  <w:r w:rsidRPr="00D734D6">
                    <w:t>GB 12348-2008</w:t>
                  </w:r>
                  <w:r w:rsidRPr="00D734D6">
                    <w:t>）</w:t>
                  </w:r>
                  <w:r w:rsidRPr="00D734D6">
                    <w:t>2</w:t>
                  </w:r>
                  <w:r w:rsidRPr="00D734D6">
                    <w:t>类</w:t>
                  </w:r>
                </w:p>
              </w:tc>
              <w:tc>
                <w:tcPr>
                  <w:tcW w:w="2268" w:type="dxa"/>
                  <w:vAlign w:val="center"/>
                </w:tcPr>
                <w:p w14:paraId="4004545D" w14:textId="77777777" w:rsidR="00D734D6" w:rsidRPr="00D734D6" w:rsidRDefault="00D734D6" w:rsidP="00D734D6">
                  <w:pPr>
                    <w:pStyle w:val="affe"/>
                  </w:pPr>
                  <w:r w:rsidRPr="00D734D6">
                    <w:t>噪声</w:t>
                  </w:r>
                </w:p>
              </w:tc>
              <w:tc>
                <w:tcPr>
                  <w:tcW w:w="1857" w:type="dxa"/>
                  <w:vAlign w:val="center"/>
                </w:tcPr>
                <w:p w14:paraId="01253C2C" w14:textId="77777777" w:rsidR="00D734D6" w:rsidRPr="00D734D6" w:rsidRDefault="00D734D6" w:rsidP="00D734D6">
                  <w:pPr>
                    <w:pStyle w:val="affe"/>
                  </w:pPr>
                  <w:r w:rsidRPr="00D734D6">
                    <w:t>昼间</w:t>
                  </w:r>
                  <w:r w:rsidRPr="00D734D6">
                    <w:t>60dB</w:t>
                  </w:r>
                  <w:r w:rsidRPr="00D734D6">
                    <w:t>（</w:t>
                  </w:r>
                  <w:r w:rsidRPr="00D734D6">
                    <w:t>A</w:t>
                  </w:r>
                  <w:r w:rsidRPr="00D734D6">
                    <w:t>）</w:t>
                  </w:r>
                </w:p>
              </w:tc>
            </w:tr>
            <w:tr w:rsidR="00D734D6" w:rsidRPr="00D734D6" w14:paraId="0F59459C" w14:textId="77777777" w:rsidTr="00D734D6">
              <w:trPr>
                <w:trHeight w:val="397"/>
                <w:jc w:val="center"/>
              </w:trPr>
              <w:tc>
                <w:tcPr>
                  <w:tcW w:w="893" w:type="dxa"/>
                  <w:vAlign w:val="center"/>
                </w:tcPr>
                <w:p w14:paraId="72B73EF9" w14:textId="77777777" w:rsidR="00D734D6" w:rsidRPr="00D734D6" w:rsidRDefault="00D734D6" w:rsidP="00D734D6">
                  <w:pPr>
                    <w:pStyle w:val="affe"/>
                  </w:pPr>
                  <w:r w:rsidRPr="00D734D6">
                    <w:t>固废</w:t>
                  </w:r>
                </w:p>
              </w:tc>
              <w:tc>
                <w:tcPr>
                  <w:tcW w:w="7081" w:type="dxa"/>
                  <w:gridSpan w:val="3"/>
                  <w:vAlign w:val="center"/>
                </w:tcPr>
                <w:p w14:paraId="7AF7CBFB" w14:textId="77777777" w:rsidR="00D734D6" w:rsidRPr="00D734D6" w:rsidRDefault="00D734D6" w:rsidP="00D734D6">
                  <w:pPr>
                    <w:pStyle w:val="affe"/>
                  </w:pPr>
                  <w:r w:rsidRPr="00D734D6">
                    <w:t>《一般工业固体废物贮存和填埋污染控制标准》（</w:t>
                  </w:r>
                  <w:r w:rsidRPr="00D734D6">
                    <w:t>GB18599-2020</w:t>
                  </w:r>
                  <w:r w:rsidRPr="00D734D6">
                    <w:t>）的防渗漏、防雨淋、防扬尘的要求；</w:t>
                  </w:r>
                </w:p>
              </w:tc>
            </w:tr>
          </w:tbl>
          <w:p w14:paraId="3F9AB60C" w14:textId="77777777" w:rsidR="00D734D6" w:rsidRPr="00D734D6" w:rsidRDefault="00D734D6" w:rsidP="00D734D6">
            <w:pPr>
              <w:pStyle w:val="1"/>
            </w:pPr>
          </w:p>
          <w:p w14:paraId="04B4A508" w14:textId="77777777" w:rsidR="00387A9F" w:rsidRDefault="00387A9F" w:rsidP="00387A9F">
            <w:pPr>
              <w:pStyle w:val="1"/>
            </w:pPr>
          </w:p>
          <w:p w14:paraId="2996A06A" w14:textId="77777777" w:rsidR="00387A9F" w:rsidRDefault="00387A9F" w:rsidP="00387A9F"/>
          <w:p w14:paraId="7088FA06" w14:textId="77777777" w:rsidR="00387A9F" w:rsidRDefault="00387A9F" w:rsidP="00387A9F">
            <w:pPr>
              <w:pStyle w:val="1"/>
            </w:pPr>
          </w:p>
          <w:p w14:paraId="6A02387B" w14:textId="77777777" w:rsidR="00387A9F" w:rsidRPr="00387A9F" w:rsidRDefault="00387A9F" w:rsidP="00387A9F">
            <w:pPr>
              <w:rPr>
                <w:rFonts w:hint="eastAsia"/>
              </w:rPr>
            </w:pPr>
          </w:p>
        </w:tc>
      </w:tr>
    </w:tbl>
    <w:p w14:paraId="43B98A07"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pgNumType w:start="1"/>
          <w:cols w:space="0"/>
          <w:docGrid w:type="lines" w:linePitch="317"/>
        </w:sectPr>
      </w:pPr>
    </w:p>
    <w:p w14:paraId="3FF11A37" w14:textId="77777777" w:rsidR="00FB7299" w:rsidRPr="00850954" w:rsidRDefault="000212CB">
      <w:pPr>
        <w:spacing w:after="0" w:line="440" w:lineRule="exact"/>
        <w:rPr>
          <w:rFonts w:ascii="Times New Roman" w:eastAsia="仿宋_GB2312" w:hAnsi="Times New Roman"/>
          <w:color w:val="000000"/>
          <w:sz w:val="24"/>
          <w:szCs w:val="24"/>
        </w:rPr>
      </w:pPr>
      <w:r w:rsidRPr="00850954">
        <w:rPr>
          <w:rFonts w:ascii="Times New Roman" w:eastAsia="仿宋_GB2312" w:hAnsi="Times New Roman"/>
          <w:b/>
          <w:color w:val="000000"/>
          <w:sz w:val="24"/>
          <w:szCs w:val="24"/>
        </w:rPr>
        <w:lastRenderedPageBreak/>
        <w:t>表二</w:t>
      </w:r>
    </w:p>
    <w:tbl>
      <w:tblPr>
        <w:tblW w:w="8925"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925"/>
      </w:tblGrid>
      <w:tr w:rsidR="00FB7299" w:rsidRPr="00F31E6C" w14:paraId="695E766F" w14:textId="77777777" w:rsidTr="009F7724">
        <w:trPr>
          <w:trHeight w:val="510"/>
          <w:jc w:val="center"/>
        </w:trPr>
        <w:tc>
          <w:tcPr>
            <w:tcW w:w="8426" w:type="dxa"/>
            <w:vAlign w:val="center"/>
          </w:tcPr>
          <w:p w14:paraId="1F878A7F" w14:textId="77777777" w:rsidR="00FB7299" w:rsidRPr="00850954" w:rsidRDefault="000212CB">
            <w:pPr>
              <w:spacing w:after="0" w:line="460" w:lineRule="exact"/>
              <w:rPr>
                <w:rFonts w:ascii="Times New Roman" w:eastAsia="黑体" w:hAnsi="Times New Roman"/>
                <w:color w:val="000000"/>
                <w:sz w:val="24"/>
                <w:szCs w:val="24"/>
              </w:rPr>
            </w:pPr>
            <w:r w:rsidRPr="00850954">
              <w:rPr>
                <w:rFonts w:ascii="Times New Roman" w:eastAsia="宋体" w:hAnsi="Times New Roman"/>
                <w:color w:val="000000"/>
                <w:sz w:val="24"/>
                <w:szCs w:val="24"/>
              </w:rPr>
              <w:t>1</w:t>
            </w:r>
            <w:r w:rsidRPr="00850954">
              <w:rPr>
                <w:rFonts w:ascii="Times New Roman" w:eastAsia="宋体" w:hAnsi="Times New Roman"/>
                <w:color w:val="000000"/>
                <w:sz w:val="24"/>
                <w:szCs w:val="24"/>
              </w:rPr>
              <w:t>、</w:t>
            </w:r>
            <w:r w:rsidRPr="00850954">
              <w:rPr>
                <w:rFonts w:ascii="Times New Roman" w:eastAsia="宋体" w:hAnsi="Times New Roman"/>
                <w:bCs/>
                <w:color w:val="000000"/>
                <w:sz w:val="24"/>
                <w:szCs w:val="24"/>
              </w:rPr>
              <w:t>地理位置：</w:t>
            </w:r>
          </w:p>
          <w:p w14:paraId="2DD8EDCC" w14:textId="1924DD72" w:rsidR="00FB7299" w:rsidRPr="00232BA8" w:rsidRDefault="000212CB" w:rsidP="00232BA8">
            <w:pPr>
              <w:spacing w:after="0" w:line="460" w:lineRule="exact"/>
              <w:ind w:firstLineChars="200" w:firstLine="480"/>
              <w:jc w:val="both"/>
              <w:rPr>
                <w:rFonts w:ascii="Times New Roman" w:eastAsia="宋体" w:hAnsi="Times New Roman"/>
                <w:sz w:val="24"/>
                <w:szCs w:val="24"/>
              </w:rPr>
            </w:pPr>
            <w:r w:rsidRPr="00850954">
              <w:rPr>
                <w:rFonts w:ascii="Times New Roman" w:eastAsia="宋体" w:hAnsi="Times New Roman"/>
                <w:color w:val="000000"/>
                <w:sz w:val="24"/>
                <w:szCs w:val="24"/>
              </w:rPr>
              <w:t>本项目选址位于</w:t>
            </w:r>
            <w:r w:rsidR="00CC1544">
              <w:rPr>
                <w:rFonts w:ascii="Times New Roman" w:eastAsia="宋体" w:hAnsi="Times New Roman"/>
                <w:color w:val="000000"/>
                <w:sz w:val="24"/>
                <w:szCs w:val="24"/>
              </w:rPr>
              <w:t>河南省新乡市卫辉市唐庄镇工业路银金达公司向北</w:t>
            </w:r>
            <w:r w:rsidR="00CC1544">
              <w:rPr>
                <w:rFonts w:ascii="Times New Roman" w:eastAsia="宋体" w:hAnsi="Times New Roman"/>
                <w:color w:val="000000"/>
                <w:sz w:val="24"/>
                <w:szCs w:val="24"/>
              </w:rPr>
              <w:t>50</w:t>
            </w:r>
            <w:r w:rsidR="00CC1544">
              <w:rPr>
                <w:rFonts w:ascii="Times New Roman" w:eastAsia="宋体" w:hAnsi="Times New Roman"/>
                <w:color w:val="000000"/>
                <w:sz w:val="24"/>
                <w:szCs w:val="24"/>
              </w:rPr>
              <w:t>米</w:t>
            </w:r>
            <w:r w:rsidR="00772D56" w:rsidRPr="00772D56">
              <w:rPr>
                <w:rFonts w:ascii="Times New Roman" w:eastAsia="宋体" w:hAnsi="Times New Roman" w:hint="eastAsia"/>
                <w:color w:val="000000"/>
                <w:sz w:val="24"/>
                <w:szCs w:val="24"/>
              </w:rPr>
              <w:t>。本</w:t>
            </w:r>
            <w:r w:rsidRPr="004B06A1">
              <w:rPr>
                <w:rFonts w:ascii="Times New Roman" w:eastAsia="宋体" w:hAnsi="Times New Roman"/>
                <w:color w:val="000000"/>
                <w:sz w:val="24"/>
                <w:szCs w:val="24"/>
              </w:rPr>
              <w:t>项目厂址</w:t>
            </w:r>
            <w:r w:rsidR="00E433DF" w:rsidRPr="004B06A1">
              <w:rPr>
                <w:rFonts w:ascii="Times New Roman" w:eastAsia="宋体" w:hAnsi="Times New Roman"/>
                <w:sz w:val="24"/>
                <w:szCs w:val="24"/>
              </w:rPr>
              <w:t>周围敏感点</w:t>
            </w:r>
            <w:r w:rsidRPr="004B06A1">
              <w:rPr>
                <w:rFonts w:ascii="Times New Roman" w:eastAsia="宋体" w:hAnsi="Times New Roman"/>
                <w:sz w:val="24"/>
                <w:szCs w:val="24"/>
              </w:rPr>
              <w:t>为：主要为厂区</w:t>
            </w:r>
            <w:r w:rsidR="00F205B8">
              <w:rPr>
                <w:rFonts w:ascii="Times New Roman" w:eastAsia="宋体" w:hAnsi="Times New Roman" w:hint="eastAsia"/>
                <w:sz w:val="24"/>
                <w:szCs w:val="24"/>
              </w:rPr>
              <w:t>东</w:t>
            </w:r>
            <w:r w:rsidR="00CD0143" w:rsidRPr="004B06A1">
              <w:rPr>
                <w:rFonts w:ascii="Times New Roman" w:eastAsia="宋体" w:hAnsi="Times New Roman" w:hint="eastAsia"/>
                <w:sz w:val="24"/>
                <w:szCs w:val="24"/>
              </w:rPr>
              <w:t>北侧</w:t>
            </w:r>
            <w:r w:rsidR="00F205B8">
              <w:rPr>
                <w:rFonts w:ascii="Times New Roman" w:eastAsia="宋体" w:hAnsi="Times New Roman" w:hint="eastAsia"/>
                <w:sz w:val="24"/>
                <w:szCs w:val="24"/>
              </w:rPr>
              <w:t>326</w:t>
            </w:r>
            <w:r w:rsidRPr="004B06A1">
              <w:rPr>
                <w:rFonts w:ascii="Times New Roman" w:eastAsia="宋体" w:hAnsi="Times New Roman"/>
                <w:sz w:val="24"/>
                <w:szCs w:val="24"/>
              </w:rPr>
              <w:t>m</w:t>
            </w:r>
            <w:r w:rsidRPr="004B06A1">
              <w:rPr>
                <w:rFonts w:ascii="Times New Roman" w:eastAsia="宋体" w:hAnsi="Times New Roman"/>
                <w:sz w:val="24"/>
                <w:szCs w:val="24"/>
              </w:rPr>
              <w:t>外的</w:t>
            </w:r>
            <w:r w:rsidR="00F205B8">
              <w:rPr>
                <w:rFonts w:ascii="Times New Roman" w:eastAsia="宋体" w:hAnsi="Times New Roman" w:hint="eastAsia"/>
                <w:sz w:val="24"/>
                <w:szCs w:val="24"/>
              </w:rPr>
              <w:t>秦庄</w:t>
            </w:r>
            <w:r w:rsidR="00CD0143" w:rsidRPr="004B06A1">
              <w:rPr>
                <w:rFonts w:ascii="Times New Roman" w:eastAsia="宋体" w:hAnsi="Times New Roman" w:hint="eastAsia"/>
                <w:sz w:val="24"/>
                <w:szCs w:val="24"/>
              </w:rPr>
              <w:t>村</w:t>
            </w:r>
            <w:r w:rsidR="001A7132" w:rsidRPr="004B06A1">
              <w:rPr>
                <w:rFonts w:ascii="Times New Roman" w:eastAsia="宋体" w:hAnsi="Times New Roman" w:hint="eastAsia"/>
                <w:sz w:val="24"/>
                <w:szCs w:val="24"/>
              </w:rPr>
              <w:t>，</w:t>
            </w:r>
            <w:r w:rsidR="00232BA8">
              <w:rPr>
                <w:rFonts w:ascii="Times New Roman" w:eastAsia="宋体" w:hAnsi="Times New Roman" w:hint="eastAsia"/>
                <w:sz w:val="24"/>
                <w:szCs w:val="24"/>
              </w:rPr>
              <w:t>东南</w:t>
            </w:r>
            <w:r w:rsidR="001A7132" w:rsidRPr="004B06A1">
              <w:rPr>
                <w:rFonts w:ascii="Times New Roman" w:eastAsia="宋体" w:hAnsi="Times New Roman" w:hint="eastAsia"/>
                <w:sz w:val="24"/>
                <w:szCs w:val="24"/>
              </w:rPr>
              <w:t>侧</w:t>
            </w:r>
            <w:r w:rsidR="00232BA8">
              <w:rPr>
                <w:rFonts w:ascii="Times New Roman" w:eastAsia="宋体" w:hAnsi="Times New Roman" w:hint="eastAsia"/>
                <w:sz w:val="24"/>
                <w:szCs w:val="24"/>
              </w:rPr>
              <w:t>304</w:t>
            </w:r>
            <w:r w:rsidR="001A7132" w:rsidRPr="004B06A1">
              <w:rPr>
                <w:rFonts w:ascii="Times New Roman" w:eastAsia="宋体" w:hAnsi="Times New Roman"/>
                <w:sz w:val="24"/>
                <w:szCs w:val="24"/>
              </w:rPr>
              <w:t>m</w:t>
            </w:r>
            <w:r w:rsidR="001A7132" w:rsidRPr="004B06A1">
              <w:rPr>
                <w:rFonts w:ascii="Times New Roman" w:eastAsia="宋体" w:hAnsi="Times New Roman"/>
                <w:sz w:val="24"/>
                <w:szCs w:val="24"/>
              </w:rPr>
              <w:t>外的</w:t>
            </w:r>
            <w:r w:rsidR="00232BA8">
              <w:rPr>
                <w:rFonts w:ascii="Times New Roman" w:eastAsia="宋体" w:hAnsi="Times New Roman" w:hint="eastAsia"/>
                <w:sz w:val="24"/>
                <w:szCs w:val="24"/>
              </w:rPr>
              <w:t>崔庄完全小学</w:t>
            </w:r>
            <w:r w:rsidR="001A7132" w:rsidRPr="004B06A1">
              <w:rPr>
                <w:rFonts w:ascii="Times New Roman" w:eastAsia="宋体" w:hAnsi="Times New Roman" w:hint="eastAsia"/>
                <w:sz w:val="24"/>
                <w:szCs w:val="24"/>
              </w:rPr>
              <w:t>，东</w:t>
            </w:r>
            <w:r w:rsidR="00232BA8">
              <w:rPr>
                <w:rFonts w:ascii="Times New Roman" w:eastAsia="宋体" w:hAnsi="Times New Roman" w:hint="eastAsia"/>
                <w:sz w:val="24"/>
                <w:szCs w:val="24"/>
              </w:rPr>
              <w:t>南</w:t>
            </w:r>
            <w:r w:rsidR="001A7132" w:rsidRPr="004B06A1">
              <w:rPr>
                <w:rFonts w:ascii="Times New Roman" w:eastAsia="宋体" w:hAnsi="Times New Roman" w:hint="eastAsia"/>
                <w:sz w:val="24"/>
                <w:szCs w:val="24"/>
              </w:rPr>
              <w:t>侧</w:t>
            </w:r>
            <w:r w:rsidR="00232BA8">
              <w:rPr>
                <w:rFonts w:ascii="Times New Roman" w:eastAsia="宋体" w:hAnsi="Times New Roman" w:hint="eastAsia"/>
                <w:sz w:val="24"/>
                <w:szCs w:val="24"/>
              </w:rPr>
              <w:t>372</w:t>
            </w:r>
            <w:r w:rsidR="001A7132" w:rsidRPr="004B06A1">
              <w:rPr>
                <w:rFonts w:ascii="Times New Roman" w:eastAsia="宋体" w:hAnsi="Times New Roman"/>
                <w:sz w:val="24"/>
                <w:szCs w:val="24"/>
              </w:rPr>
              <w:t>m</w:t>
            </w:r>
            <w:r w:rsidR="001A7132" w:rsidRPr="004B06A1">
              <w:rPr>
                <w:rFonts w:ascii="Times New Roman" w:eastAsia="宋体" w:hAnsi="Times New Roman" w:hint="eastAsia"/>
                <w:sz w:val="24"/>
                <w:szCs w:val="24"/>
              </w:rPr>
              <w:t>处</w:t>
            </w:r>
            <w:r w:rsidR="001A7132" w:rsidRPr="004B06A1">
              <w:rPr>
                <w:rFonts w:ascii="Times New Roman" w:eastAsia="宋体" w:hAnsi="Times New Roman"/>
                <w:sz w:val="24"/>
                <w:szCs w:val="24"/>
              </w:rPr>
              <w:t>的</w:t>
            </w:r>
            <w:r w:rsidR="00232BA8">
              <w:rPr>
                <w:rFonts w:ascii="Times New Roman" w:eastAsia="宋体" w:hAnsi="Times New Roman" w:hint="eastAsia"/>
                <w:sz w:val="24"/>
                <w:szCs w:val="24"/>
              </w:rPr>
              <w:t>唐庄镇第一初级中学，</w:t>
            </w:r>
            <w:r w:rsidR="00232BA8" w:rsidRPr="004B06A1">
              <w:rPr>
                <w:rFonts w:ascii="Times New Roman" w:eastAsia="宋体" w:hAnsi="Times New Roman" w:hint="eastAsia"/>
                <w:sz w:val="24"/>
                <w:szCs w:val="24"/>
              </w:rPr>
              <w:t>东</w:t>
            </w:r>
            <w:r w:rsidR="00232BA8">
              <w:rPr>
                <w:rFonts w:ascii="Times New Roman" w:eastAsia="宋体" w:hAnsi="Times New Roman" w:hint="eastAsia"/>
                <w:sz w:val="24"/>
                <w:szCs w:val="24"/>
              </w:rPr>
              <w:t>南</w:t>
            </w:r>
            <w:r w:rsidR="00232BA8" w:rsidRPr="004B06A1">
              <w:rPr>
                <w:rFonts w:ascii="Times New Roman" w:eastAsia="宋体" w:hAnsi="Times New Roman" w:hint="eastAsia"/>
                <w:sz w:val="24"/>
                <w:szCs w:val="24"/>
              </w:rPr>
              <w:t>侧</w:t>
            </w:r>
            <w:r w:rsidR="00232BA8">
              <w:rPr>
                <w:rFonts w:ascii="Times New Roman" w:eastAsia="宋体" w:hAnsi="Times New Roman" w:hint="eastAsia"/>
                <w:sz w:val="24"/>
                <w:szCs w:val="24"/>
              </w:rPr>
              <w:t>410</w:t>
            </w:r>
            <w:r w:rsidR="00232BA8" w:rsidRPr="004B06A1">
              <w:rPr>
                <w:rFonts w:ascii="Times New Roman" w:eastAsia="宋体" w:hAnsi="Times New Roman"/>
                <w:sz w:val="24"/>
                <w:szCs w:val="24"/>
              </w:rPr>
              <w:t>m</w:t>
            </w:r>
            <w:r w:rsidR="00232BA8" w:rsidRPr="004B06A1">
              <w:rPr>
                <w:rFonts w:ascii="Times New Roman" w:eastAsia="宋体" w:hAnsi="Times New Roman" w:hint="eastAsia"/>
                <w:sz w:val="24"/>
                <w:szCs w:val="24"/>
              </w:rPr>
              <w:t>处</w:t>
            </w:r>
            <w:r w:rsidR="00232BA8" w:rsidRPr="004B06A1">
              <w:rPr>
                <w:rFonts w:ascii="Times New Roman" w:eastAsia="宋体" w:hAnsi="Times New Roman"/>
                <w:sz w:val="24"/>
                <w:szCs w:val="24"/>
              </w:rPr>
              <w:t>的</w:t>
            </w:r>
            <w:r w:rsidR="00232BA8">
              <w:rPr>
                <w:rFonts w:ascii="Times New Roman" w:eastAsia="宋体" w:hAnsi="Times New Roman" w:hint="eastAsia"/>
                <w:sz w:val="24"/>
                <w:szCs w:val="24"/>
              </w:rPr>
              <w:t>崔庄村</w:t>
            </w:r>
            <w:r w:rsidR="00772D56">
              <w:rPr>
                <w:rFonts w:ascii="Times New Roman" w:eastAsia="宋体" w:hAnsi="Times New Roman" w:hint="eastAsia"/>
                <w:sz w:val="24"/>
                <w:szCs w:val="24"/>
              </w:rPr>
              <w:t>。</w:t>
            </w:r>
            <w:r w:rsidR="00E433DF" w:rsidRPr="004B06A1">
              <w:rPr>
                <w:rFonts w:ascii="Times New Roman" w:eastAsia="宋体" w:hAnsi="Times New Roman"/>
                <w:color w:val="000000"/>
                <w:sz w:val="24"/>
                <w:szCs w:val="24"/>
              </w:rPr>
              <w:t>厂址</w:t>
            </w:r>
            <w:r w:rsidR="00E433DF" w:rsidRPr="004B06A1">
              <w:rPr>
                <w:rFonts w:ascii="Times New Roman" w:eastAsia="宋体" w:hAnsi="Times New Roman"/>
                <w:sz w:val="24"/>
                <w:szCs w:val="24"/>
              </w:rPr>
              <w:t>周围环境为：</w:t>
            </w:r>
            <w:r w:rsidRPr="004B06A1">
              <w:rPr>
                <w:rFonts w:ascii="Times New Roman" w:eastAsia="宋体" w:hAnsi="Times New Roman"/>
                <w:sz w:val="24"/>
                <w:szCs w:val="24"/>
              </w:rPr>
              <w:t>厂区南侧为</w:t>
            </w:r>
            <w:r w:rsidR="00A36666">
              <w:rPr>
                <w:rFonts w:ascii="Times New Roman" w:eastAsia="宋体" w:hAnsi="Times New Roman" w:hint="eastAsia"/>
                <w:sz w:val="24"/>
                <w:szCs w:val="24"/>
              </w:rPr>
              <w:t>腐竹厂</w:t>
            </w:r>
            <w:r w:rsidRPr="004B06A1">
              <w:rPr>
                <w:rFonts w:ascii="Times New Roman" w:eastAsia="宋体" w:hAnsi="Times New Roman"/>
                <w:sz w:val="24"/>
                <w:szCs w:val="24"/>
              </w:rPr>
              <w:t>，</w:t>
            </w:r>
            <w:r w:rsidR="00232BA8" w:rsidRPr="004B06A1">
              <w:rPr>
                <w:rFonts w:ascii="Times New Roman" w:eastAsia="宋体" w:hAnsi="Times New Roman"/>
                <w:sz w:val="24"/>
                <w:szCs w:val="24"/>
              </w:rPr>
              <w:t>北侧</w:t>
            </w:r>
            <w:r w:rsidR="00232BA8">
              <w:rPr>
                <w:rFonts w:ascii="Times New Roman" w:eastAsia="宋体" w:hAnsi="Times New Roman" w:hint="eastAsia"/>
                <w:sz w:val="24"/>
                <w:szCs w:val="24"/>
              </w:rPr>
              <w:t>临小康路</w:t>
            </w:r>
            <w:r w:rsidR="00232BA8">
              <w:rPr>
                <w:rFonts w:ascii="Times New Roman" w:eastAsia="宋体" w:hAnsi="Times New Roman" w:hint="eastAsia"/>
                <w:sz w:val="24"/>
                <w:szCs w:val="24"/>
              </w:rPr>
              <w:t>，</w:t>
            </w:r>
            <w:r w:rsidRPr="004B06A1">
              <w:rPr>
                <w:rFonts w:ascii="Times New Roman" w:eastAsia="宋体" w:hAnsi="Times New Roman"/>
                <w:sz w:val="24"/>
                <w:szCs w:val="24"/>
              </w:rPr>
              <w:t>西侧为</w:t>
            </w:r>
            <w:r w:rsidR="001A7132" w:rsidRPr="004B06A1">
              <w:rPr>
                <w:rFonts w:ascii="Times New Roman" w:eastAsia="宋体" w:hAnsi="Times New Roman" w:hint="eastAsia"/>
                <w:sz w:val="24"/>
                <w:szCs w:val="24"/>
              </w:rPr>
              <w:t>空地</w:t>
            </w:r>
            <w:r w:rsidR="00E433DF" w:rsidRPr="004B06A1">
              <w:rPr>
                <w:rFonts w:ascii="Times New Roman" w:eastAsia="宋体" w:hAnsi="Times New Roman"/>
                <w:sz w:val="24"/>
                <w:szCs w:val="24"/>
              </w:rPr>
              <w:t>，东侧</w:t>
            </w:r>
            <w:r w:rsidR="00CD0143" w:rsidRPr="00F97271">
              <w:rPr>
                <w:rFonts w:ascii="Times New Roman" w:eastAsia="宋体" w:hAnsi="Times New Roman" w:hint="eastAsia"/>
                <w:sz w:val="24"/>
                <w:szCs w:val="24"/>
              </w:rPr>
              <w:t>为</w:t>
            </w:r>
            <w:r w:rsidR="00A36666">
              <w:rPr>
                <w:rFonts w:ascii="Times New Roman" w:eastAsia="宋体" w:hAnsi="Times New Roman" w:hint="eastAsia"/>
                <w:sz w:val="24"/>
                <w:szCs w:val="24"/>
              </w:rPr>
              <w:t>卫辉市银金达新材料</w:t>
            </w:r>
            <w:r w:rsidR="007975C6" w:rsidRPr="00F97271">
              <w:rPr>
                <w:rFonts w:ascii="Times New Roman" w:eastAsia="宋体" w:hAnsi="Times New Roman" w:hint="eastAsia"/>
                <w:sz w:val="24"/>
                <w:szCs w:val="24"/>
              </w:rPr>
              <w:t>有限公司</w:t>
            </w:r>
            <w:r w:rsidRPr="004B06A1">
              <w:rPr>
                <w:rFonts w:ascii="Times New Roman" w:eastAsia="宋体" w:hAnsi="Times New Roman"/>
                <w:sz w:val="24"/>
                <w:szCs w:val="24"/>
              </w:rPr>
              <w:t>。经现场勘查，项目实际建设地点以及周围环境保护目标位置与环评及批复一致。项目厂区四周环境</w:t>
            </w:r>
            <w:r w:rsidR="00A36666">
              <w:rPr>
                <w:rFonts w:ascii="Times New Roman" w:eastAsia="宋体" w:hAnsi="Times New Roman" w:hint="eastAsia"/>
                <w:sz w:val="24"/>
                <w:szCs w:val="24"/>
              </w:rPr>
              <w:t>图点图</w:t>
            </w:r>
            <w:r w:rsidR="00A36666">
              <w:rPr>
                <w:rFonts w:ascii="Times New Roman" w:eastAsia="宋体" w:hAnsi="Times New Roman" w:hint="eastAsia"/>
                <w:sz w:val="24"/>
                <w:szCs w:val="24"/>
              </w:rPr>
              <w:t>1</w:t>
            </w:r>
            <w:r w:rsidR="00770826">
              <w:rPr>
                <w:rFonts w:ascii="Times New Roman" w:eastAsia="宋体" w:hAnsi="Times New Roman" w:hint="eastAsia"/>
                <w:sz w:val="24"/>
                <w:szCs w:val="24"/>
              </w:rPr>
              <w:t>，</w:t>
            </w:r>
            <w:r w:rsidR="00770826" w:rsidRPr="004B06A1">
              <w:rPr>
                <w:rFonts w:ascii="Times New Roman" w:eastAsia="宋体" w:hAnsi="Times New Roman"/>
                <w:sz w:val="24"/>
                <w:szCs w:val="24"/>
              </w:rPr>
              <w:t>厂区</w:t>
            </w:r>
            <w:r w:rsidRPr="004B06A1">
              <w:rPr>
                <w:rFonts w:ascii="Times New Roman" w:eastAsia="宋体" w:hAnsi="Times New Roman"/>
                <w:sz w:val="24"/>
                <w:szCs w:val="24"/>
              </w:rPr>
              <w:t>环境敏感点见图</w:t>
            </w:r>
            <w:r w:rsidR="00770826">
              <w:rPr>
                <w:rFonts w:ascii="Times New Roman" w:eastAsia="宋体" w:hAnsi="Times New Roman" w:hint="eastAsia"/>
                <w:sz w:val="24"/>
                <w:szCs w:val="24"/>
              </w:rPr>
              <w:t>2</w:t>
            </w:r>
            <w:r w:rsidRPr="004B06A1">
              <w:rPr>
                <w:rFonts w:ascii="Times New Roman" w:eastAsia="宋体" w:hAnsi="Times New Roman"/>
                <w:sz w:val="24"/>
                <w:szCs w:val="24"/>
              </w:rPr>
              <w:t>。</w:t>
            </w:r>
          </w:p>
          <w:p w14:paraId="64F739E2" w14:textId="22B5F678" w:rsidR="00A55859" w:rsidRPr="00A55859" w:rsidRDefault="009F7724" w:rsidP="00A55859">
            <w:pPr>
              <w:pStyle w:val="1"/>
              <w:spacing w:after="0"/>
            </w:pPr>
            <w:r>
              <w:object w:dxaOrig="12780" w:dyaOrig="8700" w14:anchorId="063B9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1" type="#_x0000_t75" style="width:414.05pt;height:281.9pt" o:ole="">
                  <v:imagedata r:id="rId11" o:title=""/>
                </v:shape>
                <o:OLEObject Type="Embed" ProgID="Visio.Drawing.15" ShapeID="_x0000_i2231" DrawAspect="Content" ObjectID="_1777920358" r:id="rId12"/>
              </w:object>
            </w:r>
          </w:p>
          <w:p w14:paraId="5573BC7B" w14:textId="77777777" w:rsidR="0088701E" w:rsidRDefault="000212CB" w:rsidP="0088701E">
            <w:pPr>
              <w:spacing w:after="0"/>
              <w:jc w:val="center"/>
              <w:rPr>
                <w:rFonts w:ascii="Times New Roman" w:eastAsia="黑体" w:hAnsi="Times New Roman"/>
                <w:color w:val="000000" w:themeColor="text1"/>
                <w:kern w:val="2"/>
                <w:sz w:val="24"/>
                <w:szCs w:val="24"/>
              </w:rPr>
            </w:pPr>
            <w:r w:rsidRPr="004B06A1">
              <w:rPr>
                <w:rFonts w:ascii="Times New Roman" w:eastAsia="黑体" w:hAnsi="Times New Roman"/>
                <w:color w:val="000000" w:themeColor="text1"/>
                <w:kern w:val="2"/>
                <w:sz w:val="24"/>
                <w:szCs w:val="24"/>
              </w:rPr>
              <w:t>图</w:t>
            </w:r>
            <w:r w:rsidRPr="004B06A1">
              <w:rPr>
                <w:rFonts w:ascii="Times New Roman" w:eastAsia="黑体" w:hAnsi="Times New Roman"/>
                <w:color w:val="000000" w:themeColor="text1"/>
                <w:kern w:val="2"/>
                <w:sz w:val="24"/>
                <w:szCs w:val="24"/>
              </w:rPr>
              <w:t xml:space="preserve">1  </w:t>
            </w:r>
            <w:r w:rsidRPr="004B06A1">
              <w:rPr>
                <w:rFonts w:ascii="Times New Roman" w:eastAsia="黑体" w:hAnsi="Times New Roman"/>
                <w:color w:val="000000" w:themeColor="text1"/>
                <w:kern w:val="2"/>
                <w:sz w:val="24"/>
                <w:szCs w:val="24"/>
              </w:rPr>
              <w:t>项目厂区四周环境图</w:t>
            </w:r>
          </w:p>
          <w:p w14:paraId="67DB2E35" w14:textId="77777777" w:rsidR="0088701E" w:rsidRDefault="0088701E" w:rsidP="0088701E">
            <w:pPr>
              <w:spacing w:after="0"/>
              <w:jc w:val="center"/>
              <w:rPr>
                <w:rFonts w:ascii="Times New Roman" w:eastAsia="黑体" w:hAnsi="Times New Roman"/>
                <w:color w:val="000000" w:themeColor="text1"/>
                <w:kern w:val="2"/>
                <w:sz w:val="24"/>
                <w:szCs w:val="24"/>
              </w:rPr>
            </w:pPr>
          </w:p>
          <w:p w14:paraId="46C4AAB0" w14:textId="77777777" w:rsidR="00C05BA6" w:rsidRDefault="00C05BA6" w:rsidP="00C05BA6">
            <w:pPr>
              <w:pStyle w:val="1"/>
            </w:pPr>
          </w:p>
          <w:p w14:paraId="61F43CAA" w14:textId="77777777" w:rsidR="00C05BA6" w:rsidRDefault="00C05BA6" w:rsidP="00C05BA6"/>
          <w:p w14:paraId="25B33649" w14:textId="77777777" w:rsidR="00C05BA6" w:rsidRDefault="00C05BA6" w:rsidP="00C05BA6">
            <w:pPr>
              <w:pStyle w:val="1"/>
            </w:pPr>
          </w:p>
          <w:p w14:paraId="292C92B0" w14:textId="77777777" w:rsidR="00C05BA6" w:rsidRDefault="00C05BA6" w:rsidP="00C05BA6"/>
          <w:p w14:paraId="71E5DAC7" w14:textId="77777777" w:rsidR="00C05BA6" w:rsidRDefault="00C05BA6" w:rsidP="00C05BA6">
            <w:pPr>
              <w:pStyle w:val="1"/>
            </w:pPr>
          </w:p>
          <w:p w14:paraId="16E5F4AF" w14:textId="77777777" w:rsidR="00C05BA6" w:rsidRDefault="00C05BA6" w:rsidP="00C05BA6"/>
          <w:p w14:paraId="0D58F725" w14:textId="296E0661" w:rsidR="00C05BA6" w:rsidRDefault="009F7724" w:rsidP="00C05BA6">
            <w:pPr>
              <w:pStyle w:val="1"/>
              <w:spacing w:after="0"/>
            </w:pPr>
            <w:r>
              <w:object w:dxaOrig="16171" w:dyaOrig="10710" w14:anchorId="46FBBB32">
                <v:shape id="_x0000_i2232" type="#_x0000_t75" style="width:425.3pt;height:282.2pt" o:ole="">
                  <v:imagedata r:id="rId13" o:title=""/>
                </v:shape>
                <o:OLEObject Type="Embed" ProgID="Visio.Drawing.15" ShapeID="_x0000_i2232" DrawAspect="Content" ObjectID="_1777920359" r:id="rId14"/>
              </w:object>
            </w:r>
          </w:p>
          <w:p w14:paraId="377FEA8E" w14:textId="54129496" w:rsidR="0088701E" w:rsidRPr="004B06A1" w:rsidRDefault="0088701E" w:rsidP="0088701E">
            <w:pPr>
              <w:spacing w:after="0"/>
              <w:jc w:val="center"/>
              <w:rPr>
                <w:rFonts w:ascii="Times New Roman" w:eastAsia="黑体" w:hAnsi="Times New Roman"/>
                <w:color w:val="000000" w:themeColor="text1"/>
                <w:kern w:val="2"/>
                <w:sz w:val="24"/>
                <w:szCs w:val="24"/>
              </w:rPr>
            </w:pPr>
            <w:r w:rsidRPr="004B06A1">
              <w:rPr>
                <w:rFonts w:ascii="Times New Roman" w:eastAsia="黑体" w:hAnsi="Times New Roman"/>
                <w:color w:val="000000" w:themeColor="text1"/>
                <w:kern w:val="2"/>
                <w:sz w:val="24"/>
                <w:szCs w:val="24"/>
              </w:rPr>
              <w:t>图</w:t>
            </w:r>
            <w:r>
              <w:rPr>
                <w:rFonts w:ascii="Times New Roman" w:eastAsia="黑体" w:hAnsi="Times New Roman" w:hint="eastAsia"/>
                <w:color w:val="000000" w:themeColor="text1"/>
                <w:kern w:val="2"/>
                <w:sz w:val="24"/>
                <w:szCs w:val="24"/>
              </w:rPr>
              <w:t>2</w:t>
            </w:r>
            <w:r w:rsidRPr="004B06A1">
              <w:rPr>
                <w:rFonts w:ascii="Times New Roman" w:eastAsia="黑体" w:hAnsi="Times New Roman"/>
                <w:color w:val="000000" w:themeColor="text1"/>
                <w:kern w:val="2"/>
                <w:sz w:val="24"/>
                <w:szCs w:val="24"/>
              </w:rPr>
              <w:t xml:space="preserve">  </w:t>
            </w:r>
            <w:r w:rsidRPr="004B06A1">
              <w:rPr>
                <w:rFonts w:ascii="Times New Roman" w:eastAsia="黑体" w:hAnsi="Times New Roman"/>
                <w:color w:val="000000" w:themeColor="text1"/>
                <w:kern w:val="2"/>
                <w:sz w:val="24"/>
                <w:szCs w:val="24"/>
              </w:rPr>
              <w:t>项目厂区</w:t>
            </w:r>
            <w:r>
              <w:rPr>
                <w:rFonts w:ascii="Times New Roman" w:eastAsia="黑体" w:hAnsi="Times New Roman" w:hint="eastAsia"/>
                <w:color w:val="000000" w:themeColor="text1"/>
                <w:kern w:val="2"/>
                <w:sz w:val="24"/>
                <w:szCs w:val="24"/>
              </w:rPr>
              <w:t>环境敏感点</w:t>
            </w:r>
            <w:r w:rsidRPr="004B06A1">
              <w:rPr>
                <w:rFonts w:ascii="Times New Roman" w:eastAsia="黑体" w:hAnsi="Times New Roman"/>
                <w:color w:val="000000" w:themeColor="text1"/>
                <w:kern w:val="2"/>
                <w:sz w:val="24"/>
                <w:szCs w:val="24"/>
              </w:rPr>
              <w:t>图</w:t>
            </w:r>
          </w:p>
          <w:p w14:paraId="7556E389" w14:textId="58538B14" w:rsidR="00FB7299" w:rsidRPr="004B06A1" w:rsidRDefault="000212CB">
            <w:pPr>
              <w:spacing w:after="0" w:line="460" w:lineRule="exact"/>
              <w:rPr>
                <w:rFonts w:ascii="Times New Roman" w:eastAsia="宋体" w:hAnsi="Times New Roman"/>
                <w:color w:val="000000"/>
                <w:sz w:val="24"/>
                <w:szCs w:val="24"/>
              </w:rPr>
            </w:pPr>
            <w:r w:rsidRPr="004B06A1">
              <w:rPr>
                <w:rFonts w:ascii="Times New Roman" w:eastAsia="宋体" w:hAnsi="Times New Roman"/>
                <w:color w:val="000000"/>
                <w:sz w:val="24"/>
                <w:szCs w:val="24"/>
              </w:rPr>
              <w:t>2</w:t>
            </w:r>
            <w:r w:rsidRPr="004B06A1">
              <w:rPr>
                <w:rFonts w:ascii="Times New Roman" w:eastAsia="宋体" w:hAnsi="Times New Roman"/>
                <w:color w:val="000000"/>
                <w:sz w:val="24"/>
                <w:szCs w:val="24"/>
              </w:rPr>
              <w:t>、工程建设内容：</w:t>
            </w:r>
          </w:p>
          <w:p w14:paraId="2163FE73" w14:textId="432D3B3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2                     </w:t>
            </w:r>
            <w:r w:rsidRPr="00E41A55">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6"/>
              <w:gridCol w:w="1543"/>
              <w:gridCol w:w="3071"/>
              <w:gridCol w:w="2932"/>
              <w:gridCol w:w="567"/>
            </w:tblGrid>
            <w:tr w:rsidR="00FB7299" w:rsidRPr="00B32FE2" w14:paraId="41A2E90D" w14:textId="77777777" w:rsidTr="00E776FE">
              <w:trPr>
                <w:trHeight w:val="397"/>
                <w:jc w:val="center"/>
              </w:trPr>
              <w:tc>
                <w:tcPr>
                  <w:tcW w:w="727" w:type="dxa"/>
                  <w:vMerge w:val="restart"/>
                  <w:vAlign w:val="center"/>
                </w:tcPr>
                <w:p w14:paraId="1425490A"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序号</w:t>
                  </w:r>
                </w:p>
              </w:tc>
              <w:tc>
                <w:tcPr>
                  <w:tcW w:w="1911" w:type="dxa"/>
                  <w:vMerge w:val="restart"/>
                  <w:vAlign w:val="center"/>
                </w:tcPr>
                <w:p w14:paraId="756FAE24"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项目</w:t>
                  </w:r>
                </w:p>
              </w:tc>
              <w:tc>
                <w:tcPr>
                  <w:tcW w:w="7472" w:type="dxa"/>
                  <w:gridSpan w:val="2"/>
                  <w:vAlign w:val="center"/>
                </w:tcPr>
                <w:p w14:paraId="58788D0B" w14:textId="77777777" w:rsidR="00FB7299" w:rsidRPr="00B32FE2" w:rsidRDefault="000212CB">
                  <w:pPr>
                    <w:spacing w:after="0"/>
                    <w:jc w:val="center"/>
                    <w:rPr>
                      <w:rFonts w:ascii="Times New Roman" w:eastAsia="宋体" w:hAnsi="Times New Roman"/>
                      <w:b/>
                      <w:color w:val="000000"/>
                      <w:kern w:val="36"/>
                      <w:sz w:val="21"/>
                      <w:szCs w:val="21"/>
                    </w:rPr>
                  </w:pPr>
                  <w:r w:rsidRPr="00B32FE2">
                    <w:rPr>
                      <w:rFonts w:ascii="Times New Roman" w:eastAsia="宋体" w:hAnsi="Times New Roman"/>
                      <w:b/>
                      <w:bCs/>
                      <w:color w:val="000000"/>
                      <w:sz w:val="21"/>
                      <w:szCs w:val="21"/>
                    </w:rPr>
                    <w:t>内容</w:t>
                  </w:r>
                </w:p>
              </w:tc>
              <w:tc>
                <w:tcPr>
                  <w:tcW w:w="690" w:type="dxa"/>
                  <w:vMerge w:val="restart"/>
                  <w:vAlign w:val="center"/>
                </w:tcPr>
                <w:p w14:paraId="23C7C37A"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color w:val="000000"/>
                      <w:kern w:val="36"/>
                      <w:sz w:val="21"/>
                      <w:szCs w:val="21"/>
                    </w:rPr>
                    <w:t>备注</w:t>
                  </w:r>
                </w:p>
              </w:tc>
            </w:tr>
            <w:tr w:rsidR="00FB7299" w:rsidRPr="00B32FE2" w14:paraId="3F0E4C0B" w14:textId="77777777" w:rsidTr="00E776FE">
              <w:trPr>
                <w:trHeight w:val="397"/>
                <w:jc w:val="center"/>
              </w:trPr>
              <w:tc>
                <w:tcPr>
                  <w:tcW w:w="727" w:type="dxa"/>
                  <w:vMerge/>
                  <w:vAlign w:val="center"/>
                </w:tcPr>
                <w:p w14:paraId="21D36760" w14:textId="77777777" w:rsidR="00FB7299" w:rsidRPr="00B32FE2" w:rsidRDefault="00FB7299">
                  <w:pPr>
                    <w:spacing w:after="0"/>
                    <w:jc w:val="center"/>
                    <w:rPr>
                      <w:rFonts w:ascii="Times New Roman" w:eastAsia="宋体" w:hAnsi="Times New Roman"/>
                      <w:b/>
                      <w:bCs/>
                      <w:color w:val="000000"/>
                      <w:sz w:val="21"/>
                      <w:szCs w:val="21"/>
                    </w:rPr>
                  </w:pPr>
                </w:p>
              </w:tc>
              <w:tc>
                <w:tcPr>
                  <w:tcW w:w="1911" w:type="dxa"/>
                  <w:vMerge/>
                  <w:vAlign w:val="center"/>
                </w:tcPr>
                <w:p w14:paraId="46318493" w14:textId="77777777" w:rsidR="00FB7299" w:rsidRPr="00B32FE2" w:rsidRDefault="00FB7299">
                  <w:pPr>
                    <w:spacing w:after="0"/>
                    <w:jc w:val="center"/>
                    <w:rPr>
                      <w:rFonts w:ascii="Times New Roman" w:eastAsia="宋体" w:hAnsi="Times New Roman"/>
                      <w:b/>
                      <w:bCs/>
                      <w:color w:val="000000"/>
                      <w:sz w:val="21"/>
                      <w:szCs w:val="21"/>
                    </w:rPr>
                  </w:pPr>
                </w:p>
              </w:tc>
              <w:tc>
                <w:tcPr>
                  <w:tcW w:w="3823" w:type="dxa"/>
                  <w:vAlign w:val="center"/>
                </w:tcPr>
                <w:p w14:paraId="74B7C5CE"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环评批复</w:t>
                  </w:r>
                </w:p>
              </w:tc>
              <w:tc>
                <w:tcPr>
                  <w:tcW w:w="3649" w:type="dxa"/>
                  <w:vAlign w:val="center"/>
                </w:tcPr>
                <w:p w14:paraId="492C57D6" w14:textId="77777777" w:rsidR="00FB7299" w:rsidRPr="00B32FE2" w:rsidRDefault="000212CB">
                  <w:pPr>
                    <w:spacing w:after="0"/>
                    <w:jc w:val="center"/>
                    <w:rPr>
                      <w:rFonts w:ascii="Times New Roman" w:eastAsia="宋体" w:hAnsi="Times New Roman"/>
                      <w:b/>
                      <w:color w:val="000000"/>
                      <w:kern w:val="36"/>
                      <w:sz w:val="21"/>
                      <w:szCs w:val="21"/>
                    </w:rPr>
                  </w:pPr>
                  <w:r w:rsidRPr="00B32FE2">
                    <w:rPr>
                      <w:rFonts w:ascii="Times New Roman" w:eastAsia="宋体" w:hAnsi="Times New Roman"/>
                      <w:b/>
                      <w:color w:val="000000"/>
                      <w:kern w:val="36"/>
                      <w:sz w:val="21"/>
                      <w:szCs w:val="21"/>
                    </w:rPr>
                    <w:t>实际建设</w:t>
                  </w:r>
                </w:p>
              </w:tc>
              <w:tc>
                <w:tcPr>
                  <w:tcW w:w="690" w:type="dxa"/>
                  <w:vMerge/>
                  <w:vAlign w:val="center"/>
                </w:tcPr>
                <w:p w14:paraId="45328B14" w14:textId="77777777" w:rsidR="00FB7299" w:rsidRPr="00B32FE2" w:rsidRDefault="00FB7299">
                  <w:pPr>
                    <w:spacing w:after="0"/>
                    <w:jc w:val="center"/>
                    <w:rPr>
                      <w:rFonts w:ascii="Times New Roman" w:eastAsia="宋体" w:hAnsi="Times New Roman"/>
                      <w:b/>
                      <w:color w:val="000000"/>
                      <w:kern w:val="36"/>
                      <w:sz w:val="21"/>
                      <w:szCs w:val="21"/>
                    </w:rPr>
                  </w:pPr>
                </w:p>
              </w:tc>
            </w:tr>
            <w:tr w:rsidR="00FB7299" w:rsidRPr="00B32FE2" w14:paraId="5DC9BA03" w14:textId="77777777" w:rsidTr="00E776FE">
              <w:trPr>
                <w:trHeight w:val="397"/>
                <w:jc w:val="center"/>
              </w:trPr>
              <w:tc>
                <w:tcPr>
                  <w:tcW w:w="727" w:type="dxa"/>
                  <w:vAlign w:val="center"/>
                </w:tcPr>
                <w:p w14:paraId="22880A4E"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1</w:t>
                  </w:r>
                </w:p>
              </w:tc>
              <w:tc>
                <w:tcPr>
                  <w:tcW w:w="1911" w:type="dxa"/>
                  <w:vAlign w:val="center"/>
                </w:tcPr>
                <w:p w14:paraId="580010AD"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项目名称</w:t>
                  </w:r>
                </w:p>
              </w:tc>
              <w:tc>
                <w:tcPr>
                  <w:tcW w:w="3823" w:type="dxa"/>
                  <w:vAlign w:val="center"/>
                </w:tcPr>
                <w:p w14:paraId="158C9B7C" w14:textId="4C4E7051" w:rsidR="00FB7299" w:rsidRPr="00B32FE2" w:rsidRDefault="00AB1D4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年加工</w:t>
                  </w:r>
                  <w:r>
                    <w:rPr>
                      <w:rFonts w:ascii="Times New Roman" w:eastAsia="宋体" w:hAnsi="Times New Roman"/>
                      <w:color w:val="000000"/>
                      <w:sz w:val="21"/>
                      <w:szCs w:val="21"/>
                    </w:rPr>
                    <w:t>100</w:t>
                  </w:r>
                  <w:r>
                    <w:rPr>
                      <w:rFonts w:ascii="Times New Roman" w:eastAsia="宋体" w:hAnsi="Times New Roman"/>
                      <w:color w:val="000000"/>
                      <w:sz w:val="21"/>
                      <w:szCs w:val="21"/>
                    </w:rPr>
                    <w:t>吨粉皮项目</w:t>
                  </w:r>
                </w:p>
              </w:tc>
              <w:tc>
                <w:tcPr>
                  <w:tcW w:w="3649" w:type="dxa"/>
                  <w:vAlign w:val="center"/>
                </w:tcPr>
                <w:p w14:paraId="4E35A755" w14:textId="0BBC92D8" w:rsidR="00FB7299" w:rsidRPr="00B32FE2" w:rsidRDefault="00AB1D4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年加工</w:t>
                  </w:r>
                  <w:r>
                    <w:rPr>
                      <w:rFonts w:ascii="Times New Roman" w:eastAsia="宋体" w:hAnsi="Times New Roman"/>
                      <w:color w:val="000000"/>
                      <w:sz w:val="21"/>
                      <w:szCs w:val="21"/>
                    </w:rPr>
                    <w:t>100</w:t>
                  </w:r>
                  <w:r>
                    <w:rPr>
                      <w:rFonts w:ascii="Times New Roman" w:eastAsia="宋体" w:hAnsi="Times New Roman"/>
                      <w:color w:val="000000"/>
                      <w:sz w:val="21"/>
                      <w:szCs w:val="21"/>
                    </w:rPr>
                    <w:t>吨粉皮项目</w:t>
                  </w:r>
                </w:p>
              </w:tc>
              <w:tc>
                <w:tcPr>
                  <w:tcW w:w="690" w:type="dxa"/>
                  <w:vAlign w:val="center"/>
                </w:tcPr>
                <w:p w14:paraId="7B61460F"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51BF870A" w14:textId="77777777" w:rsidTr="00E776FE">
              <w:trPr>
                <w:trHeight w:val="397"/>
                <w:jc w:val="center"/>
              </w:trPr>
              <w:tc>
                <w:tcPr>
                  <w:tcW w:w="727" w:type="dxa"/>
                  <w:vAlign w:val="center"/>
                </w:tcPr>
                <w:p w14:paraId="1EF1FC0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2</w:t>
                  </w:r>
                </w:p>
              </w:tc>
              <w:tc>
                <w:tcPr>
                  <w:tcW w:w="1911" w:type="dxa"/>
                  <w:vAlign w:val="center"/>
                </w:tcPr>
                <w:p w14:paraId="445D6FF4"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建设单位</w:t>
                  </w:r>
                </w:p>
              </w:tc>
              <w:tc>
                <w:tcPr>
                  <w:tcW w:w="3823" w:type="dxa"/>
                  <w:vAlign w:val="center"/>
                </w:tcPr>
                <w:p w14:paraId="4F9CC951" w14:textId="2AAE81D7" w:rsidR="00FB7299" w:rsidRPr="00B32FE2" w:rsidRDefault="00EB00D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卫辉市唐庄镇众发食品加工部</w:t>
                  </w:r>
                </w:p>
              </w:tc>
              <w:tc>
                <w:tcPr>
                  <w:tcW w:w="3649" w:type="dxa"/>
                  <w:vAlign w:val="center"/>
                </w:tcPr>
                <w:p w14:paraId="4CE414EC" w14:textId="3F14F117" w:rsidR="00FB7299" w:rsidRPr="00B32FE2" w:rsidRDefault="00EB00D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卫辉市唐庄镇众发食品加工部</w:t>
                  </w:r>
                </w:p>
              </w:tc>
              <w:tc>
                <w:tcPr>
                  <w:tcW w:w="690" w:type="dxa"/>
                  <w:vAlign w:val="center"/>
                </w:tcPr>
                <w:p w14:paraId="65037C2C"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635914D9" w14:textId="77777777" w:rsidTr="00E776FE">
              <w:trPr>
                <w:trHeight w:val="397"/>
                <w:jc w:val="center"/>
              </w:trPr>
              <w:tc>
                <w:tcPr>
                  <w:tcW w:w="727" w:type="dxa"/>
                  <w:vAlign w:val="center"/>
                </w:tcPr>
                <w:p w14:paraId="3BAC696B"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3</w:t>
                  </w:r>
                </w:p>
              </w:tc>
              <w:tc>
                <w:tcPr>
                  <w:tcW w:w="1911" w:type="dxa"/>
                  <w:vAlign w:val="center"/>
                </w:tcPr>
                <w:p w14:paraId="6054FF17"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产品方案</w:t>
                  </w:r>
                </w:p>
              </w:tc>
              <w:tc>
                <w:tcPr>
                  <w:tcW w:w="3823" w:type="dxa"/>
                  <w:vAlign w:val="center"/>
                </w:tcPr>
                <w:p w14:paraId="37CB11AA" w14:textId="056455F7" w:rsidR="00FB7299" w:rsidRPr="00B32FE2" w:rsidRDefault="000B508C">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粉皮</w:t>
                  </w:r>
                  <w:r>
                    <w:rPr>
                      <w:rFonts w:ascii="Times New Roman" w:eastAsia="宋体" w:hAnsi="Times New Roman"/>
                      <w:color w:val="000000"/>
                      <w:sz w:val="21"/>
                      <w:szCs w:val="21"/>
                    </w:rPr>
                    <w:t>100</w:t>
                  </w:r>
                  <w:r>
                    <w:rPr>
                      <w:rFonts w:ascii="Times New Roman" w:eastAsia="宋体" w:hAnsi="Times New Roman"/>
                      <w:color w:val="000000"/>
                      <w:sz w:val="21"/>
                      <w:szCs w:val="21"/>
                    </w:rPr>
                    <w:t>吨</w:t>
                  </w:r>
                  <w:r w:rsidR="00647760" w:rsidRPr="00B32FE2">
                    <w:rPr>
                      <w:rFonts w:ascii="Times New Roman" w:eastAsia="宋体" w:hAnsi="Times New Roman"/>
                      <w:color w:val="000000"/>
                      <w:sz w:val="21"/>
                      <w:szCs w:val="21"/>
                    </w:rPr>
                    <w:t>/</w:t>
                  </w:r>
                  <w:r w:rsidR="00647760" w:rsidRPr="00B32FE2">
                    <w:rPr>
                      <w:rFonts w:ascii="Times New Roman" w:eastAsia="宋体" w:hAnsi="Times New Roman"/>
                      <w:color w:val="000000"/>
                      <w:sz w:val="21"/>
                      <w:szCs w:val="21"/>
                    </w:rPr>
                    <w:t>年</w:t>
                  </w:r>
                </w:p>
              </w:tc>
              <w:tc>
                <w:tcPr>
                  <w:tcW w:w="3649" w:type="dxa"/>
                  <w:vAlign w:val="center"/>
                </w:tcPr>
                <w:p w14:paraId="0471675A" w14:textId="18DE4385" w:rsidR="00FB7299" w:rsidRPr="00B32FE2" w:rsidRDefault="000B508C">
                  <w:pPr>
                    <w:spacing w:after="0"/>
                    <w:jc w:val="center"/>
                    <w:rPr>
                      <w:rFonts w:ascii="Times New Roman" w:eastAsia="宋体" w:hAnsi="Times New Roman"/>
                      <w:bCs/>
                      <w:sz w:val="21"/>
                      <w:szCs w:val="21"/>
                    </w:rPr>
                  </w:pPr>
                  <w:r>
                    <w:rPr>
                      <w:rFonts w:ascii="Times New Roman" w:eastAsia="宋体" w:hAnsi="Times New Roman"/>
                      <w:color w:val="000000"/>
                      <w:sz w:val="21"/>
                      <w:szCs w:val="21"/>
                    </w:rPr>
                    <w:t>粉皮</w:t>
                  </w:r>
                  <w:r>
                    <w:rPr>
                      <w:rFonts w:ascii="Times New Roman" w:eastAsia="宋体" w:hAnsi="Times New Roman"/>
                      <w:color w:val="000000"/>
                      <w:sz w:val="21"/>
                      <w:szCs w:val="21"/>
                    </w:rPr>
                    <w:t>100</w:t>
                  </w:r>
                  <w:r>
                    <w:rPr>
                      <w:rFonts w:ascii="Times New Roman" w:eastAsia="宋体" w:hAnsi="Times New Roman"/>
                      <w:color w:val="000000"/>
                      <w:sz w:val="21"/>
                      <w:szCs w:val="21"/>
                    </w:rPr>
                    <w:t>吨</w:t>
                  </w:r>
                  <w:r w:rsidR="00647760" w:rsidRPr="00B32FE2">
                    <w:rPr>
                      <w:rFonts w:ascii="Times New Roman" w:eastAsia="宋体" w:hAnsi="Times New Roman"/>
                      <w:color w:val="000000"/>
                      <w:sz w:val="21"/>
                      <w:szCs w:val="21"/>
                    </w:rPr>
                    <w:t>/</w:t>
                  </w:r>
                  <w:r w:rsidR="00647760" w:rsidRPr="00B32FE2">
                    <w:rPr>
                      <w:rFonts w:ascii="Times New Roman" w:eastAsia="宋体" w:hAnsi="Times New Roman"/>
                      <w:color w:val="000000"/>
                      <w:sz w:val="21"/>
                      <w:szCs w:val="21"/>
                    </w:rPr>
                    <w:t>年</w:t>
                  </w:r>
                </w:p>
              </w:tc>
              <w:tc>
                <w:tcPr>
                  <w:tcW w:w="690" w:type="dxa"/>
                  <w:vAlign w:val="center"/>
                </w:tcPr>
                <w:p w14:paraId="0D968AD7" w14:textId="66A871A7" w:rsidR="00FB7299" w:rsidRPr="00B32FE2" w:rsidRDefault="00A90D22">
                  <w:pPr>
                    <w:spacing w:after="0"/>
                    <w:jc w:val="center"/>
                    <w:rPr>
                      <w:rFonts w:ascii="Times New Roman" w:eastAsia="宋体" w:hAnsi="Times New Roman"/>
                      <w:sz w:val="21"/>
                      <w:szCs w:val="21"/>
                    </w:rPr>
                  </w:pPr>
                  <w:r w:rsidRPr="00B32FE2">
                    <w:rPr>
                      <w:rFonts w:ascii="Times New Roman" w:eastAsia="宋体" w:hAnsi="Times New Roman"/>
                      <w:sz w:val="21"/>
                      <w:szCs w:val="21"/>
                    </w:rPr>
                    <w:t>一致</w:t>
                  </w:r>
                </w:p>
              </w:tc>
            </w:tr>
            <w:tr w:rsidR="00FB7299" w:rsidRPr="00B32FE2" w14:paraId="2E6CDB30" w14:textId="77777777" w:rsidTr="00E776FE">
              <w:trPr>
                <w:trHeight w:val="397"/>
                <w:jc w:val="center"/>
              </w:trPr>
              <w:tc>
                <w:tcPr>
                  <w:tcW w:w="727" w:type="dxa"/>
                  <w:vAlign w:val="center"/>
                </w:tcPr>
                <w:p w14:paraId="6B81B24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4</w:t>
                  </w:r>
                </w:p>
              </w:tc>
              <w:tc>
                <w:tcPr>
                  <w:tcW w:w="1911" w:type="dxa"/>
                  <w:vAlign w:val="center"/>
                </w:tcPr>
                <w:p w14:paraId="69A0574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项目地址</w:t>
                  </w:r>
                </w:p>
              </w:tc>
              <w:tc>
                <w:tcPr>
                  <w:tcW w:w="3823" w:type="dxa"/>
                  <w:vAlign w:val="center"/>
                </w:tcPr>
                <w:p w14:paraId="47404B54" w14:textId="15205882" w:rsidR="00FB7299" w:rsidRPr="00B32FE2" w:rsidRDefault="00CC1544">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河南省新乡市卫辉市唐庄镇工业路银金达公司向北</w:t>
                  </w:r>
                  <w:r>
                    <w:rPr>
                      <w:rFonts w:ascii="Times New Roman" w:eastAsia="宋体" w:hAnsi="Times New Roman"/>
                      <w:color w:val="000000"/>
                      <w:sz w:val="21"/>
                      <w:szCs w:val="21"/>
                    </w:rPr>
                    <w:t>50</w:t>
                  </w:r>
                  <w:r>
                    <w:rPr>
                      <w:rFonts w:ascii="Times New Roman" w:eastAsia="宋体" w:hAnsi="Times New Roman"/>
                      <w:color w:val="000000"/>
                      <w:sz w:val="21"/>
                      <w:szCs w:val="21"/>
                    </w:rPr>
                    <w:t>米</w:t>
                  </w:r>
                </w:p>
              </w:tc>
              <w:tc>
                <w:tcPr>
                  <w:tcW w:w="3649" w:type="dxa"/>
                  <w:vAlign w:val="center"/>
                </w:tcPr>
                <w:p w14:paraId="0896B2E1" w14:textId="5CF26E96" w:rsidR="00FB7299" w:rsidRPr="00B32FE2" w:rsidRDefault="00CC1544">
                  <w:pPr>
                    <w:spacing w:after="0"/>
                    <w:jc w:val="center"/>
                    <w:rPr>
                      <w:rFonts w:ascii="Times New Roman" w:eastAsia="宋体" w:hAnsi="Times New Roman"/>
                      <w:sz w:val="21"/>
                      <w:szCs w:val="21"/>
                    </w:rPr>
                  </w:pPr>
                  <w:r>
                    <w:rPr>
                      <w:rFonts w:ascii="Times New Roman" w:eastAsia="宋体" w:hAnsi="Times New Roman"/>
                      <w:sz w:val="21"/>
                      <w:szCs w:val="21"/>
                    </w:rPr>
                    <w:t>河南省新乡市卫辉市唐庄镇工业路银金达公司向北</w:t>
                  </w:r>
                  <w:r>
                    <w:rPr>
                      <w:rFonts w:ascii="Times New Roman" w:eastAsia="宋体" w:hAnsi="Times New Roman"/>
                      <w:sz w:val="21"/>
                      <w:szCs w:val="21"/>
                    </w:rPr>
                    <w:t>50</w:t>
                  </w:r>
                  <w:r>
                    <w:rPr>
                      <w:rFonts w:ascii="Times New Roman" w:eastAsia="宋体" w:hAnsi="Times New Roman"/>
                      <w:sz w:val="21"/>
                      <w:szCs w:val="21"/>
                    </w:rPr>
                    <w:t>米</w:t>
                  </w:r>
                </w:p>
              </w:tc>
              <w:tc>
                <w:tcPr>
                  <w:tcW w:w="690" w:type="dxa"/>
                  <w:vAlign w:val="center"/>
                </w:tcPr>
                <w:p w14:paraId="185921A8" w14:textId="77777777" w:rsidR="00FB7299" w:rsidRPr="00B32FE2" w:rsidRDefault="000212CB">
                  <w:pPr>
                    <w:spacing w:after="0"/>
                    <w:jc w:val="center"/>
                    <w:rPr>
                      <w:rFonts w:ascii="Times New Roman" w:eastAsia="宋体" w:hAnsi="Times New Roman"/>
                      <w:sz w:val="21"/>
                      <w:szCs w:val="21"/>
                    </w:rPr>
                  </w:pPr>
                  <w:r w:rsidRPr="00B32FE2">
                    <w:rPr>
                      <w:rFonts w:ascii="Times New Roman" w:eastAsia="宋体" w:hAnsi="Times New Roman"/>
                      <w:sz w:val="21"/>
                      <w:szCs w:val="21"/>
                    </w:rPr>
                    <w:t>一致</w:t>
                  </w:r>
                </w:p>
              </w:tc>
            </w:tr>
            <w:tr w:rsidR="002F4E41" w:rsidRPr="00B32FE2" w14:paraId="6D750526" w14:textId="77777777" w:rsidTr="00E776FE">
              <w:trPr>
                <w:trHeight w:val="397"/>
                <w:jc w:val="center"/>
              </w:trPr>
              <w:tc>
                <w:tcPr>
                  <w:tcW w:w="727" w:type="dxa"/>
                  <w:vAlign w:val="center"/>
                </w:tcPr>
                <w:p w14:paraId="212179E9"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5</w:t>
                  </w:r>
                </w:p>
              </w:tc>
              <w:tc>
                <w:tcPr>
                  <w:tcW w:w="1911" w:type="dxa"/>
                  <w:vAlign w:val="center"/>
                </w:tcPr>
                <w:p w14:paraId="1C4E9F56"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占地面积</w:t>
                  </w:r>
                </w:p>
              </w:tc>
              <w:tc>
                <w:tcPr>
                  <w:tcW w:w="3823" w:type="dxa"/>
                  <w:vAlign w:val="center"/>
                </w:tcPr>
                <w:p w14:paraId="0F4368DB" w14:textId="1FF1E6EF" w:rsidR="002F4E41" w:rsidRPr="00B32FE2" w:rsidRDefault="002F4E41" w:rsidP="002F4E4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1000</w:t>
                  </w:r>
                  <w:r w:rsidRPr="00B32FE2">
                    <w:rPr>
                      <w:rFonts w:ascii="Times New Roman" w:eastAsia="宋体" w:hAnsi="Times New Roman"/>
                      <w:color w:val="000000"/>
                      <w:sz w:val="21"/>
                      <w:szCs w:val="21"/>
                    </w:rPr>
                    <w:t>m</w:t>
                  </w:r>
                  <w:r w:rsidRPr="00B32FE2">
                    <w:rPr>
                      <w:rFonts w:ascii="Times New Roman" w:eastAsia="宋体" w:hAnsi="Times New Roman"/>
                      <w:color w:val="000000"/>
                      <w:sz w:val="21"/>
                      <w:szCs w:val="21"/>
                      <w:vertAlign w:val="superscript"/>
                    </w:rPr>
                    <w:t>2</w:t>
                  </w:r>
                </w:p>
              </w:tc>
              <w:tc>
                <w:tcPr>
                  <w:tcW w:w="3649" w:type="dxa"/>
                  <w:vAlign w:val="center"/>
                </w:tcPr>
                <w:p w14:paraId="281A5F65" w14:textId="281DF4AF" w:rsidR="002F4E41" w:rsidRPr="00B32FE2" w:rsidRDefault="002F4E41" w:rsidP="002F4E4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1000</w:t>
                  </w:r>
                  <w:r w:rsidRPr="00B32FE2">
                    <w:rPr>
                      <w:rFonts w:ascii="Times New Roman" w:eastAsia="宋体" w:hAnsi="Times New Roman"/>
                      <w:color w:val="000000"/>
                      <w:sz w:val="21"/>
                      <w:szCs w:val="21"/>
                    </w:rPr>
                    <w:t>m</w:t>
                  </w:r>
                  <w:r w:rsidRPr="00B32FE2">
                    <w:rPr>
                      <w:rFonts w:ascii="Times New Roman" w:eastAsia="宋体" w:hAnsi="Times New Roman"/>
                      <w:color w:val="000000"/>
                      <w:sz w:val="21"/>
                      <w:szCs w:val="21"/>
                      <w:vertAlign w:val="superscript"/>
                    </w:rPr>
                    <w:t>2</w:t>
                  </w:r>
                </w:p>
              </w:tc>
              <w:tc>
                <w:tcPr>
                  <w:tcW w:w="690" w:type="dxa"/>
                  <w:vAlign w:val="center"/>
                </w:tcPr>
                <w:p w14:paraId="16CA6442"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2F4E41" w:rsidRPr="00B32FE2" w14:paraId="0E3E92ED" w14:textId="77777777" w:rsidTr="00E776FE">
              <w:trPr>
                <w:trHeight w:val="397"/>
                <w:jc w:val="center"/>
              </w:trPr>
              <w:tc>
                <w:tcPr>
                  <w:tcW w:w="727" w:type="dxa"/>
                  <w:vAlign w:val="center"/>
                </w:tcPr>
                <w:p w14:paraId="3D538674"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w:t>
                  </w:r>
                </w:p>
              </w:tc>
              <w:tc>
                <w:tcPr>
                  <w:tcW w:w="1911" w:type="dxa"/>
                  <w:vAlign w:val="center"/>
                </w:tcPr>
                <w:p w14:paraId="4859EF86"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总投资（万元）</w:t>
                  </w:r>
                </w:p>
              </w:tc>
              <w:tc>
                <w:tcPr>
                  <w:tcW w:w="3823" w:type="dxa"/>
                  <w:vAlign w:val="center"/>
                </w:tcPr>
                <w:p w14:paraId="3D46CA49" w14:textId="701D56ED" w:rsidR="002F4E41" w:rsidRPr="00B32FE2" w:rsidRDefault="002F4E41" w:rsidP="002F4E41">
                  <w:pPr>
                    <w:spacing w:after="0"/>
                    <w:jc w:val="center"/>
                    <w:rPr>
                      <w:rFonts w:ascii="Times New Roman" w:eastAsia="宋体" w:hAnsi="Times New Roman" w:hint="eastAsia"/>
                      <w:color w:val="000000"/>
                      <w:sz w:val="21"/>
                      <w:szCs w:val="21"/>
                    </w:rPr>
                  </w:pPr>
                  <w:r>
                    <w:rPr>
                      <w:rFonts w:ascii="Times New Roman" w:eastAsia="宋体" w:hAnsi="Times New Roman" w:hint="eastAsia"/>
                      <w:color w:val="000000"/>
                      <w:sz w:val="21"/>
                      <w:szCs w:val="21"/>
                    </w:rPr>
                    <w:t>50</w:t>
                  </w:r>
                </w:p>
              </w:tc>
              <w:tc>
                <w:tcPr>
                  <w:tcW w:w="3649" w:type="dxa"/>
                  <w:vAlign w:val="center"/>
                </w:tcPr>
                <w:p w14:paraId="5FCB2DDB" w14:textId="6C0023BD" w:rsidR="002F4E41" w:rsidRPr="00B32FE2" w:rsidRDefault="002F4E41" w:rsidP="002F4E4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50</w:t>
                  </w:r>
                </w:p>
              </w:tc>
              <w:tc>
                <w:tcPr>
                  <w:tcW w:w="690" w:type="dxa"/>
                  <w:vAlign w:val="center"/>
                </w:tcPr>
                <w:p w14:paraId="10AB1483" w14:textId="1D608DCA"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2F4E41" w:rsidRPr="00B32FE2" w14:paraId="6E0CF1E4" w14:textId="77777777" w:rsidTr="00E776FE">
              <w:trPr>
                <w:trHeight w:val="397"/>
                <w:jc w:val="center"/>
              </w:trPr>
              <w:tc>
                <w:tcPr>
                  <w:tcW w:w="727" w:type="dxa"/>
                  <w:vAlign w:val="center"/>
                </w:tcPr>
                <w:p w14:paraId="11973D75"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7</w:t>
                  </w:r>
                </w:p>
              </w:tc>
              <w:tc>
                <w:tcPr>
                  <w:tcW w:w="1911" w:type="dxa"/>
                  <w:vAlign w:val="center"/>
                </w:tcPr>
                <w:p w14:paraId="721D5D2F"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劳动制度</w:t>
                  </w:r>
                </w:p>
              </w:tc>
              <w:tc>
                <w:tcPr>
                  <w:tcW w:w="3823" w:type="dxa"/>
                  <w:vAlign w:val="center"/>
                </w:tcPr>
                <w:p w14:paraId="6B8CD04E" w14:textId="372A9BBA" w:rsidR="002F4E41" w:rsidRPr="00B32FE2" w:rsidRDefault="002F4E41" w:rsidP="002F4E4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单</w:t>
                  </w:r>
                  <w:r w:rsidRPr="00B32FE2">
                    <w:rPr>
                      <w:rFonts w:ascii="Times New Roman" w:eastAsia="宋体" w:hAnsi="Times New Roman"/>
                      <w:color w:val="000000"/>
                      <w:sz w:val="21"/>
                      <w:szCs w:val="21"/>
                    </w:rPr>
                    <w:t>班制（每班</w:t>
                  </w:r>
                  <w:r w:rsidRPr="00B32FE2">
                    <w:rPr>
                      <w:rFonts w:ascii="Times New Roman" w:eastAsia="宋体" w:hAnsi="Times New Roman"/>
                      <w:color w:val="000000"/>
                      <w:sz w:val="21"/>
                      <w:szCs w:val="21"/>
                    </w:rPr>
                    <w:t>8</w:t>
                  </w:r>
                  <w:r w:rsidRPr="00B32FE2">
                    <w:rPr>
                      <w:rFonts w:ascii="Times New Roman" w:eastAsia="宋体" w:hAnsi="Times New Roman"/>
                      <w:color w:val="000000"/>
                      <w:sz w:val="21"/>
                      <w:szCs w:val="21"/>
                    </w:rPr>
                    <w:t>小时），年工作</w:t>
                  </w:r>
                  <w:r>
                    <w:rPr>
                      <w:rFonts w:ascii="Times New Roman" w:eastAsia="宋体" w:hAnsi="Times New Roman" w:hint="eastAsia"/>
                      <w:color w:val="000000"/>
                      <w:sz w:val="21"/>
                      <w:szCs w:val="21"/>
                    </w:rPr>
                    <w:t>18</w:t>
                  </w:r>
                  <w:r w:rsidRPr="00B32FE2">
                    <w:rPr>
                      <w:rFonts w:ascii="Times New Roman" w:eastAsia="宋体" w:hAnsi="Times New Roman"/>
                      <w:color w:val="000000"/>
                      <w:sz w:val="21"/>
                      <w:szCs w:val="21"/>
                    </w:rPr>
                    <w:t>0</w:t>
                  </w:r>
                  <w:r w:rsidRPr="00B32FE2">
                    <w:rPr>
                      <w:rFonts w:ascii="Times New Roman" w:eastAsia="宋体" w:hAnsi="Times New Roman"/>
                      <w:color w:val="000000"/>
                      <w:sz w:val="21"/>
                      <w:szCs w:val="21"/>
                    </w:rPr>
                    <w:t>天</w:t>
                  </w:r>
                </w:p>
              </w:tc>
              <w:tc>
                <w:tcPr>
                  <w:tcW w:w="3649" w:type="dxa"/>
                  <w:vAlign w:val="center"/>
                </w:tcPr>
                <w:p w14:paraId="14202079" w14:textId="1EB3D095" w:rsidR="002F4E41" w:rsidRPr="00B32FE2" w:rsidRDefault="002F4E41" w:rsidP="002F4E41">
                  <w:pPr>
                    <w:spacing w:after="0"/>
                    <w:jc w:val="center"/>
                    <w:rPr>
                      <w:rFonts w:ascii="Times New Roman" w:eastAsia="宋体" w:hAnsi="Times New Roman"/>
                      <w:bCs/>
                      <w:color w:val="000000"/>
                      <w:sz w:val="21"/>
                      <w:szCs w:val="21"/>
                    </w:rPr>
                  </w:pPr>
                  <w:r>
                    <w:rPr>
                      <w:rFonts w:ascii="Times New Roman" w:eastAsia="宋体" w:hAnsi="Times New Roman" w:hint="eastAsia"/>
                      <w:color w:val="000000"/>
                      <w:sz w:val="21"/>
                      <w:szCs w:val="21"/>
                    </w:rPr>
                    <w:t>单</w:t>
                  </w:r>
                  <w:r w:rsidRPr="00B32FE2">
                    <w:rPr>
                      <w:rFonts w:ascii="Times New Roman" w:eastAsia="宋体" w:hAnsi="Times New Roman"/>
                      <w:color w:val="000000"/>
                      <w:sz w:val="21"/>
                      <w:szCs w:val="21"/>
                    </w:rPr>
                    <w:t>班制（每班</w:t>
                  </w:r>
                  <w:r w:rsidRPr="00B32FE2">
                    <w:rPr>
                      <w:rFonts w:ascii="Times New Roman" w:eastAsia="宋体" w:hAnsi="Times New Roman"/>
                      <w:color w:val="000000"/>
                      <w:sz w:val="21"/>
                      <w:szCs w:val="21"/>
                    </w:rPr>
                    <w:t>8</w:t>
                  </w:r>
                  <w:r w:rsidRPr="00B32FE2">
                    <w:rPr>
                      <w:rFonts w:ascii="Times New Roman" w:eastAsia="宋体" w:hAnsi="Times New Roman"/>
                      <w:color w:val="000000"/>
                      <w:sz w:val="21"/>
                      <w:szCs w:val="21"/>
                    </w:rPr>
                    <w:t>小时），年工作</w:t>
                  </w:r>
                  <w:r>
                    <w:rPr>
                      <w:rFonts w:ascii="Times New Roman" w:eastAsia="宋体" w:hAnsi="Times New Roman" w:hint="eastAsia"/>
                      <w:color w:val="000000"/>
                      <w:sz w:val="21"/>
                      <w:szCs w:val="21"/>
                    </w:rPr>
                    <w:t>18</w:t>
                  </w:r>
                  <w:r w:rsidRPr="00B32FE2">
                    <w:rPr>
                      <w:rFonts w:ascii="Times New Roman" w:eastAsia="宋体" w:hAnsi="Times New Roman"/>
                      <w:color w:val="000000"/>
                      <w:sz w:val="21"/>
                      <w:szCs w:val="21"/>
                    </w:rPr>
                    <w:t>0</w:t>
                  </w:r>
                  <w:r w:rsidRPr="00B32FE2">
                    <w:rPr>
                      <w:rFonts w:ascii="Times New Roman" w:eastAsia="宋体" w:hAnsi="Times New Roman"/>
                      <w:color w:val="000000"/>
                      <w:sz w:val="21"/>
                      <w:szCs w:val="21"/>
                    </w:rPr>
                    <w:t>天</w:t>
                  </w:r>
                </w:p>
              </w:tc>
              <w:tc>
                <w:tcPr>
                  <w:tcW w:w="690" w:type="dxa"/>
                  <w:vAlign w:val="center"/>
                </w:tcPr>
                <w:p w14:paraId="2F8A773B" w14:textId="77777777" w:rsidR="002F4E41" w:rsidRPr="00B32FE2" w:rsidRDefault="002F4E41" w:rsidP="002F4E41">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7137674E" w14:textId="77777777" w:rsidTr="00E776FE">
              <w:trPr>
                <w:trHeight w:val="397"/>
                <w:jc w:val="center"/>
              </w:trPr>
              <w:tc>
                <w:tcPr>
                  <w:tcW w:w="727" w:type="dxa"/>
                  <w:vAlign w:val="center"/>
                </w:tcPr>
                <w:p w14:paraId="01A8A168"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8</w:t>
                  </w:r>
                </w:p>
              </w:tc>
              <w:tc>
                <w:tcPr>
                  <w:tcW w:w="1911" w:type="dxa"/>
                  <w:vAlign w:val="center"/>
                </w:tcPr>
                <w:p w14:paraId="3D44C3B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定员</w:t>
                  </w:r>
                </w:p>
              </w:tc>
              <w:tc>
                <w:tcPr>
                  <w:tcW w:w="3823" w:type="dxa"/>
                  <w:vAlign w:val="center"/>
                </w:tcPr>
                <w:p w14:paraId="1214E80D" w14:textId="6943AA77"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员工</w:t>
                  </w:r>
                  <w:r w:rsidR="002F4E41">
                    <w:rPr>
                      <w:rFonts w:ascii="Times New Roman" w:eastAsia="宋体" w:hAnsi="Times New Roman" w:hint="eastAsia"/>
                      <w:color w:val="000000"/>
                      <w:sz w:val="21"/>
                      <w:szCs w:val="21"/>
                    </w:rPr>
                    <w:t>15</w:t>
                  </w:r>
                  <w:r w:rsidRPr="00B32FE2">
                    <w:rPr>
                      <w:rFonts w:ascii="Times New Roman" w:eastAsia="宋体" w:hAnsi="Times New Roman"/>
                      <w:color w:val="000000"/>
                      <w:sz w:val="21"/>
                      <w:szCs w:val="21"/>
                    </w:rPr>
                    <w:t>人</w:t>
                  </w:r>
                </w:p>
              </w:tc>
              <w:tc>
                <w:tcPr>
                  <w:tcW w:w="3649" w:type="dxa"/>
                  <w:vAlign w:val="center"/>
                </w:tcPr>
                <w:p w14:paraId="4716EBE0" w14:textId="6643FAF6"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员工</w:t>
                  </w:r>
                  <w:r w:rsidR="002F4E41">
                    <w:rPr>
                      <w:rFonts w:ascii="Times New Roman" w:eastAsia="宋体" w:hAnsi="Times New Roman" w:hint="eastAsia"/>
                      <w:color w:val="000000"/>
                      <w:sz w:val="21"/>
                      <w:szCs w:val="21"/>
                    </w:rPr>
                    <w:t>15</w:t>
                  </w:r>
                  <w:r w:rsidRPr="00B32FE2">
                    <w:rPr>
                      <w:rFonts w:ascii="Times New Roman" w:eastAsia="宋体" w:hAnsi="Times New Roman"/>
                      <w:color w:val="000000"/>
                      <w:sz w:val="21"/>
                      <w:szCs w:val="21"/>
                    </w:rPr>
                    <w:t>人</w:t>
                  </w:r>
                </w:p>
              </w:tc>
              <w:tc>
                <w:tcPr>
                  <w:tcW w:w="690" w:type="dxa"/>
                  <w:vAlign w:val="center"/>
                </w:tcPr>
                <w:p w14:paraId="5563D035"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bl>
          <w:p w14:paraId="3E4936F9" w14:textId="77777777" w:rsidR="00FB7299" w:rsidRPr="00E41A55" w:rsidRDefault="000212CB">
            <w:pPr>
              <w:spacing w:after="0" w:line="460" w:lineRule="exact"/>
              <w:rPr>
                <w:rFonts w:ascii="Times New Roman" w:eastAsia="宋体" w:hAnsi="Times New Roman"/>
                <w:color w:val="000000"/>
                <w:sz w:val="24"/>
                <w:szCs w:val="24"/>
              </w:rPr>
            </w:pPr>
            <w:r w:rsidRPr="00E41A55">
              <w:rPr>
                <w:rFonts w:ascii="Times New Roman" w:eastAsia="宋体" w:hAnsi="Times New Roman"/>
                <w:color w:val="000000"/>
                <w:sz w:val="24"/>
                <w:szCs w:val="24"/>
              </w:rPr>
              <w:t>3</w:t>
            </w:r>
            <w:r w:rsidRPr="00E41A55">
              <w:rPr>
                <w:rFonts w:ascii="Times New Roman" w:eastAsia="宋体" w:hAnsi="Times New Roman"/>
                <w:color w:val="000000"/>
                <w:sz w:val="24"/>
                <w:szCs w:val="24"/>
              </w:rPr>
              <w:t>、该项目主要组成情况见下表：</w:t>
            </w:r>
          </w:p>
          <w:p w14:paraId="19CEB411" w14:textId="7777777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3                        </w:t>
            </w:r>
            <w:r w:rsidRPr="00E41A55">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6"/>
              <w:gridCol w:w="561"/>
              <w:gridCol w:w="556"/>
              <w:gridCol w:w="841"/>
              <w:gridCol w:w="2381"/>
              <w:gridCol w:w="3205"/>
              <w:gridCol w:w="719"/>
            </w:tblGrid>
            <w:tr w:rsidR="00587D79" w:rsidRPr="00975432" w14:paraId="035BADF8" w14:textId="77777777" w:rsidTr="00E776FE">
              <w:trPr>
                <w:trHeight w:val="397"/>
                <w:jc w:val="center"/>
              </w:trPr>
              <w:tc>
                <w:tcPr>
                  <w:tcW w:w="256" w:type="pct"/>
                  <w:vMerge w:val="restart"/>
                  <w:vAlign w:val="center"/>
                </w:tcPr>
                <w:p w14:paraId="29DEC033"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序号</w:t>
                  </w:r>
                </w:p>
              </w:tc>
              <w:tc>
                <w:tcPr>
                  <w:tcW w:w="322" w:type="pct"/>
                  <w:vMerge w:val="restart"/>
                  <w:vAlign w:val="center"/>
                </w:tcPr>
                <w:p w14:paraId="61803E11"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项目</w:t>
                  </w:r>
                </w:p>
              </w:tc>
              <w:tc>
                <w:tcPr>
                  <w:tcW w:w="319" w:type="pct"/>
                  <w:vMerge w:val="restart"/>
                  <w:vAlign w:val="center"/>
                </w:tcPr>
                <w:p w14:paraId="0FD9EE57"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建设内容</w:t>
                  </w:r>
                </w:p>
              </w:tc>
              <w:tc>
                <w:tcPr>
                  <w:tcW w:w="3690" w:type="pct"/>
                  <w:gridSpan w:val="3"/>
                  <w:vAlign w:val="center"/>
                </w:tcPr>
                <w:p w14:paraId="3699431E"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数量、规模或要求</w:t>
                  </w:r>
                </w:p>
              </w:tc>
              <w:tc>
                <w:tcPr>
                  <w:tcW w:w="413" w:type="pct"/>
                  <w:vMerge w:val="restart"/>
                  <w:vAlign w:val="center"/>
                </w:tcPr>
                <w:p w14:paraId="30B0A2A0"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是否与环评一致</w:t>
                  </w:r>
                </w:p>
              </w:tc>
            </w:tr>
            <w:tr w:rsidR="00E41A55" w:rsidRPr="00975432" w14:paraId="7C458308" w14:textId="77777777" w:rsidTr="00E776FE">
              <w:trPr>
                <w:trHeight w:val="397"/>
                <w:jc w:val="center"/>
              </w:trPr>
              <w:tc>
                <w:tcPr>
                  <w:tcW w:w="256" w:type="pct"/>
                  <w:vMerge/>
                  <w:vAlign w:val="center"/>
                </w:tcPr>
                <w:p w14:paraId="6F2DAE66" w14:textId="77777777" w:rsidR="00E41A55" w:rsidRPr="00975432" w:rsidRDefault="00E41A55">
                  <w:pPr>
                    <w:spacing w:after="0"/>
                    <w:jc w:val="center"/>
                    <w:rPr>
                      <w:rFonts w:ascii="Times New Roman" w:eastAsia="宋体" w:hAnsi="Times New Roman"/>
                      <w:b/>
                      <w:color w:val="000000"/>
                      <w:sz w:val="21"/>
                      <w:szCs w:val="21"/>
                    </w:rPr>
                  </w:pPr>
                </w:p>
              </w:tc>
              <w:tc>
                <w:tcPr>
                  <w:tcW w:w="322" w:type="pct"/>
                  <w:vMerge/>
                  <w:vAlign w:val="center"/>
                </w:tcPr>
                <w:p w14:paraId="46887ECF" w14:textId="77777777" w:rsidR="00E41A55" w:rsidRPr="00975432" w:rsidRDefault="00E41A55">
                  <w:pPr>
                    <w:spacing w:after="0"/>
                    <w:jc w:val="center"/>
                    <w:rPr>
                      <w:rFonts w:ascii="Times New Roman" w:eastAsia="宋体" w:hAnsi="Times New Roman"/>
                      <w:b/>
                      <w:color w:val="000000"/>
                      <w:sz w:val="21"/>
                      <w:szCs w:val="21"/>
                    </w:rPr>
                  </w:pPr>
                </w:p>
              </w:tc>
              <w:tc>
                <w:tcPr>
                  <w:tcW w:w="319" w:type="pct"/>
                  <w:vMerge/>
                  <w:vAlign w:val="center"/>
                </w:tcPr>
                <w:p w14:paraId="7D75997F" w14:textId="77777777" w:rsidR="00E41A55" w:rsidRPr="00975432" w:rsidRDefault="00E41A55">
                  <w:pPr>
                    <w:spacing w:after="0"/>
                    <w:jc w:val="center"/>
                    <w:rPr>
                      <w:rFonts w:ascii="Times New Roman" w:eastAsia="宋体" w:hAnsi="Times New Roman"/>
                      <w:b/>
                      <w:color w:val="000000"/>
                      <w:sz w:val="21"/>
                      <w:szCs w:val="21"/>
                    </w:rPr>
                  </w:pPr>
                </w:p>
              </w:tc>
              <w:tc>
                <w:tcPr>
                  <w:tcW w:w="1850" w:type="pct"/>
                  <w:gridSpan w:val="2"/>
                  <w:vAlign w:val="center"/>
                </w:tcPr>
                <w:p w14:paraId="238E9639"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环评批复</w:t>
                  </w:r>
                </w:p>
              </w:tc>
              <w:tc>
                <w:tcPr>
                  <w:tcW w:w="1840" w:type="pct"/>
                  <w:vAlign w:val="center"/>
                </w:tcPr>
                <w:p w14:paraId="3025D091" w14:textId="77777777" w:rsidR="00E41A55" w:rsidRPr="00975432" w:rsidRDefault="00E41A55" w:rsidP="00F81A9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实际建设</w:t>
                  </w:r>
                </w:p>
              </w:tc>
              <w:tc>
                <w:tcPr>
                  <w:tcW w:w="413" w:type="pct"/>
                  <w:vMerge/>
                  <w:vAlign w:val="center"/>
                </w:tcPr>
                <w:p w14:paraId="35BF0592" w14:textId="77777777" w:rsidR="00E41A55" w:rsidRPr="00975432" w:rsidRDefault="00E41A55">
                  <w:pPr>
                    <w:spacing w:after="0"/>
                    <w:jc w:val="center"/>
                    <w:rPr>
                      <w:rFonts w:ascii="Times New Roman" w:eastAsia="宋体" w:hAnsi="Times New Roman"/>
                      <w:b/>
                      <w:color w:val="000000"/>
                      <w:sz w:val="21"/>
                      <w:szCs w:val="21"/>
                    </w:rPr>
                  </w:pPr>
                </w:p>
              </w:tc>
            </w:tr>
            <w:tr w:rsidR="009F7724" w:rsidRPr="00975432" w14:paraId="621560EF" w14:textId="77777777" w:rsidTr="00E776FE">
              <w:trPr>
                <w:trHeight w:val="397"/>
                <w:jc w:val="center"/>
              </w:trPr>
              <w:tc>
                <w:tcPr>
                  <w:tcW w:w="256" w:type="pct"/>
                  <w:vAlign w:val="center"/>
                </w:tcPr>
                <w:p w14:paraId="11C0D7AC" w14:textId="77777777" w:rsidR="00512143" w:rsidRPr="00975432" w:rsidRDefault="00512143" w:rsidP="00512143">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p>
              </w:tc>
              <w:tc>
                <w:tcPr>
                  <w:tcW w:w="322" w:type="pct"/>
                  <w:vAlign w:val="center"/>
                </w:tcPr>
                <w:p w14:paraId="2E1EAE70" w14:textId="77777777" w:rsidR="00512143" w:rsidRPr="00975432" w:rsidRDefault="00512143" w:rsidP="00512143">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主体工程</w:t>
                  </w:r>
                </w:p>
              </w:tc>
              <w:tc>
                <w:tcPr>
                  <w:tcW w:w="319" w:type="pct"/>
                  <w:vAlign w:val="center"/>
                </w:tcPr>
                <w:p w14:paraId="6A16C711" w14:textId="43F9E7C8" w:rsidR="00512143" w:rsidRPr="00975432" w:rsidRDefault="00512143" w:rsidP="00512143">
                  <w:pPr>
                    <w:pStyle w:val="a8"/>
                    <w:spacing w:after="0"/>
                    <w:jc w:val="center"/>
                    <w:rPr>
                      <w:rFonts w:ascii="Times New Roman" w:hAnsi="Times New Roman" w:cs="Times New Roman"/>
                      <w:color w:val="000000"/>
                    </w:rPr>
                  </w:pPr>
                  <w:r>
                    <w:rPr>
                      <w:rFonts w:ascii="Times New Roman" w:hAnsi="Times New Roman" w:cs="Times New Roman" w:hint="eastAsia"/>
                      <w:color w:val="000000"/>
                    </w:rPr>
                    <w:t>车间</w:t>
                  </w:r>
                </w:p>
              </w:tc>
              <w:tc>
                <w:tcPr>
                  <w:tcW w:w="1850" w:type="pct"/>
                  <w:gridSpan w:val="2"/>
                  <w:vAlign w:val="center"/>
                </w:tcPr>
                <w:p w14:paraId="06DFC2DA" w14:textId="5ABD25BA" w:rsidR="00512143" w:rsidRPr="00975432" w:rsidRDefault="00512143" w:rsidP="00512143">
                  <w:pPr>
                    <w:pStyle w:val="a8"/>
                    <w:spacing w:after="0"/>
                    <w:jc w:val="center"/>
                    <w:rPr>
                      <w:rFonts w:ascii="Times New Roman" w:hAnsi="Times New Roman" w:cs="Times New Roman"/>
                      <w:color w:val="000000"/>
                    </w:rPr>
                  </w:pPr>
                  <w:r w:rsidRPr="0016383D">
                    <w:rPr>
                      <w:rFonts w:ascii="Times New Roman" w:hAnsi="Times New Roman" w:cs="Times New Roman"/>
                    </w:rPr>
                    <w:t>1F</w:t>
                  </w:r>
                  <w:r w:rsidRPr="0016383D">
                    <w:rPr>
                      <w:rFonts w:ascii="Times New Roman" w:hAnsi="Times New Roman" w:cs="Times New Roman" w:hint="eastAsia"/>
                    </w:rPr>
                    <w:t>，</w:t>
                  </w:r>
                  <w:r w:rsidRPr="0016383D">
                    <w:rPr>
                      <w:rFonts w:ascii="Times New Roman" w:hAnsi="Times New Roman" w:cs="Times New Roman"/>
                    </w:rPr>
                    <w:t>1000m</w:t>
                  </w:r>
                  <w:r w:rsidRPr="0016383D">
                    <w:rPr>
                      <w:rFonts w:ascii="Times New Roman" w:hAnsi="Times New Roman" w:cs="Times New Roman"/>
                      <w:vertAlign w:val="superscript"/>
                    </w:rPr>
                    <w:t>2</w:t>
                  </w:r>
                </w:p>
              </w:tc>
              <w:tc>
                <w:tcPr>
                  <w:tcW w:w="1840" w:type="pct"/>
                  <w:vAlign w:val="center"/>
                </w:tcPr>
                <w:p w14:paraId="5142D958" w14:textId="0233AFB1" w:rsidR="00512143" w:rsidRPr="00975432" w:rsidRDefault="00512143" w:rsidP="00512143">
                  <w:pPr>
                    <w:pStyle w:val="a8"/>
                    <w:spacing w:after="0"/>
                    <w:jc w:val="center"/>
                    <w:rPr>
                      <w:rFonts w:ascii="Times New Roman" w:hAnsi="Times New Roman" w:cs="Times New Roman"/>
                      <w:color w:val="000000"/>
                      <w:lang w:val="pt-BR"/>
                    </w:rPr>
                  </w:pPr>
                  <w:r w:rsidRPr="0016383D">
                    <w:rPr>
                      <w:rFonts w:ascii="Times New Roman" w:hAnsi="Times New Roman" w:cs="Times New Roman"/>
                    </w:rPr>
                    <w:t>1F</w:t>
                  </w:r>
                  <w:r w:rsidRPr="0016383D">
                    <w:rPr>
                      <w:rFonts w:ascii="Times New Roman" w:hAnsi="Times New Roman" w:cs="Times New Roman" w:hint="eastAsia"/>
                    </w:rPr>
                    <w:t>，</w:t>
                  </w:r>
                  <w:r w:rsidRPr="0016383D">
                    <w:rPr>
                      <w:rFonts w:ascii="Times New Roman" w:hAnsi="Times New Roman" w:cs="Times New Roman"/>
                    </w:rPr>
                    <w:t>1000m</w:t>
                  </w:r>
                  <w:r w:rsidRPr="0016383D">
                    <w:rPr>
                      <w:rFonts w:ascii="Times New Roman" w:hAnsi="Times New Roman" w:cs="Times New Roman"/>
                      <w:vertAlign w:val="superscript"/>
                    </w:rPr>
                    <w:t>2</w:t>
                  </w:r>
                </w:p>
              </w:tc>
              <w:tc>
                <w:tcPr>
                  <w:tcW w:w="413" w:type="pct"/>
                  <w:vAlign w:val="center"/>
                </w:tcPr>
                <w:p w14:paraId="0C98EEFF" w14:textId="77777777" w:rsidR="00512143" w:rsidRPr="00975432" w:rsidRDefault="00512143" w:rsidP="00512143">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1A41F6" w:rsidRPr="00975432" w14:paraId="3DBDDB7C" w14:textId="77777777" w:rsidTr="00E776FE">
              <w:trPr>
                <w:trHeight w:val="397"/>
                <w:jc w:val="center"/>
              </w:trPr>
              <w:tc>
                <w:tcPr>
                  <w:tcW w:w="256" w:type="pct"/>
                  <w:vMerge w:val="restart"/>
                  <w:vAlign w:val="center"/>
                </w:tcPr>
                <w:p w14:paraId="39852088" w14:textId="364DF4D4" w:rsidR="001A41F6" w:rsidRPr="00975432" w:rsidRDefault="001A41F6" w:rsidP="001A41F6">
                  <w:pPr>
                    <w:pStyle w:val="a8"/>
                    <w:spacing w:after="0"/>
                    <w:jc w:val="center"/>
                    <w:rPr>
                      <w:rFonts w:ascii="Times New Roman" w:hAnsi="Times New Roman" w:cs="Times New Roman" w:hint="eastAsia"/>
                      <w:color w:val="000000"/>
                    </w:rPr>
                  </w:pPr>
                  <w:r>
                    <w:rPr>
                      <w:rFonts w:ascii="Times New Roman" w:hAnsi="Times New Roman" w:cs="Times New Roman" w:hint="eastAsia"/>
                      <w:color w:val="000000"/>
                    </w:rPr>
                    <w:lastRenderedPageBreak/>
                    <w:t>2</w:t>
                  </w:r>
                </w:p>
              </w:tc>
              <w:tc>
                <w:tcPr>
                  <w:tcW w:w="322" w:type="pct"/>
                  <w:vMerge w:val="restart"/>
                  <w:vAlign w:val="center"/>
                </w:tcPr>
                <w:p w14:paraId="433DCF1B" w14:textId="09377DDF" w:rsidR="001A41F6" w:rsidRPr="00975432" w:rsidRDefault="001A41F6" w:rsidP="001A41F6">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环保工程</w:t>
                  </w:r>
                </w:p>
              </w:tc>
              <w:tc>
                <w:tcPr>
                  <w:tcW w:w="319" w:type="pct"/>
                  <w:vMerge w:val="restart"/>
                  <w:vAlign w:val="center"/>
                </w:tcPr>
                <w:p w14:paraId="353F2683" w14:textId="6BBEE7E1" w:rsidR="001A41F6" w:rsidRPr="00975432" w:rsidRDefault="001A41F6" w:rsidP="001A41F6">
                  <w:pPr>
                    <w:pStyle w:val="a8"/>
                    <w:spacing w:after="0"/>
                    <w:jc w:val="center"/>
                    <w:rPr>
                      <w:rFonts w:ascii="Times New Roman" w:hAnsi="Times New Roman" w:cs="Times New Roman"/>
                      <w:color w:val="000000"/>
                    </w:rPr>
                  </w:pPr>
                  <w:r w:rsidRPr="00975432">
                    <w:rPr>
                      <w:rFonts w:ascii="Times New Roman" w:hAnsi="Times New Roman" w:cs="Times New Roman"/>
                      <w:color w:val="000000"/>
                    </w:rPr>
                    <w:t>废水</w:t>
                  </w:r>
                </w:p>
              </w:tc>
              <w:tc>
                <w:tcPr>
                  <w:tcW w:w="483" w:type="pct"/>
                  <w:vAlign w:val="center"/>
                </w:tcPr>
                <w:p w14:paraId="02E34C39" w14:textId="1CC1041E"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地面清洗废水</w:t>
                  </w:r>
                </w:p>
              </w:tc>
              <w:tc>
                <w:tcPr>
                  <w:tcW w:w="1367" w:type="pct"/>
                  <w:vMerge w:val="restart"/>
                  <w:vAlign w:val="center"/>
                </w:tcPr>
                <w:p w14:paraId="52B5320D" w14:textId="3834B63E"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一体化污水治理措施（</w:t>
                  </w:r>
                  <w:r w:rsidRPr="00175000">
                    <w:rPr>
                      <w:rFonts w:ascii="Times New Roman" w:hAnsi="Times New Roman" w:cs="Times New Roman" w:hint="eastAsia"/>
                    </w:rPr>
                    <w:t>S</w:t>
                  </w:r>
                  <w:r w:rsidRPr="00175000">
                    <w:rPr>
                      <w:rFonts w:ascii="Times New Roman" w:hAnsi="Times New Roman" w:cs="Times New Roman"/>
                    </w:rPr>
                    <w:t>BR</w:t>
                  </w:r>
                  <w:r w:rsidRPr="00175000">
                    <w:rPr>
                      <w:rFonts w:ascii="Times New Roman" w:hAnsi="Times New Roman" w:cs="Times New Roman" w:hint="eastAsia"/>
                    </w:rPr>
                    <w:t>工艺）（处理规模：</w:t>
                  </w:r>
                  <w:r w:rsidRPr="00175000">
                    <w:rPr>
                      <w:rFonts w:ascii="Times New Roman" w:hAnsi="Times New Roman" w:cs="Times New Roman" w:hint="eastAsia"/>
                    </w:rPr>
                    <w:t>3</w:t>
                  </w:r>
                  <w:r w:rsidRPr="00175000">
                    <w:rPr>
                      <w:rFonts w:ascii="Times New Roman" w:hAnsi="Times New Roman" w:cs="Times New Roman"/>
                    </w:rPr>
                    <w:t>m</w:t>
                  </w:r>
                  <w:r w:rsidRPr="00175000">
                    <w:rPr>
                      <w:rFonts w:ascii="Times New Roman" w:hAnsi="Times New Roman" w:cs="Times New Roman"/>
                      <w:vertAlign w:val="superscript"/>
                    </w:rPr>
                    <w:t>3</w:t>
                  </w:r>
                  <w:r w:rsidRPr="00175000">
                    <w:rPr>
                      <w:rFonts w:ascii="Times New Roman" w:hAnsi="Times New Roman" w:cs="Times New Roman"/>
                    </w:rPr>
                    <w:t>/d</w:t>
                  </w:r>
                  <w:r w:rsidRPr="00175000">
                    <w:rPr>
                      <w:rFonts w:ascii="Times New Roman" w:hAnsi="Times New Roman" w:cs="Times New Roman" w:hint="eastAsia"/>
                    </w:rPr>
                    <w:t>）</w:t>
                  </w:r>
                </w:p>
              </w:tc>
              <w:tc>
                <w:tcPr>
                  <w:tcW w:w="1840" w:type="pct"/>
                  <w:vMerge w:val="restart"/>
                  <w:vAlign w:val="center"/>
                </w:tcPr>
                <w:p w14:paraId="0C4DFAFC" w14:textId="6EBDF4E8"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一体化污水治理措施（</w:t>
                  </w:r>
                  <w:r w:rsidRPr="00175000">
                    <w:rPr>
                      <w:rFonts w:ascii="Times New Roman" w:hAnsi="Times New Roman" w:cs="Times New Roman" w:hint="eastAsia"/>
                    </w:rPr>
                    <w:t>S</w:t>
                  </w:r>
                  <w:r w:rsidRPr="00175000">
                    <w:rPr>
                      <w:rFonts w:ascii="Times New Roman" w:hAnsi="Times New Roman" w:cs="Times New Roman"/>
                    </w:rPr>
                    <w:t>BR</w:t>
                  </w:r>
                  <w:r w:rsidRPr="00175000">
                    <w:rPr>
                      <w:rFonts w:ascii="Times New Roman" w:hAnsi="Times New Roman" w:cs="Times New Roman" w:hint="eastAsia"/>
                    </w:rPr>
                    <w:t>工艺）（处理规模：</w:t>
                  </w:r>
                  <w:r w:rsidRPr="00175000">
                    <w:rPr>
                      <w:rFonts w:ascii="Times New Roman" w:hAnsi="Times New Roman" w:cs="Times New Roman" w:hint="eastAsia"/>
                    </w:rPr>
                    <w:t>3</w:t>
                  </w:r>
                  <w:r w:rsidRPr="00175000">
                    <w:rPr>
                      <w:rFonts w:ascii="Times New Roman" w:hAnsi="Times New Roman" w:cs="Times New Roman"/>
                    </w:rPr>
                    <w:t>m</w:t>
                  </w:r>
                  <w:r w:rsidRPr="00175000">
                    <w:rPr>
                      <w:rFonts w:ascii="Times New Roman" w:hAnsi="Times New Roman" w:cs="Times New Roman"/>
                      <w:vertAlign w:val="superscript"/>
                    </w:rPr>
                    <w:t>3</w:t>
                  </w:r>
                  <w:r w:rsidRPr="00175000">
                    <w:rPr>
                      <w:rFonts w:ascii="Times New Roman" w:hAnsi="Times New Roman" w:cs="Times New Roman"/>
                    </w:rPr>
                    <w:t>/d</w:t>
                  </w:r>
                  <w:r w:rsidRPr="00175000">
                    <w:rPr>
                      <w:rFonts w:ascii="Times New Roman" w:hAnsi="Times New Roman" w:cs="Times New Roman" w:hint="eastAsia"/>
                    </w:rPr>
                    <w:t>）</w:t>
                  </w:r>
                </w:p>
              </w:tc>
              <w:tc>
                <w:tcPr>
                  <w:tcW w:w="413" w:type="pct"/>
                  <w:vMerge w:val="restart"/>
                  <w:vAlign w:val="center"/>
                </w:tcPr>
                <w:p w14:paraId="26A25C5B" w14:textId="090DC282" w:rsidR="001A41F6" w:rsidRPr="00975432" w:rsidRDefault="001A41F6" w:rsidP="001A41F6">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1A41F6" w:rsidRPr="00975432" w14:paraId="234B4346" w14:textId="77777777" w:rsidTr="00E776FE">
              <w:trPr>
                <w:trHeight w:val="397"/>
                <w:jc w:val="center"/>
              </w:trPr>
              <w:tc>
                <w:tcPr>
                  <w:tcW w:w="256" w:type="pct"/>
                  <w:vMerge/>
                  <w:vAlign w:val="center"/>
                </w:tcPr>
                <w:p w14:paraId="78344CD3" w14:textId="77777777" w:rsidR="001A41F6" w:rsidRDefault="001A41F6" w:rsidP="001A41F6">
                  <w:pPr>
                    <w:pStyle w:val="a8"/>
                    <w:spacing w:after="0"/>
                    <w:jc w:val="center"/>
                    <w:rPr>
                      <w:rFonts w:ascii="Times New Roman" w:hAnsi="Times New Roman" w:cs="Times New Roman" w:hint="eastAsia"/>
                      <w:color w:val="000000"/>
                    </w:rPr>
                  </w:pPr>
                </w:p>
              </w:tc>
              <w:tc>
                <w:tcPr>
                  <w:tcW w:w="322" w:type="pct"/>
                  <w:vMerge/>
                  <w:vAlign w:val="center"/>
                </w:tcPr>
                <w:p w14:paraId="09742175" w14:textId="77777777" w:rsidR="001A41F6" w:rsidRPr="00975432" w:rsidRDefault="001A41F6" w:rsidP="001A41F6">
                  <w:pPr>
                    <w:spacing w:after="0"/>
                    <w:jc w:val="center"/>
                    <w:rPr>
                      <w:rFonts w:ascii="Times New Roman" w:eastAsia="宋体" w:hAnsi="Times New Roman"/>
                      <w:color w:val="000000"/>
                      <w:sz w:val="21"/>
                      <w:szCs w:val="21"/>
                    </w:rPr>
                  </w:pPr>
                </w:p>
              </w:tc>
              <w:tc>
                <w:tcPr>
                  <w:tcW w:w="319" w:type="pct"/>
                  <w:vMerge/>
                  <w:vAlign w:val="center"/>
                </w:tcPr>
                <w:p w14:paraId="47344112" w14:textId="77777777" w:rsidR="001A41F6" w:rsidRPr="00975432" w:rsidRDefault="001A41F6" w:rsidP="001A41F6">
                  <w:pPr>
                    <w:pStyle w:val="a8"/>
                    <w:spacing w:after="0"/>
                    <w:jc w:val="center"/>
                    <w:rPr>
                      <w:rFonts w:ascii="Times New Roman" w:hAnsi="Times New Roman" w:cs="Times New Roman"/>
                      <w:color w:val="000000"/>
                    </w:rPr>
                  </w:pPr>
                </w:p>
              </w:tc>
              <w:tc>
                <w:tcPr>
                  <w:tcW w:w="483" w:type="pct"/>
                  <w:vAlign w:val="center"/>
                </w:tcPr>
                <w:p w14:paraId="3AB138E4" w14:textId="33C7A64D"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设备清洗废水</w:t>
                  </w:r>
                </w:p>
              </w:tc>
              <w:tc>
                <w:tcPr>
                  <w:tcW w:w="1367" w:type="pct"/>
                  <w:vMerge/>
                  <w:vAlign w:val="center"/>
                </w:tcPr>
                <w:p w14:paraId="3BE04524" w14:textId="77777777" w:rsidR="001A41F6" w:rsidRPr="00975432" w:rsidRDefault="001A41F6" w:rsidP="001A41F6">
                  <w:pPr>
                    <w:pStyle w:val="a8"/>
                    <w:spacing w:after="0"/>
                    <w:jc w:val="center"/>
                    <w:rPr>
                      <w:rFonts w:ascii="Times New Roman" w:hAnsi="Times New Roman" w:cs="Times New Roman"/>
                      <w:color w:val="000000"/>
                    </w:rPr>
                  </w:pPr>
                </w:p>
              </w:tc>
              <w:tc>
                <w:tcPr>
                  <w:tcW w:w="1840" w:type="pct"/>
                  <w:vMerge/>
                  <w:vAlign w:val="center"/>
                </w:tcPr>
                <w:p w14:paraId="25C94667" w14:textId="77777777" w:rsidR="001A41F6" w:rsidRPr="00975432" w:rsidRDefault="001A41F6" w:rsidP="001A41F6">
                  <w:pPr>
                    <w:pStyle w:val="a8"/>
                    <w:spacing w:after="0"/>
                    <w:jc w:val="center"/>
                    <w:rPr>
                      <w:rFonts w:ascii="Times New Roman" w:hAnsi="Times New Roman" w:cs="Times New Roman"/>
                      <w:color w:val="000000"/>
                    </w:rPr>
                  </w:pPr>
                </w:p>
              </w:tc>
              <w:tc>
                <w:tcPr>
                  <w:tcW w:w="413" w:type="pct"/>
                  <w:vMerge/>
                  <w:vAlign w:val="center"/>
                </w:tcPr>
                <w:p w14:paraId="359EAC78" w14:textId="77777777" w:rsidR="001A41F6" w:rsidRPr="00975432" w:rsidRDefault="001A41F6" w:rsidP="001A41F6">
                  <w:pPr>
                    <w:pStyle w:val="a8"/>
                    <w:spacing w:after="0"/>
                    <w:jc w:val="center"/>
                    <w:rPr>
                      <w:rFonts w:ascii="Times New Roman" w:hAnsi="Times New Roman" w:cs="Times New Roman"/>
                      <w:color w:val="000000"/>
                    </w:rPr>
                  </w:pPr>
                </w:p>
              </w:tc>
            </w:tr>
            <w:tr w:rsidR="00E776FE" w:rsidRPr="00975432" w14:paraId="527038E8" w14:textId="77777777" w:rsidTr="00E776FE">
              <w:trPr>
                <w:trHeight w:val="397"/>
                <w:jc w:val="center"/>
              </w:trPr>
              <w:tc>
                <w:tcPr>
                  <w:tcW w:w="256" w:type="pct"/>
                  <w:vMerge/>
                  <w:vAlign w:val="center"/>
                </w:tcPr>
                <w:p w14:paraId="379A0860" w14:textId="77777777" w:rsidR="001A41F6" w:rsidRPr="00975432" w:rsidRDefault="001A41F6" w:rsidP="001A41F6">
                  <w:pPr>
                    <w:pStyle w:val="a8"/>
                    <w:spacing w:after="0"/>
                    <w:jc w:val="center"/>
                    <w:rPr>
                      <w:rFonts w:ascii="Times New Roman" w:hAnsi="Times New Roman" w:cs="Times New Roman"/>
                      <w:color w:val="000000"/>
                    </w:rPr>
                  </w:pPr>
                </w:p>
              </w:tc>
              <w:tc>
                <w:tcPr>
                  <w:tcW w:w="322" w:type="pct"/>
                  <w:vMerge/>
                  <w:vAlign w:val="center"/>
                </w:tcPr>
                <w:p w14:paraId="2B402D08" w14:textId="77777777" w:rsidR="001A41F6" w:rsidRPr="00975432" w:rsidRDefault="001A41F6" w:rsidP="001A41F6">
                  <w:pPr>
                    <w:spacing w:after="0"/>
                    <w:jc w:val="center"/>
                    <w:rPr>
                      <w:rFonts w:ascii="Times New Roman" w:eastAsia="宋体" w:hAnsi="Times New Roman"/>
                      <w:color w:val="000000"/>
                      <w:sz w:val="21"/>
                      <w:szCs w:val="21"/>
                    </w:rPr>
                  </w:pPr>
                </w:p>
              </w:tc>
              <w:tc>
                <w:tcPr>
                  <w:tcW w:w="319" w:type="pct"/>
                  <w:vMerge/>
                  <w:vAlign w:val="center"/>
                </w:tcPr>
                <w:p w14:paraId="580C63CC" w14:textId="3D2C68D7" w:rsidR="001A41F6" w:rsidRPr="00975432" w:rsidRDefault="001A41F6" w:rsidP="001A41F6">
                  <w:pPr>
                    <w:pStyle w:val="a8"/>
                    <w:spacing w:after="0"/>
                    <w:jc w:val="center"/>
                    <w:rPr>
                      <w:rFonts w:ascii="Times New Roman" w:hAnsi="Times New Roman" w:cs="Times New Roman"/>
                      <w:color w:val="000000"/>
                    </w:rPr>
                  </w:pPr>
                </w:p>
              </w:tc>
              <w:tc>
                <w:tcPr>
                  <w:tcW w:w="483" w:type="pct"/>
                  <w:vAlign w:val="center"/>
                </w:tcPr>
                <w:p w14:paraId="511147DD" w14:textId="76C4A45B"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生活污水</w:t>
                  </w:r>
                </w:p>
              </w:tc>
              <w:tc>
                <w:tcPr>
                  <w:tcW w:w="1367" w:type="pct"/>
                  <w:vAlign w:val="center"/>
                </w:tcPr>
                <w:p w14:paraId="6E5D656B" w14:textId="1036475C"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化粪池</w:t>
                  </w:r>
                </w:p>
              </w:tc>
              <w:tc>
                <w:tcPr>
                  <w:tcW w:w="1840" w:type="pct"/>
                  <w:vAlign w:val="center"/>
                </w:tcPr>
                <w:p w14:paraId="1008B1AF" w14:textId="4E7B5323" w:rsidR="001A41F6" w:rsidRPr="00975432" w:rsidRDefault="001A41F6" w:rsidP="001A41F6">
                  <w:pPr>
                    <w:pStyle w:val="a8"/>
                    <w:spacing w:after="0"/>
                    <w:jc w:val="center"/>
                    <w:rPr>
                      <w:rFonts w:ascii="Times New Roman" w:hAnsi="Times New Roman" w:cs="Times New Roman"/>
                      <w:color w:val="000000"/>
                    </w:rPr>
                  </w:pPr>
                  <w:r w:rsidRPr="00175000">
                    <w:rPr>
                      <w:rFonts w:ascii="Times New Roman" w:hAnsi="Times New Roman" w:cs="Times New Roman" w:hint="eastAsia"/>
                    </w:rPr>
                    <w:t>化粪池</w:t>
                  </w:r>
                </w:p>
              </w:tc>
              <w:tc>
                <w:tcPr>
                  <w:tcW w:w="413" w:type="pct"/>
                  <w:vAlign w:val="center"/>
                </w:tcPr>
                <w:p w14:paraId="38954B22" w14:textId="148370AD" w:rsidR="001A41F6" w:rsidRPr="00975432" w:rsidRDefault="009130C3" w:rsidP="001A41F6">
                  <w:pPr>
                    <w:pStyle w:val="a8"/>
                    <w:spacing w:after="0"/>
                    <w:jc w:val="center"/>
                    <w:rPr>
                      <w:rFonts w:ascii="Times New Roman" w:hAnsi="Times New Roman" w:cs="Times New Roman" w:hint="eastAsia"/>
                      <w:color w:val="000000"/>
                    </w:rPr>
                  </w:pPr>
                  <w:r w:rsidRPr="00975432">
                    <w:rPr>
                      <w:rFonts w:ascii="Times New Roman" w:hAnsi="Times New Roman"/>
                      <w:color w:val="000000"/>
                    </w:rPr>
                    <w:t>一致</w:t>
                  </w:r>
                </w:p>
              </w:tc>
            </w:tr>
            <w:tr w:rsidR="00DD4EC6" w:rsidRPr="00975432" w14:paraId="591ECFBA" w14:textId="77777777" w:rsidTr="00E776FE">
              <w:trPr>
                <w:trHeight w:val="397"/>
                <w:jc w:val="center"/>
              </w:trPr>
              <w:tc>
                <w:tcPr>
                  <w:tcW w:w="256" w:type="pct"/>
                  <w:vMerge/>
                  <w:vAlign w:val="center"/>
                </w:tcPr>
                <w:p w14:paraId="6E619C5C" w14:textId="77777777" w:rsidR="00DD4EC6" w:rsidRPr="00975432" w:rsidRDefault="00DD4EC6" w:rsidP="004E01CB">
                  <w:pPr>
                    <w:pStyle w:val="a8"/>
                    <w:spacing w:after="0"/>
                    <w:jc w:val="center"/>
                    <w:rPr>
                      <w:rFonts w:ascii="Times New Roman" w:hAnsi="Times New Roman" w:cs="Times New Roman"/>
                      <w:color w:val="000000"/>
                      <w:highlight w:val="yellow"/>
                    </w:rPr>
                  </w:pPr>
                </w:p>
              </w:tc>
              <w:tc>
                <w:tcPr>
                  <w:tcW w:w="322" w:type="pct"/>
                  <w:vMerge/>
                  <w:vAlign w:val="center"/>
                </w:tcPr>
                <w:p w14:paraId="31B85568" w14:textId="77777777" w:rsidR="00DD4EC6" w:rsidRPr="00975432" w:rsidRDefault="00DD4EC6" w:rsidP="004E01CB">
                  <w:pPr>
                    <w:spacing w:after="0"/>
                    <w:jc w:val="center"/>
                    <w:rPr>
                      <w:rFonts w:ascii="Times New Roman" w:eastAsia="宋体" w:hAnsi="Times New Roman"/>
                      <w:color w:val="000000"/>
                      <w:sz w:val="21"/>
                      <w:szCs w:val="21"/>
                      <w:highlight w:val="yellow"/>
                    </w:rPr>
                  </w:pPr>
                </w:p>
              </w:tc>
              <w:tc>
                <w:tcPr>
                  <w:tcW w:w="319" w:type="pct"/>
                  <w:vAlign w:val="center"/>
                </w:tcPr>
                <w:p w14:paraId="07B1447C" w14:textId="77777777" w:rsidR="00DD4EC6" w:rsidRPr="00975432" w:rsidRDefault="00DD4EC6"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噪声</w:t>
                  </w:r>
                </w:p>
              </w:tc>
              <w:tc>
                <w:tcPr>
                  <w:tcW w:w="1850" w:type="pct"/>
                  <w:gridSpan w:val="2"/>
                  <w:vAlign w:val="center"/>
                </w:tcPr>
                <w:p w14:paraId="369D0A63" w14:textId="68B6B0B2" w:rsidR="00DD4EC6" w:rsidRPr="00975432" w:rsidRDefault="00DD4EC6"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基础减振、厂房隔声</w:t>
                  </w:r>
                </w:p>
              </w:tc>
              <w:tc>
                <w:tcPr>
                  <w:tcW w:w="1840" w:type="pct"/>
                  <w:vAlign w:val="center"/>
                </w:tcPr>
                <w:p w14:paraId="41A43A6D" w14:textId="77777777" w:rsidR="00DD4EC6" w:rsidRPr="00975432" w:rsidRDefault="00DD4EC6" w:rsidP="004E01CB">
                  <w:pPr>
                    <w:pStyle w:val="a8"/>
                    <w:spacing w:after="0"/>
                    <w:jc w:val="center"/>
                    <w:rPr>
                      <w:rFonts w:ascii="Times New Roman" w:hAnsi="Times New Roman" w:cs="Times New Roman"/>
                      <w:color w:val="000000"/>
                    </w:rPr>
                  </w:pPr>
                  <w:r w:rsidRPr="00975432">
                    <w:rPr>
                      <w:rFonts w:ascii="Times New Roman" w:hAnsi="Times New Roman" w:cs="Times New Roman"/>
                      <w:color w:val="000000"/>
                    </w:rPr>
                    <w:t>基础减振、厂房隔声</w:t>
                  </w:r>
                </w:p>
              </w:tc>
              <w:tc>
                <w:tcPr>
                  <w:tcW w:w="413" w:type="pct"/>
                  <w:vAlign w:val="center"/>
                </w:tcPr>
                <w:p w14:paraId="546245DB" w14:textId="77777777" w:rsidR="00DD4EC6" w:rsidRPr="00975432" w:rsidRDefault="00DD4EC6" w:rsidP="004E01CB">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DD4EC6" w:rsidRPr="00975432" w14:paraId="42ABCBD3" w14:textId="77777777" w:rsidTr="00E776FE">
              <w:trPr>
                <w:trHeight w:val="397"/>
                <w:jc w:val="center"/>
              </w:trPr>
              <w:tc>
                <w:tcPr>
                  <w:tcW w:w="256" w:type="pct"/>
                  <w:vMerge/>
                  <w:vAlign w:val="center"/>
                </w:tcPr>
                <w:p w14:paraId="0E14055D" w14:textId="77777777" w:rsidR="00DD4EC6" w:rsidRPr="00975432" w:rsidRDefault="00DD4EC6" w:rsidP="004E01CB">
                  <w:pPr>
                    <w:pStyle w:val="a8"/>
                    <w:spacing w:after="0"/>
                    <w:jc w:val="center"/>
                    <w:rPr>
                      <w:rFonts w:ascii="Times New Roman" w:hAnsi="Times New Roman" w:cs="Times New Roman"/>
                      <w:color w:val="000000"/>
                      <w:highlight w:val="yellow"/>
                    </w:rPr>
                  </w:pPr>
                </w:p>
              </w:tc>
              <w:tc>
                <w:tcPr>
                  <w:tcW w:w="322" w:type="pct"/>
                  <w:vMerge/>
                  <w:vAlign w:val="center"/>
                </w:tcPr>
                <w:p w14:paraId="311E7EC1" w14:textId="77777777" w:rsidR="00DD4EC6" w:rsidRPr="00975432" w:rsidRDefault="00DD4EC6" w:rsidP="004E01CB">
                  <w:pPr>
                    <w:spacing w:after="0"/>
                    <w:jc w:val="center"/>
                    <w:rPr>
                      <w:rFonts w:ascii="Times New Roman" w:eastAsia="宋体" w:hAnsi="Times New Roman"/>
                      <w:color w:val="000000"/>
                      <w:sz w:val="21"/>
                      <w:szCs w:val="21"/>
                      <w:highlight w:val="yellow"/>
                    </w:rPr>
                  </w:pPr>
                </w:p>
              </w:tc>
              <w:tc>
                <w:tcPr>
                  <w:tcW w:w="319" w:type="pct"/>
                  <w:vAlign w:val="center"/>
                </w:tcPr>
                <w:p w14:paraId="79F16DE7" w14:textId="77777777" w:rsidR="00DD4EC6" w:rsidRPr="00975432" w:rsidRDefault="00DD4EC6" w:rsidP="004E01CB">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固废</w:t>
                  </w:r>
                </w:p>
              </w:tc>
              <w:tc>
                <w:tcPr>
                  <w:tcW w:w="1850" w:type="pct"/>
                  <w:gridSpan w:val="2"/>
                  <w:vAlign w:val="center"/>
                </w:tcPr>
                <w:p w14:paraId="3E12352C" w14:textId="5E8C2396" w:rsidR="00DD4EC6" w:rsidRPr="00975432" w:rsidRDefault="00DD4EC6" w:rsidP="004E01CB">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新建，一般固废暂存间</w:t>
                  </w:r>
                  <w:r w:rsidRPr="00975432">
                    <w:rPr>
                      <w:rFonts w:ascii="Times New Roman" w:hAnsi="Times New Roman" w:cs="Times New Roman"/>
                      <w:color w:val="000000"/>
                      <w:lang w:val="pt-BR"/>
                    </w:rPr>
                    <w:t>1</w:t>
                  </w:r>
                  <w:r w:rsidRPr="00975432">
                    <w:rPr>
                      <w:rFonts w:ascii="Times New Roman" w:hAnsi="Times New Roman" w:cs="Times New Roman"/>
                      <w:color w:val="000000"/>
                      <w:lang w:val="pt-BR"/>
                    </w:rPr>
                    <w:t>座（</w:t>
                  </w:r>
                  <w:r w:rsidR="001A41F6">
                    <w:rPr>
                      <w:rFonts w:ascii="Times New Roman" w:hAnsi="Times New Roman" w:cs="Times New Roman" w:hint="eastAsia"/>
                      <w:color w:val="000000"/>
                      <w:lang w:val="pt-BR"/>
                    </w:rPr>
                    <w:t>20</w:t>
                  </w:r>
                  <w:r w:rsidRPr="00975432">
                    <w:rPr>
                      <w:rFonts w:ascii="Times New Roman" w:hAnsi="Times New Roman" w:cs="Times New Roman"/>
                      <w:color w:val="000000"/>
                      <w:lang w:val="pt-BR"/>
                    </w:rPr>
                    <w:t>m</w:t>
                  </w:r>
                  <w:r w:rsidRPr="00975432">
                    <w:rPr>
                      <w:rFonts w:ascii="Times New Roman" w:hAnsi="Times New Roman" w:cs="Times New Roman"/>
                      <w:color w:val="000000"/>
                      <w:vertAlign w:val="superscript"/>
                      <w:lang w:val="pt-BR"/>
                    </w:rPr>
                    <w:t>2</w:t>
                  </w:r>
                  <w:r w:rsidRPr="00975432">
                    <w:rPr>
                      <w:rFonts w:ascii="Times New Roman" w:hAnsi="Times New Roman" w:cs="Times New Roman"/>
                      <w:color w:val="000000"/>
                      <w:lang w:val="pt-BR"/>
                    </w:rPr>
                    <w:t>）</w:t>
                  </w:r>
                </w:p>
              </w:tc>
              <w:tc>
                <w:tcPr>
                  <w:tcW w:w="1840" w:type="pct"/>
                  <w:vAlign w:val="center"/>
                </w:tcPr>
                <w:p w14:paraId="5B8EB55F" w14:textId="37CAF40B" w:rsidR="00DD4EC6" w:rsidRPr="00975432" w:rsidRDefault="00DD4EC6" w:rsidP="004E01CB">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新建，一般固废暂存间</w:t>
                  </w:r>
                  <w:r w:rsidRPr="00975432">
                    <w:rPr>
                      <w:rFonts w:ascii="Times New Roman" w:hAnsi="Times New Roman" w:cs="Times New Roman"/>
                      <w:color w:val="000000"/>
                      <w:lang w:val="pt-BR"/>
                    </w:rPr>
                    <w:t>1</w:t>
                  </w:r>
                  <w:r w:rsidRPr="00975432">
                    <w:rPr>
                      <w:rFonts w:ascii="Times New Roman" w:hAnsi="Times New Roman" w:cs="Times New Roman"/>
                      <w:color w:val="000000"/>
                      <w:lang w:val="pt-BR"/>
                    </w:rPr>
                    <w:t>座（</w:t>
                  </w:r>
                  <w:r w:rsidR="00CA7DB7">
                    <w:rPr>
                      <w:rFonts w:ascii="Times New Roman" w:hAnsi="Times New Roman" w:cs="Times New Roman" w:hint="eastAsia"/>
                      <w:color w:val="000000"/>
                      <w:lang w:val="pt-BR"/>
                    </w:rPr>
                    <w:t>2</w:t>
                  </w:r>
                  <w:r w:rsidRPr="00975432">
                    <w:rPr>
                      <w:rFonts w:ascii="Times New Roman" w:hAnsi="Times New Roman" w:cs="Times New Roman"/>
                      <w:color w:val="000000"/>
                      <w:lang w:val="pt-BR"/>
                    </w:rPr>
                    <w:t>0m</w:t>
                  </w:r>
                  <w:r w:rsidRPr="00975432">
                    <w:rPr>
                      <w:rFonts w:ascii="Times New Roman" w:hAnsi="Times New Roman" w:cs="Times New Roman"/>
                      <w:color w:val="000000"/>
                      <w:vertAlign w:val="superscript"/>
                      <w:lang w:val="pt-BR"/>
                    </w:rPr>
                    <w:t>2</w:t>
                  </w:r>
                  <w:r w:rsidRPr="00975432">
                    <w:rPr>
                      <w:rFonts w:ascii="Times New Roman" w:hAnsi="Times New Roman" w:cs="Times New Roman"/>
                      <w:color w:val="000000"/>
                      <w:lang w:val="pt-BR"/>
                    </w:rPr>
                    <w:t>）</w:t>
                  </w:r>
                </w:p>
              </w:tc>
              <w:tc>
                <w:tcPr>
                  <w:tcW w:w="413" w:type="pct"/>
                  <w:vAlign w:val="center"/>
                </w:tcPr>
                <w:p w14:paraId="0CD0D5EE" w14:textId="6BA9F075" w:rsidR="00DD4EC6" w:rsidRPr="00975432" w:rsidRDefault="009130C3" w:rsidP="004E01CB">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9130C3" w:rsidRPr="00975432" w14:paraId="61063D5E" w14:textId="77777777" w:rsidTr="00E776FE">
              <w:trPr>
                <w:trHeight w:val="397"/>
                <w:jc w:val="center"/>
              </w:trPr>
              <w:tc>
                <w:tcPr>
                  <w:tcW w:w="256" w:type="pct"/>
                  <w:vMerge w:val="restart"/>
                  <w:vAlign w:val="center"/>
                </w:tcPr>
                <w:p w14:paraId="718F925E" w14:textId="001C9D71" w:rsidR="009130C3" w:rsidRPr="00975432" w:rsidRDefault="009130C3" w:rsidP="009130C3">
                  <w:pPr>
                    <w:pStyle w:val="a8"/>
                    <w:spacing w:after="0"/>
                    <w:jc w:val="center"/>
                    <w:rPr>
                      <w:rFonts w:ascii="Times New Roman" w:hAnsi="Times New Roman" w:cs="Times New Roman" w:hint="eastAsia"/>
                    </w:rPr>
                  </w:pPr>
                  <w:r>
                    <w:rPr>
                      <w:rFonts w:ascii="Times New Roman" w:hAnsi="Times New Roman" w:cs="Times New Roman" w:hint="eastAsia"/>
                    </w:rPr>
                    <w:t>3</w:t>
                  </w:r>
                </w:p>
              </w:tc>
              <w:tc>
                <w:tcPr>
                  <w:tcW w:w="322" w:type="pct"/>
                  <w:vMerge w:val="restart"/>
                  <w:vAlign w:val="center"/>
                </w:tcPr>
                <w:p w14:paraId="2BEF120A" w14:textId="77777777" w:rsidR="009130C3" w:rsidRPr="00975432" w:rsidRDefault="009130C3" w:rsidP="009130C3">
                  <w:pPr>
                    <w:pStyle w:val="a8"/>
                    <w:spacing w:after="0"/>
                    <w:jc w:val="center"/>
                    <w:rPr>
                      <w:rFonts w:ascii="Times New Roman" w:hAnsi="Times New Roman" w:cs="Times New Roman"/>
                    </w:rPr>
                  </w:pPr>
                  <w:r w:rsidRPr="00975432">
                    <w:rPr>
                      <w:rFonts w:ascii="Times New Roman" w:hAnsi="Times New Roman" w:cs="Times New Roman"/>
                    </w:rPr>
                    <w:t>公用</w:t>
                  </w:r>
                </w:p>
                <w:p w14:paraId="0D93E712" w14:textId="77777777" w:rsidR="009130C3" w:rsidRPr="00975432" w:rsidRDefault="009130C3" w:rsidP="009130C3">
                  <w:pPr>
                    <w:pStyle w:val="a8"/>
                    <w:spacing w:after="0"/>
                    <w:jc w:val="center"/>
                    <w:rPr>
                      <w:rFonts w:ascii="Times New Roman" w:hAnsi="Times New Roman" w:cs="Times New Roman"/>
                    </w:rPr>
                  </w:pPr>
                  <w:r w:rsidRPr="00975432">
                    <w:rPr>
                      <w:rFonts w:ascii="Times New Roman" w:hAnsi="Times New Roman" w:cs="Times New Roman"/>
                    </w:rPr>
                    <w:t>工程</w:t>
                  </w:r>
                </w:p>
              </w:tc>
              <w:tc>
                <w:tcPr>
                  <w:tcW w:w="319" w:type="pct"/>
                  <w:vAlign w:val="center"/>
                </w:tcPr>
                <w:p w14:paraId="7E14646B" w14:textId="689F2386"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lang w:val="pt-BR"/>
                    </w:rPr>
                    <w:t>水</w:t>
                  </w:r>
                </w:p>
              </w:tc>
              <w:tc>
                <w:tcPr>
                  <w:tcW w:w="1850" w:type="pct"/>
                  <w:gridSpan w:val="2"/>
                  <w:vAlign w:val="center"/>
                </w:tcPr>
                <w:p w14:paraId="6F5D56A1" w14:textId="4E5092F9"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hint="eastAsia"/>
                    </w:rPr>
                    <w:t>园区统一供水</w:t>
                  </w:r>
                </w:p>
              </w:tc>
              <w:tc>
                <w:tcPr>
                  <w:tcW w:w="1840" w:type="pct"/>
                  <w:vAlign w:val="center"/>
                </w:tcPr>
                <w:p w14:paraId="6AD13EC5" w14:textId="7E03C72F"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hint="eastAsia"/>
                    </w:rPr>
                    <w:t>园区统一供水</w:t>
                  </w:r>
                </w:p>
              </w:tc>
              <w:tc>
                <w:tcPr>
                  <w:tcW w:w="413" w:type="pct"/>
                  <w:vAlign w:val="center"/>
                </w:tcPr>
                <w:p w14:paraId="7861F523" w14:textId="77777777" w:rsidR="009130C3" w:rsidRPr="00975432" w:rsidRDefault="009130C3" w:rsidP="009130C3">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9130C3" w:rsidRPr="00975432" w14:paraId="4F0D0555" w14:textId="77777777" w:rsidTr="00E776FE">
              <w:trPr>
                <w:trHeight w:val="397"/>
                <w:jc w:val="center"/>
              </w:trPr>
              <w:tc>
                <w:tcPr>
                  <w:tcW w:w="256" w:type="pct"/>
                  <w:vMerge/>
                  <w:vAlign w:val="center"/>
                </w:tcPr>
                <w:p w14:paraId="43EFBA8A" w14:textId="77777777" w:rsidR="009130C3" w:rsidRDefault="009130C3" w:rsidP="009130C3">
                  <w:pPr>
                    <w:pStyle w:val="a8"/>
                    <w:spacing w:after="0"/>
                    <w:jc w:val="center"/>
                    <w:rPr>
                      <w:rFonts w:ascii="Times New Roman" w:hAnsi="Times New Roman" w:cs="Times New Roman" w:hint="eastAsia"/>
                    </w:rPr>
                  </w:pPr>
                </w:p>
              </w:tc>
              <w:tc>
                <w:tcPr>
                  <w:tcW w:w="322" w:type="pct"/>
                  <w:vMerge/>
                  <w:vAlign w:val="center"/>
                </w:tcPr>
                <w:p w14:paraId="5ED417B9" w14:textId="77777777" w:rsidR="009130C3" w:rsidRPr="00975432" w:rsidRDefault="009130C3" w:rsidP="009130C3">
                  <w:pPr>
                    <w:pStyle w:val="a8"/>
                    <w:spacing w:after="0"/>
                    <w:jc w:val="center"/>
                    <w:rPr>
                      <w:rFonts w:ascii="Times New Roman" w:hAnsi="Times New Roman" w:cs="Times New Roman"/>
                    </w:rPr>
                  </w:pPr>
                </w:p>
              </w:tc>
              <w:tc>
                <w:tcPr>
                  <w:tcW w:w="319" w:type="pct"/>
                  <w:vAlign w:val="center"/>
                </w:tcPr>
                <w:p w14:paraId="099EFB03" w14:textId="3C22BBEC"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lang w:val="pt-BR"/>
                    </w:rPr>
                    <w:t>电</w:t>
                  </w:r>
                </w:p>
              </w:tc>
              <w:tc>
                <w:tcPr>
                  <w:tcW w:w="1850" w:type="pct"/>
                  <w:gridSpan w:val="2"/>
                  <w:vAlign w:val="center"/>
                </w:tcPr>
                <w:p w14:paraId="33105DA9" w14:textId="04233294" w:rsidR="009130C3" w:rsidRPr="00975432" w:rsidRDefault="009130C3" w:rsidP="009130C3">
                  <w:pPr>
                    <w:pStyle w:val="a8"/>
                    <w:spacing w:after="0"/>
                    <w:jc w:val="center"/>
                    <w:rPr>
                      <w:rFonts w:ascii="Times New Roman" w:hAnsi="Times New Roman" w:cs="Times New Roman"/>
                      <w:lang w:val="pt-BR"/>
                    </w:rPr>
                  </w:pPr>
                  <w:r w:rsidRPr="00175000">
                    <w:rPr>
                      <w:rFonts w:ascii="Times New Roman" w:hAnsi="Times New Roman" w:cs="Times New Roman" w:hint="eastAsia"/>
                    </w:rPr>
                    <w:t>园区统一供电</w:t>
                  </w:r>
                </w:p>
              </w:tc>
              <w:tc>
                <w:tcPr>
                  <w:tcW w:w="1840" w:type="pct"/>
                  <w:vAlign w:val="center"/>
                </w:tcPr>
                <w:p w14:paraId="15E5DF62" w14:textId="71FD3ED2" w:rsidR="009130C3" w:rsidRPr="00975432" w:rsidRDefault="009130C3" w:rsidP="009130C3">
                  <w:pPr>
                    <w:pStyle w:val="a8"/>
                    <w:spacing w:after="0"/>
                    <w:jc w:val="center"/>
                    <w:rPr>
                      <w:rFonts w:ascii="Times New Roman" w:hAnsi="Times New Roman" w:cs="Times New Roman"/>
                      <w:lang w:val="pt-BR"/>
                    </w:rPr>
                  </w:pPr>
                  <w:r w:rsidRPr="00175000">
                    <w:rPr>
                      <w:rFonts w:ascii="Times New Roman" w:hAnsi="Times New Roman" w:cs="Times New Roman" w:hint="eastAsia"/>
                    </w:rPr>
                    <w:t>园区统一供电</w:t>
                  </w:r>
                </w:p>
              </w:tc>
              <w:tc>
                <w:tcPr>
                  <w:tcW w:w="413" w:type="pct"/>
                  <w:vAlign w:val="center"/>
                </w:tcPr>
                <w:p w14:paraId="2EB774EA" w14:textId="437F38E8" w:rsidR="009130C3" w:rsidRPr="00975432" w:rsidRDefault="009130C3" w:rsidP="009130C3">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9130C3" w:rsidRPr="00975432" w14:paraId="58AF9952" w14:textId="77777777" w:rsidTr="00E776FE">
              <w:trPr>
                <w:trHeight w:val="397"/>
                <w:jc w:val="center"/>
              </w:trPr>
              <w:tc>
                <w:tcPr>
                  <w:tcW w:w="256" w:type="pct"/>
                  <w:vMerge/>
                  <w:vAlign w:val="center"/>
                </w:tcPr>
                <w:p w14:paraId="476D3084" w14:textId="0DB04B32" w:rsidR="009130C3" w:rsidRPr="00975432" w:rsidRDefault="009130C3" w:rsidP="009130C3">
                  <w:pPr>
                    <w:pStyle w:val="a8"/>
                    <w:spacing w:after="0"/>
                    <w:jc w:val="center"/>
                    <w:rPr>
                      <w:rFonts w:ascii="Times New Roman" w:hAnsi="Times New Roman" w:cs="Times New Roman"/>
                    </w:rPr>
                  </w:pPr>
                </w:p>
              </w:tc>
              <w:tc>
                <w:tcPr>
                  <w:tcW w:w="322" w:type="pct"/>
                  <w:vMerge/>
                  <w:vAlign w:val="center"/>
                </w:tcPr>
                <w:p w14:paraId="42EB0AF9" w14:textId="77777777" w:rsidR="009130C3" w:rsidRPr="00975432" w:rsidRDefault="009130C3" w:rsidP="009130C3">
                  <w:pPr>
                    <w:spacing w:after="0"/>
                    <w:jc w:val="center"/>
                    <w:rPr>
                      <w:rFonts w:ascii="Times New Roman" w:eastAsia="宋体" w:hAnsi="Times New Roman"/>
                      <w:sz w:val="21"/>
                      <w:szCs w:val="21"/>
                    </w:rPr>
                  </w:pPr>
                </w:p>
              </w:tc>
              <w:tc>
                <w:tcPr>
                  <w:tcW w:w="319" w:type="pct"/>
                  <w:vAlign w:val="center"/>
                </w:tcPr>
                <w:p w14:paraId="4E10D630" w14:textId="04B4609D"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hint="eastAsia"/>
                      <w:lang w:val="pt-BR"/>
                    </w:rPr>
                    <w:t>蒸汽</w:t>
                  </w:r>
                </w:p>
              </w:tc>
              <w:tc>
                <w:tcPr>
                  <w:tcW w:w="1850" w:type="pct"/>
                  <w:gridSpan w:val="2"/>
                  <w:vAlign w:val="center"/>
                </w:tcPr>
                <w:p w14:paraId="76F5C035" w14:textId="2B753510"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hint="eastAsia"/>
                    </w:rPr>
                    <w:t>豫新电厂统一供蒸汽</w:t>
                  </w:r>
                </w:p>
              </w:tc>
              <w:tc>
                <w:tcPr>
                  <w:tcW w:w="1840" w:type="pct"/>
                  <w:vAlign w:val="center"/>
                </w:tcPr>
                <w:p w14:paraId="4CDBAA1D" w14:textId="4C56FDA9" w:rsidR="009130C3" w:rsidRPr="00975432" w:rsidRDefault="009130C3" w:rsidP="009130C3">
                  <w:pPr>
                    <w:pStyle w:val="a8"/>
                    <w:spacing w:after="0"/>
                    <w:jc w:val="center"/>
                    <w:rPr>
                      <w:rFonts w:ascii="Times New Roman" w:hAnsi="Times New Roman" w:cs="Times New Roman"/>
                    </w:rPr>
                  </w:pPr>
                  <w:r w:rsidRPr="00175000">
                    <w:rPr>
                      <w:rFonts w:ascii="Times New Roman" w:hAnsi="Times New Roman" w:cs="Times New Roman" w:hint="eastAsia"/>
                    </w:rPr>
                    <w:t>豫新电厂统一供蒸汽</w:t>
                  </w:r>
                </w:p>
              </w:tc>
              <w:tc>
                <w:tcPr>
                  <w:tcW w:w="413" w:type="pct"/>
                  <w:vAlign w:val="center"/>
                </w:tcPr>
                <w:p w14:paraId="2219F3ED" w14:textId="77777777" w:rsidR="009130C3" w:rsidRPr="00975432" w:rsidRDefault="009130C3" w:rsidP="009130C3">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bl>
          <w:p w14:paraId="45B42071" w14:textId="042E071D" w:rsidR="00FB7299" w:rsidRDefault="000212CB">
            <w:pPr>
              <w:spacing w:after="0" w:line="460" w:lineRule="exact"/>
              <w:rPr>
                <w:rFonts w:ascii="Times New Roman" w:eastAsia="宋体" w:hAnsi="Times New Roman"/>
                <w:color w:val="000000" w:themeColor="text1"/>
                <w:sz w:val="24"/>
                <w:szCs w:val="24"/>
              </w:rPr>
            </w:pPr>
            <w:r w:rsidRPr="00AC6BE7">
              <w:rPr>
                <w:rFonts w:ascii="Times New Roman" w:eastAsia="宋体" w:hAnsi="Times New Roman"/>
                <w:color w:val="000000" w:themeColor="text1"/>
                <w:sz w:val="24"/>
                <w:szCs w:val="24"/>
              </w:rPr>
              <w:t>4</w:t>
            </w:r>
            <w:r w:rsidRPr="00AC6BE7">
              <w:rPr>
                <w:rFonts w:ascii="Times New Roman" w:eastAsia="宋体" w:hAnsi="Times New Roman"/>
                <w:color w:val="000000" w:themeColor="text1"/>
                <w:sz w:val="24"/>
                <w:szCs w:val="24"/>
              </w:rPr>
              <w:t>、工程主要设备：</w:t>
            </w:r>
          </w:p>
          <w:p w14:paraId="6687D140" w14:textId="37BA2B3D" w:rsidR="00FD7BC6" w:rsidRPr="006238F8" w:rsidRDefault="00FD7BC6" w:rsidP="00FD7BC6">
            <w:pPr>
              <w:spacing w:after="0" w:line="460" w:lineRule="exact"/>
              <w:ind w:firstLineChars="200" w:firstLine="480"/>
              <w:rPr>
                <w:rFonts w:ascii="Times New Roman" w:eastAsia="黑体" w:hAnsi="Times New Roman"/>
                <w:color w:val="000000"/>
                <w:sz w:val="24"/>
                <w:szCs w:val="24"/>
              </w:rPr>
            </w:pPr>
            <w:r w:rsidRPr="006238F8">
              <w:rPr>
                <w:rFonts w:ascii="Times New Roman" w:eastAsia="黑体" w:hAnsi="Times New Roman"/>
                <w:color w:val="000000"/>
                <w:sz w:val="24"/>
                <w:szCs w:val="24"/>
              </w:rPr>
              <w:t>表</w:t>
            </w:r>
            <w:r w:rsidRPr="006238F8">
              <w:rPr>
                <w:rFonts w:ascii="Times New Roman" w:eastAsia="黑体" w:hAnsi="Times New Roman"/>
                <w:color w:val="000000"/>
                <w:sz w:val="24"/>
                <w:szCs w:val="24"/>
              </w:rPr>
              <w:t xml:space="preserve">4                    </w:t>
            </w:r>
            <w:r w:rsidRPr="006238F8">
              <w:rPr>
                <w:rFonts w:ascii="Times New Roman" w:eastAsia="黑体" w:hAnsi="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6"/>
              <w:gridCol w:w="2563"/>
              <w:gridCol w:w="1407"/>
              <w:gridCol w:w="1120"/>
              <w:gridCol w:w="1281"/>
              <w:gridCol w:w="944"/>
              <w:gridCol w:w="778"/>
            </w:tblGrid>
            <w:tr w:rsidR="00F056D0" w:rsidRPr="00D60DA7" w14:paraId="6E4EEB04" w14:textId="77777777" w:rsidTr="00E776FE">
              <w:trPr>
                <w:trHeight w:val="397"/>
                <w:jc w:val="center"/>
              </w:trPr>
              <w:tc>
                <w:tcPr>
                  <w:tcW w:w="762" w:type="dxa"/>
                  <w:vMerge w:val="restart"/>
                  <w:tcBorders>
                    <w:top w:val="single" w:sz="8" w:space="0" w:color="auto"/>
                  </w:tcBorders>
                  <w:vAlign w:val="center"/>
                </w:tcPr>
                <w:p w14:paraId="6C01F9DB" w14:textId="74553C9D"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bCs/>
                    </w:rPr>
                    <w:t>序号</w:t>
                  </w:r>
                </w:p>
              </w:tc>
              <w:tc>
                <w:tcPr>
                  <w:tcW w:w="3185" w:type="dxa"/>
                  <w:vMerge w:val="restart"/>
                  <w:tcBorders>
                    <w:top w:val="single" w:sz="8" w:space="0" w:color="auto"/>
                  </w:tcBorders>
                  <w:vAlign w:val="center"/>
                </w:tcPr>
                <w:p w14:paraId="22DB299E" w14:textId="678F7450"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bCs/>
                    </w:rPr>
                    <w:t>设备名称</w:t>
                  </w:r>
                </w:p>
              </w:tc>
              <w:tc>
                <w:tcPr>
                  <w:tcW w:w="3133" w:type="dxa"/>
                  <w:gridSpan w:val="2"/>
                  <w:tcBorders>
                    <w:top w:val="single" w:sz="8" w:space="0" w:color="auto"/>
                  </w:tcBorders>
                  <w:vAlign w:val="center"/>
                </w:tcPr>
                <w:p w14:paraId="20C0EB41" w14:textId="39C4BF1A"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rPr>
                    <w:t>环评批复</w:t>
                  </w:r>
                </w:p>
              </w:tc>
              <w:tc>
                <w:tcPr>
                  <w:tcW w:w="2757" w:type="dxa"/>
                  <w:gridSpan w:val="2"/>
                  <w:tcBorders>
                    <w:top w:val="single" w:sz="8" w:space="0" w:color="auto"/>
                  </w:tcBorders>
                  <w:vAlign w:val="center"/>
                </w:tcPr>
                <w:p w14:paraId="44E2E6C3" w14:textId="4BE4262E"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rPr>
                    <w:t>实际建设</w:t>
                  </w:r>
                </w:p>
              </w:tc>
              <w:tc>
                <w:tcPr>
                  <w:tcW w:w="963" w:type="dxa"/>
                  <w:vMerge w:val="restart"/>
                  <w:tcBorders>
                    <w:top w:val="single" w:sz="8" w:space="0" w:color="auto"/>
                  </w:tcBorders>
                  <w:vAlign w:val="center"/>
                </w:tcPr>
                <w:p w14:paraId="4FBBAFAA" w14:textId="4107DF81"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rPr>
                    <w:t>一致性</w:t>
                  </w:r>
                </w:p>
              </w:tc>
            </w:tr>
            <w:tr w:rsidR="00F056D0" w:rsidRPr="00D60DA7" w14:paraId="69D4D615" w14:textId="36D871C0" w:rsidTr="00E776FE">
              <w:trPr>
                <w:trHeight w:val="397"/>
                <w:jc w:val="center"/>
              </w:trPr>
              <w:tc>
                <w:tcPr>
                  <w:tcW w:w="762" w:type="dxa"/>
                  <w:vMerge/>
                  <w:vAlign w:val="center"/>
                </w:tcPr>
                <w:p w14:paraId="55B966C7" w14:textId="71055330" w:rsidR="00F056D0" w:rsidRPr="00D60DA7" w:rsidRDefault="00F056D0" w:rsidP="0008182F">
                  <w:pPr>
                    <w:pStyle w:val="a8"/>
                    <w:spacing w:after="0"/>
                    <w:jc w:val="center"/>
                    <w:rPr>
                      <w:rFonts w:ascii="Times New Roman" w:hAnsi="Times New Roman" w:cs="Times New Roman"/>
                      <w:b/>
                      <w:bCs/>
                    </w:rPr>
                  </w:pPr>
                </w:p>
              </w:tc>
              <w:tc>
                <w:tcPr>
                  <w:tcW w:w="3185" w:type="dxa"/>
                  <w:vMerge/>
                  <w:vAlign w:val="center"/>
                </w:tcPr>
                <w:p w14:paraId="44A8B0D7" w14:textId="6B7CEF4A" w:rsidR="00F056D0" w:rsidRPr="00D60DA7" w:rsidRDefault="00F056D0" w:rsidP="0008182F">
                  <w:pPr>
                    <w:pStyle w:val="a8"/>
                    <w:spacing w:after="0"/>
                    <w:jc w:val="center"/>
                    <w:rPr>
                      <w:rFonts w:ascii="Times New Roman" w:hAnsi="Times New Roman" w:cs="Times New Roman"/>
                      <w:b/>
                      <w:bCs/>
                    </w:rPr>
                  </w:pPr>
                </w:p>
              </w:tc>
              <w:tc>
                <w:tcPr>
                  <w:tcW w:w="1745" w:type="dxa"/>
                  <w:tcBorders>
                    <w:top w:val="single" w:sz="8" w:space="0" w:color="auto"/>
                  </w:tcBorders>
                  <w:vAlign w:val="center"/>
                </w:tcPr>
                <w:p w14:paraId="16950C10" w14:textId="77777777"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bCs/>
                    </w:rPr>
                    <w:t>型号</w:t>
                  </w:r>
                </w:p>
              </w:tc>
              <w:tc>
                <w:tcPr>
                  <w:tcW w:w="1388" w:type="dxa"/>
                  <w:tcBorders>
                    <w:top w:val="single" w:sz="8" w:space="0" w:color="auto"/>
                  </w:tcBorders>
                  <w:vAlign w:val="center"/>
                </w:tcPr>
                <w:p w14:paraId="6EFC8120" w14:textId="77777777"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bCs/>
                    </w:rPr>
                    <w:t>数量（台）</w:t>
                  </w:r>
                </w:p>
              </w:tc>
              <w:tc>
                <w:tcPr>
                  <w:tcW w:w="1589" w:type="dxa"/>
                  <w:tcBorders>
                    <w:top w:val="single" w:sz="8" w:space="0" w:color="auto"/>
                  </w:tcBorders>
                  <w:vAlign w:val="center"/>
                </w:tcPr>
                <w:p w14:paraId="2890B6A2" w14:textId="7163EC03"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bCs/>
                    </w:rPr>
                    <w:t>型号</w:t>
                  </w:r>
                </w:p>
              </w:tc>
              <w:tc>
                <w:tcPr>
                  <w:tcW w:w="1168" w:type="dxa"/>
                  <w:tcBorders>
                    <w:top w:val="single" w:sz="8" w:space="0" w:color="auto"/>
                  </w:tcBorders>
                  <w:vAlign w:val="center"/>
                </w:tcPr>
                <w:p w14:paraId="52BB1D32" w14:textId="21621B23" w:rsidR="00F056D0" w:rsidRPr="00D60DA7" w:rsidRDefault="00F056D0" w:rsidP="0008182F">
                  <w:pPr>
                    <w:pStyle w:val="a8"/>
                    <w:spacing w:after="0"/>
                    <w:jc w:val="center"/>
                    <w:rPr>
                      <w:rFonts w:ascii="Times New Roman" w:hAnsi="Times New Roman" w:cs="Times New Roman"/>
                      <w:b/>
                      <w:bCs/>
                    </w:rPr>
                  </w:pPr>
                  <w:r w:rsidRPr="00D60DA7">
                    <w:rPr>
                      <w:rFonts w:ascii="Times New Roman" w:hAnsi="Times New Roman" w:cs="Times New Roman"/>
                      <w:b/>
                      <w:bCs/>
                    </w:rPr>
                    <w:t>数量（台）</w:t>
                  </w:r>
                </w:p>
              </w:tc>
              <w:tc>
                <w:tcPr>
                  <w:tcW w:w="963" w:type="dxa"/>
                  <w:vMerge/>
                  <w:vAlign w:val="center"/>
                </w:tcPr>
                <w:p w14:paraId="6F5BF7C7" w14:textId="77777777" w:rsidR="00F056D0" w:rsidRPr="00D60DA7" w:rsidRDefault="00F056D0" w:rsidP="0008182F">
                  <w:pPr>
                    <w:pStyle w:val="a8"/>
                    <w:spacing w:after="0"/>
                    <w:jc w:val="center"/>
                    <w:rPr>
                      <w:rFonts w:ascii="Times New Roman" w:hAnsi="Times New Roman" w:cs="Times New Roman"/>
                      <w:b/>
                      <w:bCs/>
                    </w:rPr>
                  </w:pPr>
                </w:p>
              </w:tc>
            </w:tr>
            <w:tr w:rsidR="000C52D6" w:rsidRPr="00D60DA7" w14:paraId="69533D04" w14:textId="77777777" w:rsidTr="00E776FE">
              <w:trPr>
                <w:trHeight w:val="397"/>
                <w:jc w:val="center"/>
              </w:trPr>
              <w:tc>
                <w:tcPr>
                  <w:tcW w:w="762" w:type="dxa"/>
                  <w:tcBorders>
                    <w:top w:val="single" w:sz="4" w:space="0" w:color="auto"/>
                    <w:bottom w:val="single" w:sz="4" w:space="0" w:color="auto"/>
                  </w:tcBorders>
                  <w:vAlign w:val="center"/>
                </w:tcPr>
                <w:p w14:paraId="52BE2781" w14:textId="3FFBFEF1" w:rsidR="000C52D6" w:rsidRPr="00D60DA7" w:rsidRDefault="000C52D6" w:rsidP="000C52D6">
                  <w:pPr>
                    <w:pStyle w:val="a8"/>
                    <w:spacing w:after="0"/>
                    <w:jc w:val="center"/>
                    <w:rPr>
                      <w:rFonts w:ascii="Times New Roman" w:hAnsi="Times New Roman" w:cs="Times New Roman"/>
                    </w:rPr>
                  </w:pPr>
                  <w:r>
                    <w:rPr>
                      <w:rFonts w:ascii="Times New Roman" w:hAnsi="Times New Roman" w:cs="Times New Roman" w:hint="eastAsia"/>
                    </w:rPr>
                    <w:t>1</w:t>
                  </w:r>
                </w:p>
              </w:tc>
              <w:tc>
                <w:tcPr>
                  <w:tcW w:w="3185" w:type="dxa"/>
                  <w:tcBorders>
                    <w:top w:val="single" w:sz="4" w:space="0" w:color="auto"/>
                    <w:bottom w:val="single" w:sz="4" w:space="0" w:color="auto"/>
                  </w:tcBorders>
                  <w:vAlign w:val="center"/>
                </w:tcPr>
                <w:p w14:paraId="63FE71FA" w14:textId="1CF7C345"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hint="eastAsia"/>
                    </w:rPr>
                    <w:t>和浆机</w:t>
                  </w:r>
                </w:p>
              </w:tc>
              <w:tc>
                <w:tcPr>
                  <w:tcW w:w="1745" w:type="dxa"/>
                  <w:tcBorders>
                    <w:top w:val="single" w:sz="4" w:space="0" w:color="auto"/>
                    <w:bottom w:val="single" w:sz="4" w:space="0" w:color="auto"/>
                  </w:tcBorders>
                  <w:vAlign w:val="center"/>
                </w:tcPr>
                <w:p w14:paraId="33677629" w14:textId="7E207419"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rPr>
                    <w:t>0.035</w:t>
                  </w:r>
                  <w:r w:rsidRPr="00175000">
                    <w:rPr>
                      <w:rFonts w:ascii="Times New Roman" w:hAnsi="Times New Roman" w:cs="Times New Roman" w:hint="eastAsia"/>
                    </w:rPr>
                    <w:t>t</w:t>
                  </w:r>
                  <w:r w:rsidRPr="00175000">
                    <w:rPr>
                      <w:rFonts w:ascii="Times New Roman" w:hAnsi="Times New Roman" w:cs="Times New Roman"/>
                    </w:rPr>
                    <w:t>/h</w:t>
                  </w:r>
                </w:p>
              </w:tc>
              <w:tc>
                <w:tcPr>
                  <w:tcW w:w="1388" w:type="dxa"/>
                  <w:tcBorders>
                    <w:top w:val="single" w:sz="4" w:space="0" w:color="auto"/>
                    <w:bottom w:val="single" w:sz="4" w:space="0" w:color="auto"/>
                  </w:tcBorders>
                  <w:vAlign w:val="center"/>
                </w:tcPr>
                <w:p w14:paraId="232CE3C7" w14:textId="55D6209F"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rPr>
                    <w:t>2</w:t>
                  </w:r>
                </w:p>
              </w:tc>
              <w:tc>
                <w:tcPr>
                  <w:tcW w:w="1589" w:type="dxa"/>
                  <w:tcBorders>
                    <w:top w:val="single" w:sz="4" w:space="0" w:color="auto"/>
                    <w:bottom w:val="single" w:sz="4" w:space="0" w:color="auto"/>
                  </w:tcBorders>
                  <w:vAlign w:val="center"/>
                </w:tcPr>
                <w:p w14:paraId="0C2B1DD1" w14:textId="3D956065"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rPr>
                    <w:t>0.035</w:t>
                  </w:r>
                  <w:r w:rsidRPr="00175000">
                    <w:rPr>
                      <w:rFonts w:ascii="Times New Roman" w:hAnsi="Times New Roman" w:cs="Times New Roman" w:hint="eastAsia"/>
                    </w:rPr>
                    <w:t>t</w:t>
                  </w:r>
                  <w:r w:rsidRPr="00175000">
                    <w:rPr>
                      <w:rFonts w:ascii="Times New Roman" w:hAnsi="Times New Roman" w:cs="Times New Roman"/>
                    </w:rPr>
                    <w:t>/h</w:t>
                  </w:r>
                </w:p>
              </w:tc>
              <w:tc>
                <w:tcPr>
                  <w:tcW w:w="1168" w:type="dxa"/>
                  <w:tcBorders>
                    <w:top w:val="single" w:sz="4" w:space="0" w:color="auto"/>
                    <w:bottom w:val="single" w:sz="4" w:space="0" w:color="auto"/>
                  </w:tcBorders>
                  <w:vAlign w:val="center"/>
                </w:tcPr>
                <w:p w14:paraId="6D238A34" w14:textId="269FE7C6"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rPr>
                    <w:t>2</w:t>
                  </w:r>
                </w:p>
              </w:tc>
              <w:tc>
                <w:tcPr>
                  <w:tcW w:w="963" w:type="dxa"/>
                  <w:vAlign w:val="center"/>
                </w:tcPr>
                <w:p w14:paraId="0779DE56" w14:textId="291C4DD0" w:rsidR="000C52D6" w:rsidRPr="00D60DA7" w:rsidRDefault="000C52D6" w:rsidP="000C52D6">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r w:rsidR="000C52D6" w:rsidRPr="00D60DA7" w14:paraId="74BB3CD4" w14:textId="77777777" w:rsidTr="00E776FE">
              <w:trPr>
                <w:trHeight w:val="397"/>
                <w:jc w:val="center"/>
              </w:trPr>
              <w:tc>
                <w:tcPr>
                  <w:tcW w:w="762" w:type="dxa"/>
                  <w:tcBorders>
                    <w:top w:val="single" w:sz="4" w:space="0" w:color="auto"/>
                    <w:bottom w:val="single" w:sz="4" w:space="0" w:color="auto"/>
                  </w:tcBorders>
                  <w:vAlign w:val="center"/>
                </w:tcPr>
                <w:p w14:paraId="3ADEF7DF" w14:textId="41703586" w:rsidR="000C52D6" w:rsidRPr="00D60DA7" w:rsidRDefault="000C52D6" w:rsidP="000C52D6">
                  <w:pPr>
                    <w:pStyle w:val="a8"/>
                    <w:spacing w:after="0"/>
                    <w:jc w:val="center"/>
                    <w:rPr>
                      <w:rFonts w:ascii="Times New Roman" w:hAnsi="Times New Roman" w:cs="Times New Roman"/>
                    </w:rPr>
                  </w:pPr>
                  <w:r>
                    <w:rPr>
                      <w:rFonts w:ascii="Times New Roman" w:hAnsi="Times New Roman" w:cs="Times New Roman" w:hint="eastAsia"/>
                    </w:rPr>
                    <w:t>2</w:t>
                  </w:r>
                </w:p>
              </w:tc>
              <w:tc>
                <w:tcPr>
                  <w:tcW w:w="3185" w:type="dxa"/>
                  <w:tcBorders>
                    <w:top w:val="single" w:sz="4" w:space="0" w:color="auto"/>
                    <w:bottom w:val="single" w:sz="4" w:space="0" w:color="auto"/>
                  </w:tcBorders>
                  <w:vAlign w:val="center"/>
                </w:tcPr>
                <w:p w14:paraId="78371796" w14:textId="680AFE3D" w:rsidR="000C52D6" w:rsidRPr="00D60DA7" w:rsidRDefault="000C52D6" w:rsidP="000C52D6">
                  <w:pPr>
                    <w:pStyle w:val="a8"/>
                    <w:spacing w:after="0"/>
                    <w:jc w:val="center"/>
                    <w:rPr>
                      <w:rFonts w:ascii="Times New Roman" w:hAnsi="Times New Roman" w:cs="Times New Roman"/>
                      <w:bCs/>
                      <w:color w:val="000000"/>
                    </w:rPr>
                  </w:pPr>
                  <w:r w:rsidRPr="00175000">
                    <w:rPr>
                      <w:rFonts w:ascii="Times New Roman" w:hAnsi="Times New Roman" w:cs="Times New Roman" w:hint="eastAsia"/>
                    </w:rPr>
                    <w:t>全自动粉皮加工一体机</w:t>
                  </w:r>
                </w:p>
              </w:tc>
              <w:tc>
                <w:tcPr>
                  <w:tcW w:w="1745" w:type="dxa"/>
                  <w:tcBorders>
                    <w:top w:val="single" w:sz="4" w:space="0" w:color="auto"/>
                    <w:bottom w:val="single" w:sz="4" w:space="0" w:color="auto"/>
                  </w:tcBorders>
                  <w:vAlign w:val="center"/>
                </w:tcPr>
                <w:p w14:paraId="7490DA0A" w14:textId="3E12DC17" w:rsidR="000C52D6" w:rsidRPr="00D60DA7" w:rsidRDefault="000C52D6" w:rsidP="000C52D6">
                  <w:pPr>
                    <w:pStyle w:val="a8"/>
                    <w:spacing w:after="0"/>
                    <w:jc w:val="center"/>
                    <w:rPr>
                      <w:rFonts w:ascii="Times New Roman" w:hAnsi="Times New Roman" w:cs="Times New Roman"/>
                      <w:color w:val="000000"/>
                    </w:rPr>
                  </w:pPr>
                  <w:r w:rsidRPr="00175000">
                    <w:rPr>
                      <w:rFonts w:ascii="Times New Roman" w:hAnsi="Times New Roman" w:cs="Times New Roman"/>
                    </w:rPr>
                    <w:t>0.017</w:t>
                  </w:r>
                  <w:r w:rsidRPr="00175000">
                    <w:rPr>
                      <w:rFonts w:ascii="Times New Roman" w:hAnsi="Times New Roman" w:cs="Times New Roman" w:hint="eastAsia"/>
                    </w:rPr>
                    <w:t>t</w:t>
                  </w:r>
                  <w:r w:rsidRPr="00175000">
                    <w:rPr>
                      <w:rFonts w:ascii="Times New Roman" w:hAnsi="Times New Roman" w:cs="Times New Roman"/>
                    </w:rPr>
                    <w:t>/h</w:t>
                  </w:r>
                </w:p>
              </w:tc>
              <w:tc>
                <w:tcPr>
                  <w:tcW w:w="1388" w:type="dxa"/>
                  <w:tcBorders>
                    <w:top w:val="single" w:sz="4" w:space="0" w:color="auto"/>
                    <w:bottom w:val="single" w:sz="4" w:space="0" w:color="auto"/>
                  </w:tcBorders>
                  <w:vAlign w:val="center"/>
                </w:tcPr>
                <w:p w14:paraId="740997E8" w14:textId="12AE4F8D" w:rsidR="000C52D6" w:rsidRPr="00D60DA7" w:rsidRDefault="000C52D6" w:rsidP="000C52D6">
                  <w:pPr>
                    <w:pStyle w:val="a8"/>
                    <w:spacing w:after="0"/>
                    <w:jc w:val="center"/>
                    <w:rPr>
                      <w:rFonts w:ascii="Times New Roman" w:hAnsi="Times New Roman" w:cs="Times New Roman"/>
                      <w:color w:val="000000"/>
                    </w:rPr>
                  </w:pPr>
                  <w:r w:rsidRPr="00175000">
                    <w:rPr>
                      <w:rFonts w:ascii="Times New Roman" w:hAnsi="Times New Roman" w:cs="Times New Roman" w:hint="eastAsia"/>
                    </w:rPr>
                    <w:t>4</w:t>
                  </w:r>
                </w:p>
              </w:tc>
              <w:tc>
                <w:tcPr>
                  <w:tcW w:w="1589" w:type="dxa"/>
                  <w:tcBorders>
                    <w:top w:val="single" w:sz="4" w:space="0" w:color="auto"/>
                    <w:bottom w:val="single" w:sz="4" w:space="0" w:color="auto"/>
                  </w:tcBorders>
                  <w:vAlign w:val="center"/>
                </w:tcPr>
                <w:p w14:paraId="2F159D3D" w14:textId="5F8B4BAD" w:rsidR="000C52D6" w:rsidRPr="00D60DA7" w:rsidRDefault="000C52D6" w:rsidP="000C52D6">
                  <w:pPr>
                    <w:pStyle w:val="a8"/>
                    <w:spacing w:after="0"/>
                    <w:jc w:val="center"/>
                    <w:rPr>
                      <w:rFonts w:ascii="Times New Roman" w:hAnsi="Times New Roman" w:cs="Times New Roman"/>
                      <w:color w:val="000000"/>
                    </w:rPr>
                  </w:pPr>
                  <w:r w:rsidRPr="00175000">
                    <w:rPr>
                      <w:rFonts w:ascii="Times New Roman" w:hAnsi="Times New Roman" w:cs="Times New Roman"/>
                    </w:rPr>
                    <w:t>0.017</w:t>
                  </w:r>
                  <w:r w:rsidRPr="00175000">
                    <w:rPr>
                      <w:rFonts w:ascii="Times New Roman" w:hAnsi="Times New Roman" w:cs="Times New Roman" w:hint="eastAsia"/>
                    </w:rPr>
                    <w:t>t</w:t>
                  </w:r>
                  <w:r w:rsidRPr="00175000">
                    <w:rPr>
                      <w:rFonts w:ascii="Times New Roman" w:hAnsi="Times New Roman" w:cs="Times New Roman"/>
                    </w:rPr>
                    <w:t>/h</w:t>
                  </w:r>
                </w:p>
              </w:tc>
              <w:tc>
                <w:tcPr>
                  <w:tcW w:w="1168" w:type="dxa"/>
                  <w:tcBorders>
                    <w:top w:val="single" w:sz="4" w:space="0" w:color="auto"/>
                    <w:bottom w:val="single" w:sz="4" w:space="0" w:color="auto"/>
                  </w:tcBorders>
                  <w:vAlign w:val="center"/>
                </w:tcPr>
                <w:p w14:paraId="6B3DEDAC" w14:textId="7DE32740"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hint="eastAsia"/>
                    </w:rPr>
                    <w:t>4</w:t>
                  </w:r>
                </w:p>
              </w:tc>
              <w:tc>
                <w:tcPr>
                  <w:tcW w:w="963" w:type="dxa"/>
                  <w:vAlign w:val="center"/>
                </w:tcPr>
                <w:p w14:paraId="41D3C862" w14:textId="3B379B1D" w:rsidR="000C52D6" w:rsidRPr="00D60DA7" w:rsidRDefault="000C52D6" w:rsidP="000C52D6">
                  <w:pPr>
                    <w:pStyle w:val="a8"/>
                    <w:spacing w:after="0"/>
                    <w:jc w:val="center"/>
                    <w:rPr>
                      <w:rFonts w:ascii="Times New Roman" w:hAnsi="Times New Roman" w:cs="Times New Roman"/>
                    </w:rPr>
                  </w:pPr>
                  <w:r w:rsidRPr="00D60DA7">
                    <w:rPr>
                      <w:rFonts w:ascii="Times New Roman" w:hAnsi="Times New Roman" w:cs="Times New Roman"/>
                    </w:rPr>
                    <w:t>一致</w:t>
                  </w:r>
                </w:p>
              </w:tc>
            </w:tr>
            <w:tr w:rsidR="000C52D6" w:rsidRPr="00D60DA7" w14:paraId="28775604" w14:textId="77777777" w:rsidTr="00E776FE">
              <w:trPr>
                <w:trHeight w:val="397"/>
                <w:jc w:val="center"/>
              </w:trPr>
              <w:tc>
                <w:tcPr>
                  <w:tcW w:w="762" w:type="dxa"/>
                  <w:tcBorders>
                    <w:top w:val="single" w:sz="4" w:space="0" w:color="auto"/>
                    <w:bottom w:val="single" w:sz="4" w:space="0" w:color="auto"/>
                  </w:tcBorders>
                  <w:vAlign w:val="center"/>
                </w:tcPr>
                <w:p w14:paraId="2C0ACB56" w14:textId="08C22495" w:rsidR="000C52D6" w:rsidRPr="00D60DA7" w:rsidRDefault="000C52D6" w:rsidP="000C52D6">
                  <w:pPr>
                    <w:pStyle w:val="a8"/>
                    <w:spacing w:after="0"/>
                    <w:jc w:val="center"/>
                    <w:rPr>
                      <w:rFonts w:ascii="Times New Roman" w:hAnsi="Times New Roman" w:cs="Times New Roman"/>
                    </w:rPr>
                  </w:pPr>
                  <w:r>
                    <w:rPr>
                      <w:rFonts w:ascii="Times New Roman" w:hAnsi="Times New Roman" w:cs="Times New Roman" w:hint="eastAsia"/>
                    </w:rPr>
                    <w:t>3</w:t>
                  </w:r>
                </w:p>
              </w:tc>
              <w:tc>
                <w:tcPr>
                  <w:tcW w:w="3185" w:type="dxa"/>
                  <w:tcBorders>
                    <w:top w:val="single" w:sz="4" w:space="0" w:color="auto"/>
                    <w:bottom w:val="single" w:sz="4" w:space="0" w:color="auto"/>
                  </w:tcBorders>
                  <w:vAlign w:val="center"/>
                </w:tcPr>
                <w:p w14:paraId="35276C6C" w14:textId="08C851A4"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hint="eastAsia"/>
                    </w:rPr>
                    <w:t>包装机</w:t>
                  </w:r>
                </w:p>
              </w:tc>
              <w:tc>
                <w:tcPr>
                  <w:tcW w:w="1745" w:type="dxa"/>
                  <w:tcBorders>
                    <w:top w:val="single" w:sz="4" w:space="0" w:color="auto"/>
                    <w:bottom w:val="single" w:sz="4" w:space="0" w:color="auto"/>
                  </w:tcBorders>
                  <w:vAlign w:val="center"/>
                </w:tcPr>
                <w:p w14:paraId="44773E54" w14:textId="749245AE"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rPr>
                    <w:t>0.017</w:t>
                  </w:r>
                  <w:r w:rsidRPr="00175000">
                    <w:rPr>
                      <w:rFonts w:ascii="Times New Roman" w:hAnsi="Times New Roman" w:cs="Times New Roman" w:hint="eastAsia"/>
                    </w:rPr>
                    <w:t>t</w:t>
                  </w:r>
                  <w:r w:rsidRPr="00175000">
                    <w:rPr>
                      <w:rFonts w:ascii="Times New Roman" w:hAnsi="Times New Roman" w:cs="Times New Roman"/>
                    </w:rPr>
                    <w:t>/h</w:t>
                  </w:r>
                </w:p>
              </w:tc>
              <w:tc>
                <w:tcPr>
                  <w:tcW w:w="1388" w:type="dxa"/>
                  <w:tcBorders>
                    <w:top w:val="single" w:sz="4" w:space="0" w:color="auto"/>
                    <w:bottom w:val="single" w:sz="4" w:space="0" w:color="auto"/>
                  </w:tcBorders>
                  <w:vAlign w:val="center"/>
                </w:tcPr>
                <w:p w14:paraId="2D9F0737" w14:textId="442E9B41"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hint="eastAsia"/>
                    </w:rPr>
                    <w:t>4</w:t>
                  </w:r>
                </w:p>
              </w:tc>
              <w:tc>
                <w:tcPr>
                  <w:tcW w:w="1589" w:type="dxa"/>
                  <w:tcBorders>
                    <w:top w:val="single" w:sz="4" w:space="0" w:color="auto"/>
                    <w:bottom w:val="single" w:sz="4" w:space="0" w:color="auto"/>
                  </w:tcBorders>
                  <w:vAlign w:val="center"/>
                </w:tcPr>
                <w:p w14:paraId="48E495A2" w14:textId="0E65C8AD"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rPr>
                    <w:t>0.017</w:t>
                  </w:r>
                  <w:r w:rsidRPr="00175000">
                    <w:rPr>
                      <w:rFonts w:ascii="Times New Roman" w:hAnsi="Times New Roman" w:cs="Times New Roman" w:hint="eastAsia"/>
                    </w:rPr>
                    <w:t>t</w:t>
                  </w:r>
                  <w:r w:rsidRPr="00175000">
                    <w:rPr>
                      <w:rFonts w:ascii="Times New Roman" w:hAnsi="Times New Roman" w:cs="Times New Roman"/>
                    </w:rPr>
                    <w:t>/h</w:t>
                  </w:r>
                </w:p>
              </w:tc>
              <w:tc>
                <w:tcPr>
                  <w:tcW w:w="1168" w:type="dxa"/>
                  <w:tcBorders>
                    <w:top w:val="single" w:sz="4" w:space="0" w:color="auto"/>
                    <w:bottom w:val="single" w:sz="4" w:space="0" w:color="auto"/>
                  </w:tcBorders>
                  <w:vAlign w:val="center"/>
                </w:tcPr>
                <w:p w14:paraId="044D3ABA" w14:textId="71D0433A" w:rsidR="000C52D6" w:rsidRPr="00D60DA7" w:rsidRDefault="000C52D6" w:rsidP="000C52D6">
                  <w:pPr>
                    <w:pStyle w:val="a8"/>
                    <w:spacing w:after="0"/>
                    <w:jc w:val="center"/>
                    <w:rPr>
                      <w:rFonts w:ascii="Times New Roman" w:hAnsi="Times New Roman" w:cs="Times New Roman"/>
                    </w:rPr>
                  </w:pPr>
                  <w:r w:rsidRPr="00175000">
                    <w:rPr>
                      <w:rFonts w:ascii="Times New Roman" w:hAnsi="Times New Roman" w:cs="Times New Roman" w:hint="eastAsia"/>
                    </w:rPr>
                    <w:t>4</w:t>
                  </w:r>
                </w:p>
              </w:tc>
              <w:tc>
                <w:tcPr>
                  <w:tcW w:w="963" w:type="dxa"/>
                  <w:vAlign w:val="center"/>
                </w:tcPr>
                <w:p w14:paraId="21D2A101" w14:textId="5F467D7A" w:rsidR="000C52D6" w:rsidRPr="00D60DA7" w:rsidRDefault="000C52D6" w:rsidP="000C52D6">
                  <w:pPr>
                    <w:pStyle w:val="a8"/>
                    <w:spacing w:after="0"/>
                    <w:jc w:val="center"/>
                    <w:rPr>
                      <w:rFonts w:ascii="Times New Roman" w:hAnsi="Times New Roman" w:cs="Times New Roman"/>
                      <w:highlight w:val="yellow"/>
                    </w:rPr>
                  </w:pPr>
                  <w:r w:rsidRPr="00D60DA7">
                    <w:rPr>
                      <w:rFonts w:ascii="Times New Roman" w:hAnsi="Times New Roman" w:cs="Times New Roman"/>
                    </w:rPr>
                    <w:t>一致</w:t>
                  </w:r>
                </w:p>
              </w:tc>
            </w:tr>
          </w:tbl>
          <w:p w14:paraId="7E57E4C6" w14:textId="77777777" w:rsidR="00AC6BE7" w:rsidRPr="001B2EC5" w:rsidRDefault="00AC6BE7" w:rsidP="00AC6BE7">
            <w:pPr>
              <w:spacing w:after="0" w:line="460" w:lineRule="exact"/>
              <w:rPr>
                <w:rFonts w:ascii="Times New Roman" w:eastAsia="宋体" w:hAnsi="Times New Roman"/>
                <w:color w:val="000000"/>
                <w:sz w:val="24"/>
                <w:szCs w:val="24"/>
              </w:rPr>
            </w:pPr>
            <w:r w:rsidRPr="00BA170C">
              <w:rPr>
                <w:rFonts w:ascii="Times New Roman" w:eastAsia="宋体" w:hAnsi="Times New Roman" w:hint="eastAsia"/>
                <w:color w:val="000000"/>
                <w:sz w:val="24"/>
                <w:szCs w:val="24"/>
              </w:rPr>
              <w:t>5</w:t>
            </w:r>
            <w:r w:rsidRPr="00BA170C">
              <w:rPr>
                <w:rFonts w:ascii="Times New Roman" w:eastAsia="宋体" w:hAnsi="Times New Roman" w:hint="eastAsia"/>
                <w:color w:val="000000"/>
                <w:sz w:val="24"/>
                <w:szCs w:val="24"/>
              </w:rPr>
              <w:t>、</w:t>
            </w:r>
            <w:r w:rsidRPr="001B2EC5">
              <w:rPr>
                <w:rFonts w:ascii="Times New Roman" w:eastAsia="宋体" w:hAnsi="Times New Roman"/>
                <w:color w:val="000000"/>
                <w:sz w:val="24"/>
                <w:szCs w:val="24"/>
              </w:rPr>
              <w:t>本项目原辅材料消耗量见下表：</w:t>
            </w:r>
          </w:p>
          <w:p w14:paraId="415A0721" w14:textId="737F6E8C" w:rsidR="00F63E9F" w:rsidRPr="001B2EC5" w:rsidRDefault="00FD7BC6" w:rsidP="00FD7BC6">
            <w:pPr>
              <w:spacing w:after="0" w:line="460" w:lineRule="exact"/>
              <w:ind w:firstLineChars="200" w:firstLine="480"/>
              <w:rPr>
                <w:rFonts w:ascii="Times New Roman" w:eastAsia="黑体" w:hAnsi="Times New Roman"/>
                <w:color w:val="000000"/>
                <w:sz w:val="24"/>
                <w:szCs w:val="24"/>
              </w:rPr>
            </w:pPr>
            <w:r w:rsidRPr="001B2EC5">
              <w:rPr>
                <w:rFonts w:ascii="Times New Roman" w:eastAsia="黑体" w:hAnsi="Times New Roman"/>
                <w:color w:val="000000"/>
                <w:sz w:val="24"/>
                <w:szCs w:val="24"/>
              </w:rPr>
              <w:t>表</w:t>
            </w:r>
            <w:r w:rsidRPr="001B2EC5">
              <w:rPr>
                <w:rFonts w:ascii="Times New Roman" w:eastAsia="黑体" w:hAnsi="Times New Roman"/>
                <w:color w:val="000000"/>
                <w:sz w:val="24"/>
                <w:szCs w:val="24"/>
              </w:rPr>
              <w:t xml:space="preserve">5                </w:t>
            </w:r>
            <w:r w:rsidRPr="001B2EC5">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24"/>
              <w:gridCol w:w="1683"/>
              <w:gridCol w:w="2907"/>
              <w:gridCol w:w="2227"/>
              <w:gridCol w:w="868"/>
            </w:tblGrid>
            <w:tr w:rsidR="00FD7BC6" w:rsidRPr="00F31E6C" w14:paraId="5F1AEE98" w14:textId="77777777" w:rsidTr="00E776FE">
              <w:trPr>
                <w:trHeight w:val="397"/>
                <w:jc w:val="center"/>
              </w:trPr>
              <w:tc>
                <w:tcPr>
                  <w:tcW w:w="1242" w:type="dxa"/>
                  <w:vAlign w:val="center"/>
                </w:tcPr>
                <w:p w14:paraId="3B224EE9" w14:textId="77777777" w:rsidR="00FD7BC6" w:rsidRPr="00C2458E" w:rsidRDefault="00FD7BC6" w:rsidP="00FD7BC6">
                  <w:pPr>
                    <w:spacing w:after="0"/>
                    <w:jc w:val="center"/>
                    <w:rPr>
                      <w:rFonts w:ascii="Times New Roman" w:eastAsia="宋体" w:hAnsi="Times New Roman"/>
                      <w:b/>
                      <w:color w:val="000000"/>
                      <w:sz w:val="21"/>
                      <w:szCs w:val="21"/>
                      <w:lang w:val="pt-BR"/>
                    </w:rPr>
                  </w:pPr>
                  <w:r w:rsidRPr="00C2458E">
                    <w:rPr>
                      <w:rFonts w:ascii="Times New Roman" w:eastAsia="宋体" w:hAnsi="Times New Roman"/>
                      <w:b/>
                      <w:color w:val="000000"/>
                      <w:sz w:val="21"/>
                      <w:szCs w:val="21"/>
                    </w:rPr>
                    <w:t>序号</w:t>
                  </w:r>
                </w:p>
              </w:tc>
              <w:tc>
                <w:tcPr>
                  <w:tcW w:w="2085" w:type="dxa"/>
                  <w:vAlign w:val="center"/>
                </w:tcPr>
                <w:p w14:paraId="2E3A1EAE" w14:textId="77777777" w:rsidR="00FD7BC6" w:rsidRPr="00C2458E" w:rsidRDefault="00FD7BC6" w:rsidP="00FD7BC6">
                  <w:pPr>
                    <w:spacing w:after="0"/>
                    <w:jc w:val="center"/>
                    <w:rPr>
                      <w:rFonts w:ascii="Times New Roman" w:eastAsia="宋体" w:hAnsi="Times New Roman"/>
                      <w:b/>
                      <w:color w:val="000000"/>
                      <w:sz w:val="21"/>
                      <w:szCs w:val="21"/>
                      <w:lang w:val="pt-BR"/>
                    </w:rPr>
                  </w:pPr>
                  <w:r w:rsidRPr="00C2458E">
                    <w:rPr>
                      <w:rFonts w:ascii="Times New Roman" w:eastAsia="宋体" w:hAnsi="Times New Roman"/>
                      <w:b/>
                      <w:color w:val="000000"/>
                      <w:sz w:val="21"/>
                      <w:szCs w:val="21"/>
                    </w:rPr>
                    <w:t>原辅材料</w:t>
                  </w:r>
                </w:p>
              </w:tc>
              <w:tc>
                <w:tcPr>
                  <w:tcW w:w="3649" w:type="dxa"/>
                  <w:vAlign w:val="center"/>
                </w:tcPr>
                <w:p w14:paraId="06B7D17B" w14:textId="4D03355F" w:rsidR="00FD7BC6" w:rsidRPr="00C2458E" w:rsidRDefault="00FD7BC6" w:rsidP="00FD7BC6">
                  <w:pPr>
                    <w:spacing w:after="0"/>
                    <w:jc w:val="center"/>
                    <w:rPr>
                      <w:rFonts w:ascii="Times New Roman" w:eastAsia="宋体" w:hAnsi="Times New Roman"/>
                      <w:b/>
                      <w:color w:val="000000"/>
                      <w:sz w:val="21"/>
                      <w:szCs w:val="21"/>
                      <w:lang w:val="pt-BR"/>
                    </w:rPr>
                  </w:pPr>
                  <w:r w:rsidRPr="00C2458E">
                    <w:rPr>
                      <w:rFonts w:ascii="Times New Roman" w:eastAsia="宋体" w:hAnsi="Times New Roman"/>
                      <w:b/>
                      <w:color w:val="000000"/>
                      <w:sz w:val="21"/>
                      <w:szCs w:val="21"/>
                    </w:rPr>
                    <w:t>环评批复</w:t>
                  </w:r>
                  <w:r w:rsidR="00295A83" w:rsidRPr="00C2458E">
                    <w:rPr>
                      <w:rFonts w:ascii="Times New Roman" w:eastAsia="宋体" w:hAnsi="Times New Roman"/>
                      <w:b/>
                      <w:color w:val="000000"/>
                      <w:sz w:val="21"/>
                      <w:szCs w:val="21"/>
                    </w:rPr>
                    <w:t>年用量</w:t>
                  </w:r>
                  <w:r w:rsidR="00D338C1">
                    <w:rPr>
                      <w:rFonts w:ascii="Times New Roman" w:eastAsia="宋体" w:hAnsi="Times New Roman" w:hint="eastAsia"/>
                      <w:b/>
                      <w:color w:val="000000"/>
                      <w:sz w:val="21"/>
                      <w:szCs w:val="21"/>
                    </w:rPr>
                    <w:t>（吨</w:t>
                  </w:r>
                  <w:r w:rsidR="00D338C1">
                    <w:rPr>
                      <w:rFonts w:ascii="Times New Roman" w:eastAsia="宋体" w:hAnsi="Times New Roman" w:hint="eastAsia"/>
                      <w:b/>
                      <w:color w:val="000000"/>
                      <w:sz w:val="21"/>
                      <w:szCs w:val="21"/>
                    </w:rPr>
                    <w:t>/</w:t>
                  </w:r>
                  <w:r w:rsidR="00D338C1">
                    <w:rPr>
                      <w:rFonts w:ascii="Times New Roman" w:eastAsia="宋体" w:hAnsi="Times New Roman" w:hint="eastAsia"/>
                      <w:b/>
                      <w:color w:val="000000"/>
                      <w:sz w:val="21"/>
                      <w:szCs w:val="21"/>
                    </w:rPr>
                    <w:t>年）</w:t>
                  </w:r>
                </w:p>
              </w:tc>
              <w:tc>
                <w:tcPr>
                  <w:tcW w:w="2780" w:type="dxa"/>
                  <w:vAlign w:val="center"/>
                </w:tcPr>
                <w:p w14:paraId="54EC0E1C" w14:textId="58C415E9" w:rsidR="00FD7BC6" w:rsidRPr="00C2458E" w:rsidRDefault="00295A83" w:rsidP="00FD7BC6">
                  <w:pPr>
                    <w:spacing w:after="0"/>
                    <w:jc w:val="center"/>
                    <w:rPr>
                      <w:rFonts w:ascii="Times New Roman" w:eastAsia="宋体" w:hAnsi="Times New Roman"/>
                      <w:b/>
                      <w:color w:val="FF0000"/>
                      <w:sz w:val="21"/>
                      <w:szCs w:val="21"/>
                      <w:lang w:val="pt-BR"/>
                    </w:rPr>
                  </w:pPr>
                  <w:r w:rsidRPr="00C2458E">
                    <w:rPr>
                      <w:rFonts w:ascii="Times New Roman" w:eastAsia="宋体" w:hAnsi="Times New Roman"/>
                      <w:b/>
                      <w:sz w:val="21"/>
                      <w:szCs w:val="21"/>
                      <w:lang w:val="pt-BR"/>
                    </w:rPr>
                    <w:t>实际建设年用量</w:t>
                  </w:r>
                  <w:r w:rsidR="00D338C1">
                    <w:rPr>
                      <w:rFonts w:ascii="Times New Roman" w:eastAsia="宋体" w:hAnsi="Times New Roman" w:hint="eastAsia"/>
                      <w:b/>
                      <w:color w:val="000000"/>
                      <w:sz w:val="21"/>
                      <w:szCs w:val="21"/>
                    </w:rPr>
                    <w:t>（吨</w:t>
                  </w:r>
                  <w:r w:rsidR="00D338C1">
                    <w:rPr>
                      <w:rFonts w:ascii="Times New Roman" w:eastAsia="宋体" w:hAnsi="Times New Roman" w:hint="eastAsia"/>
                      <w:b/>
                      <w:color w:val="000000"/>
                      <w:sz w:val="21"/>
                      <w:szCs w:val="21"/>
                    </w:rPr>
                    <w:t>/</w:t>
                  </w:r>
                  <w:r w:rsidR="00D338C1">
                    <w:rPr>
                      <w:rFonts w:ascii="Times New Roman" w:eastAsia="宋体" w:hAnsi="Times New Roman" w:hint="eastAsia"/>
                      <w:b/>
                      <w:color w:val="000000"/>
                      <w:sz w:val="21"/>
                      <w:szCs w:val="21"/>
                    </w:rPr>
                    <w:t>年）</w:t>
                  </w:r>
                </w:p>
              </w:tc>
              <w:tc>
                <w:tcPr>
                  <w:tcW w:w="1044" w:type="dxa"/>
                  <w:vAlign w:val="center"/>
                </w:tcPr>
                <w:p w14:paraId="7EE62B60" w14:textId="77777777" w:rsidR="00FD7BC6" w:rsidRPr="00C2458E" w:rsidRDefault="00FD7BC6" w:rsidP="00FD7BC6">
                  <w:pPr>
                    <w:spacing w:after="0"/>
                    <w:jc w:val="center"/>
                    <w:rPr>
                      <w:rFonts w:ascii="Times New Roman" w:eastAsia="宋体" w:hAnsi="Times New Roman"/>
                      <w:b/>
                      <w:sz w:val="21"/>
                      <w:szCs w:val="21"/>
                      <w:lang w:val="pt-BR"/>
                    </w:rPr>
                  </w:pPr>
                  <w:r w:rsidRPr="00C2458E">
                    <w:rPr>
                      <w:rFonts w:ascii="Times New Roman" w:eastAsia="宋体" w:hAnsi="Times New Roman"/>
                      <w:b/>
                      <w:sz w:val="21"/>
                      <w:szCs w:val="21"/>
                      <w:lang w:val="pt-BR"/>
                    </w:rPr>
                    <w:t>一致性</w:t>
                  </w:r>
                </w:p>
              </w:tc>
            </w:tr>
            <w:tr w:rsidR="00D338C1" w:rsidRPr="00F31E6C" w14:paraId="6E8772A1" w14:textId="77777777" w:rsidTr="00E776FE">
              <w:trPr>
                <w:trHeight w:val="397"/>
                <w:jc w:val="center"/>
              </w:trPr>
              <w:tc>
                <w:tcPr>
                  <w:tcW w:w="1242" w:type="dxa"/>
                  <w:vAlign w:val="center"/>
                </w:tcPr>
                <w:p w14:paraId="17A8A14B" w14:textId="6184965D" w:rsidR="00D338C1" w:rsidRPr="00F31E6C" w:rsidRDefault="00D338C1" w:rsidP="00D338C1">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1</w:t>
                  </w:r>
                </w:p>
              </w:tc>
              <w:tc>
                <w:tcPr>
                  <w:tcW w:w="2085" w:type="dxa"/>
                  <w:vAlign w:val="center"/>
                </w:tcPr>
                <w:p w14:paraId="3B407537" w14:textId="2C814AC9" w:rsidR="00D338C1" w:rsidRPr="00F31E6C" w:rsidRDefault="00D338C1" w:rsidP="00D338C1">
                  <w:pPr>
                    <w:pStyle w:val="a8"/>
                    <w:spacing w:after="0"/>
                    <w:jc w:val="center"/>
                    <w:rPr>
                      <w:rFonts w:ascii="Times New Roman" w:hAnsi="Times New Roman" w:cs="Times New Roman"/>
                      <w:lang w:val="pt-BR"/>
                    </w:rPr>
                  </w:pPr>
                  <w:proofErr w:type="gramStart"/>
                  <w:r w:rsidRPr="00175000">
                    <w:rPr>
                      <w:rFonts w:ascii="Times New Roman" w:hAnsi="Times New Roman" w:cs="Times New Roman" w:hint="eastAsia"/>
                    </w:rPr>
                    <w:t>小麦湿块淀粉</w:t>
                  </w:r>
                  <w:proofErr w:type="gramEnd"/>
                </w:p>
              </w:tc>
              <w:tc>
                <w:tcPr>
                  <w:tcW w:w="3649" w:type="dxa"/>
                  <w:vAlign w:val="center"/>
                </w:tcPr>
                <w:p w14:paraId="32DD96F3" w14:textId="71862C38" w:rsidR="00D338C1" w:rsidRPr="00F31E6C" w:rsidRDefault="00D338C1" w:rsidP="00D338C1">
                  <w:pPr>
                    <w:pStyle w:val="a8"/>
                    <w:spacing w:after="0"/>
                    <w:jc w:val="center"/>
                    <w:rPr>
                      <w:rFonts w:ascii="Times New Roman" w:hAnsi="Times New Roman" w:cs="Times New Roman"/>
                      <w:lang w:val="pt-BR"/>
                    </w:rPr>
                  </w:pPr>
                  <w:r w:rsidRPr="00175000">
                    <w:rPr>
                      <w:rFonts w:ascii="Times New Roman" w:hAnsi="Times New Roman" w:cs="Times New Roman" w:hint="eastAsia"/>
                    </w:rPr>
                    <w:t>4</w:t>
                  </w:r>
                  <w:r w:rsidRPr="00175000">
                    <w:rPr>
                      <w:rFonts w:ascii="Times New Roman" w:hAnsi="Times New Roman" w:cs="Times New Roman"/>
                    </w:rPr>
                    <w:t>8</w:t>
                  </w:r>
                </w:p>
              </w:tc>
              <w:tc>
                <w:tcPr>
                  <w:tcW w:w="2780" w:type="dxa"/>
                  <w:vAlign w:val="center"/>
                </w:tcPr>
                <w:p w14:paraId="79F4A531" w14:textId="5D653250" w:rsidR="00D338C1" w:rsidRPr="00F31E6C" w:rsidRDefault="00D338C1" w:rsidP="00D338C1">
                  <w:pPr>
                    <w:pStyle w:val="a8"/>
                    <w:spacing w:after="0"/>
                    <w:jc w:val="center"/>
                    <w:rPr>
                      <w:rFonts w:ascii="Times New Roman" w:hAnsi="Times New Roman" w:cs="Times New Roman"/>
                      <w:lang w:val="pt-BR"/>
                    </w:rPr>
                  </w:pPr>
                  <w:r w:rsidRPr="00175000">
                    <w:rPr>
                      <w:rFonts w:ascii="Times New Roman" w:hAnsi="Times New Roman" w:cs="Times New Roman" w:hint="eastAsia"/>
                    </w:rPr>
                    <w:t>4</w:t>
                  </w:r>
                  <w:r w:rsidRPr="00175000">
                    <w:rPr>
                      <w:rFonts w:ascii="Times New Roman" w:hAnsi="Times New Roman" w:cs="Times New Roman"/>
                    </w:rPr>
                    <w:t>8</w:t>
                  </w:r>
                </w:p>
              </w:tc>
              <w:tc>
                <w:tcPr>
                  <w:tcW w:w="1044" w:type="dxa"/>
                  <w:vMerge w:val="restart"/>
                  <w:vAlign w:val="center"/>
                </w:tcPr>
                <w:p w14:paraId="39723C7E" w14:textId="21BDA99C" w:rsidR="00D338C1" w:rsidRPr="00F31E6C" w:rsidRDefault="00D338C1" w:rsidP="00D338C1">
                  <w:pPr>
                    <w:pStyle w:val="30"/>
                    <w:jc w:val="center"/>
                    <w:rPr>
                      <w:lang w:val="pt-BR"/>
                    </w:rPr>
                  </w:pPr>
                  <w:r w:rsidRPr="00C2458E">
                    <w:t>一致</w:t>
                  </w:r>
                </w:p>
              </w:tc>
            </w:tr>
            <w:tr w:rsidR="00D338C1" w:rsidRPr="00F31E6C" w14:paraId="145F5A12" w14:textId="77777777" w:rsidTr="00E776FE">
              <w:trPr>
                <w:trHeight w:val="397"/>
                <w:jc w:val="center"/>
              </w:trPr>
              <w:tc>
                <w:tcPr>
                  <w:tcW w:w="1242" w:type="dxa"/>
                  <w:vAlign w:val="center"/>
                </w:tcPr>
                <w:p w14:paraId="5D4587EB" w14:textId="04C4A017" w:rsidR="00D338C1" w:rsidRPr="00F31E6C" w:rsidRDefault="00D338C1" w:rsidP="00D338C1">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2</w:t>
                  </w:r>
                </w:p>
              </w:tc>
              <w:tc>
                <w:tcPr>
                  <w:tcW w:w="2085" w:type="dxa"/>
                  <w:vAlign w:val="center"/>
                </w:tcPr>
                <w:p w14:paraId="4F7C1EE8" w14:textId="2007557A" w:rsidR="00D338C1" w:rsidRPr="00F31E6C" w:rsidRDefault="00D338C1" w:rsidP="00D338C1">
                  <w:pPr>
                    <w:pStyle w:val="a8"/>
                    <w:spacing w:after="0"/>
                    <w:jc w:val="center"/>
                    <w:rPr>
                      <w:rFonts w:ascii="Times New Roman" w:hAnsi="Times New Roman" w:cs="Times New Roman"/>
                      <w:lang w:val="pt-BR"/>
                    </w:rPr>
                  </w:pPr>
                  <w:proofErr w:type="gramStart"/>
                  <w:r w:rsidRPr="00175000">
                    <w:rPr>
                      <w:rFonts w:ascii="Times New Roman" w:hAnsi="Times New Roman" w:cs="Times New Roman" w:hint="eastAsia"/>
                    </w:rPr>
                    <w:t>土豆湿块淀粉</w:t>
                  </w:r>
                  <w:proofErr w:type="gramEnd"/>
                </w:p>
              </w:tc>
              <w:tc>
                <w:tcPr>
                  <w:tcW w:w="3649" w:type="dxa"/>
                  <w:vAlign w:val="center"/>
                </w:tcPr>
                <w:p w14:paraId="67BA90A2" w14:textId="09DAE828" w:rsidR="00D338C1" w:rsidRPr="00F31E6C" w:rsidRDefault="00D338C1" w:rsidP="00D338C1">
                  <w:pPr>
                    <w:pStyle w:val="a8"/>
                    <w:spacing w:after="0"/>
                    <w:jc w:val="center"/>
                    <w:rPr>
                      <w:rFonts w:ascii="Times New Roman" w:hAnsi="Times New Roman" w:cs="Times New Roman"/>
                      <w:lang w:val="pt-BR"/>
                    </w:rPr>
                  </w:pPr>
                  <w:r w:rsidRPr="00175000">
                    <w:rPr>
                      <w:rFonts w:ascii="Times New Roman" w:hAnsi="Times New Roman" w:cs="Times New Roman" w:hint="eastAsia"/>
                    </w:rPr>
                    <w:t>4</w:t>
                  </w:r>
                  <w:r w:rsidRPr="00175000">
                    <w:rPr>
                      <w:rFonts w:ascii="Times New Roman" w:hAnsi="Times New Roman" w:cs="Times New Roman"/>
                    </w:rPr>
                    <w:t>8</w:t>
                  </w:r>
                </w:p>
              </w:tc>
              <w:tc>
                <w:tcPr>
                  <w:tcW w:w="2780" w:type="dxa"/>
                  <w:vAlign w:val="center"/>
                </w:tcPr>
                <w:p w14:paraId="7B4B7555" w14:textId="7D6E1788" w:rsidR="00D338C1" w:rsidRPr="00F31E6C" w:rsidRDefault="00D338C1" w:rsidP="00D338C1">
                  <w:pPr>
                    <w:pStyle w:val="a8"/>
                    <w:spacing w:after="0"/>
                    <w:jc w:val="center"/>
                    <w:rPr>
                      <w:rFonts w:ascii="Times New Roman" w:hAnsi="Times New Roman" w:cs="Times New Roman"/>
                      <w:lang w:val="pt-BR"/>
                    </w:rPr>
                  </w:pPr>
                  <w:r w:rsidRPr="00175000">
                    <w:rPr>
                      <w:rFonts w:ascii="Times New Roman" w:hAnsi="Times New Roman" w:cs="Times New Roman" w:hint="eastAsia"/>
                    </w:rPr>
                    <w:t>4</w:t>
                  </w:r>
                  <w:r w:rsidRPr="00175000">
                    <w:rPr>
                      <w:rFonts w:ascii="Times New Roman" w:hAnsi="Times New Roman" w:cs="Times New Roman"/>
                    </w:rPr>
                    <w:t>8</w:t>
                  </w:r>
                </w:p>
              </w:tc>
              <w:tc>
                <w:tcPr>
                  <w:tcW w:w="1044" w:type="dxa"/>
                  <w:vMerge/>
                  <w:vAlign w:val="center"/>
                </w:tcPr>
                <w:p w14:paraId="18E13FF5" w14:textId="77777777" w:rsidR="00D338C1" w:rsidRPr="00C2458E" w:rsidRDefault="00D338C1" w:rsidP="00D338C1">
                  <w:pPr>
                    <w:pStyle w:val="a8"/>
                    <w:spacing w:after="0"/>
                    <w:jc w:val="center"/>
                    <w:rPr>
                      <w:rFonts w:ascii="Times New Roman" w:hAnsi="Times New Roman" w:cs="Times New Roman"/>
                      <w:lang w:val="pt-BR"/>
                    </w:rPr>
                  </w:pPr>
                </w:p>
              </w:tc>
            </w:tr>
            <w:tr w:rsidR="00D338C1" w:rsidRPr="00D54EA5" w14:paraId="229D8314" w14:textId="77777777" w:rsidTr="00E776FE">
              <w:trPr>
                <w:trHeight w:val="397"/>
                <w:jc w:val="center"/>
              </w:trPr>
              <w:tc>
                <w:tcPr>
                  <w:tcW w:w="1242" w:type="dxa"/>
                  <w:vAlign w:val="center"/>
                </w:tcPr>
                <w:p w14:paraId="290F23A1" w14:textId="4CD80144" w:rsidR="00D338C1" w:rsidRPr="00F31E6C" w:rsidRDefault="00D338C1" w:rsidP="00D338C1">
                  <w:pPr>
                    <w:pStyle w:val="a8"/>
                    <w:spacing w:after="0"/>
                    <w:jc w:val="center"/>
                    <w:rPr>
                      <w:rFonts w:ascii="Times New Roman" w:hAnsi="Times New Roman" w:cs="Times New Roman"/>
                      <w:lang w:val="pt-BR"/>
                    </w:rPr>
                  </w:pPr>
                  <w:r w:rsidRPr="00C2458E">
                    <w:rPr>
                      <w:rFonts w:ascii="Times New Roman" w:hAnsi="Times New Roman" w:cs="Times New Roman"/>
                      <w:color w:val="000000"/>
                      <w:lang w:val="pt-BR"/>
                    </w:rPr>
                    <w:t>3</w:t>
                  </w:r>
                </w:p>
              </w:tc>
              <w:tc>
                <w:tcPr>
                  <w:tcW w:w="2085" w:type="dxa"/>
                  <w:vAlign w:val="center"/>
                </w:tcPr>
                <w:p w14:paraId="44D6AF14" w14:textId="2769678D" w:rsidR="00D338C1" w:rsidRPr="00F31E6C" w:rsidRDefault="00D338C1" w:rsidP="00D338C1">
                  <w:pPr>
                    <w:pStyle w:val="a8"/>
                    <w:spacing w:after="0"/>
                    <w:jc w:val="center"/>
                    <w:rPr>
                      <w:rFonts w:ascii="Times New Roman" w:hAnsi="Times New Roman" w:cs="Times New Roman"/>
                      <w:lang w:val="pt-BR"/>
                    </w:rPr>
                  </w:pPr>
                  <w:proofErr w:type="gramStart"/>
                  <w:r w:rsidRPr="00175000">
                    <w:rPr>
                      <w:rFonts w:ascii="Times New Roman" w:hAnsi="Times New Roman" w:cs="Times New Roman" w:hint="eastAsia"/>
                    </w:rPr>
                    <w:t>木薯湿块淀粉</w:t>
                  </w:r>
                  <w:proofErr w:type="gramEnd"/>
                </w:p>
              </w:tc>
              <w:tc>
                <w:tcPr>
                  <w:tcW w:w="3649" w:type="dxa"/>
                  <w:vAlign w:val="center"/>
                </w:tcPr>
                <w:p w14:paraId="7B077910" w14:textId="18F59959" w:rsidR="00D338C1" w:rsidRPr="00F31E6C" w:rsidRDefault="00D338C1" w:rsidP="00D338C1">
                  <w:pPr>
                    <w:pStyle w:val="a8"/>
                    <w:spacing w:after="0"/>
                    <w:jc w:val="center"/>
                    <w:rPr>
                      <w:rFonts w:ascii="Times New Roman" w:hAnsi="Times New Roman" w:cs="Times New Roman"/>
                      <w:lang w:val="pt-BR"/>
                    </w:rPr>
                  </w:pPr>
                  <w:r w:rsidRPr="00D54EA5">
                    <w:rPr>
                      <w:rFonts w:ascii="Times New Roman" w:hAnsi="Times New Roman" w:cs="Times New Roman" w:hint="eastAsia"/>
                      <w:lang w:val="pt-BR"/>
                    </w:rPr>
                    <w:t>4</w:t>
                  </w:r>
                  <w:r w:rsidRPr="00D54EA5">
                    <w:rPr>
                      <w:rFonts w:ascii="Times New Roman" w:hAnsi="Times New Roman" w:cs="Times New Roman"/>
                      <w:lang w:val="pt-BR"/>
                    </w:rPr>
                    <w:t>8</w:t>
                  </w:r>
                </w:p>
              </w:tc>
              <w:tc>
                <w:tcPr>
                  <w:tcW w:w="2780" w:type="dxa"/>
                  <w:vAlign w:val="center"/>
                </w:tcPr>
                <w:p w14:paraId="68BC631B" w14:textId="5620FDE6" w:rsidR="00D338C1" w:rsidRPr="00F31E6C" w:rsidRDefault="00D338C1" w:rsidP="00D338C1">
                  <w:pPr>
                    <w:pStyle w:val="a8"/>
                    <w:spacing w:after="0"/>
                    <w:jc w:val="center"/>
                    <w:rPr>
                      <w:rFonts w:ascii="Times New Roman" w:hAnsi="Times New Roman" w:cs="Times New Roman"/>
                      <w:lang w:val="pt-BR"/>
                    </w:rPr>
                  </w:pPr>
                  <w:r w:rsidRPr="00D54EA5">
                    <w:rPr>
                      <w:rFonts w:ascii="Times New Roman" w:hAnsi="Times New Roman" w:cs="Times New Roman" w:hint="eastAsia"/>
                      <w:lang w:val="pt-BR"/>
                    </w:rPr>
                    <w:t>4</w:t>
                  </w:r>
                  <w:r w:rsidRPr="00D54EA5">
                    <w:rPr>
                      <w:rFonts w:ascii="Times New Roman" w:hAnsi="Times New Roman" w:cs="Times New Roman"/>
                      <w:lang w:val="pt-BR"/>
                    </w:rPr>
                    <w:t>8</w:t>
                  </w:r>
                </w:p>
              </w:tc>
              <w:tc>
                <w:tcPr>
                  <w:tcW w:w="1044" w:type="dxa"/>
                  <w:vMerge/>
                  <w:vAlign w:val="center"/>
                </w:tcPr>
                <w:p w14:paraId="1E32EC3C" w14:textId="77777777" w:rsidR="00D338C1" w:rsidRPr="00C2458E" w:rsidRDefault="00D338C1" w:rsidP="00D338C1">
                  <w:pPr>
                    <w:pStyle w:val="a8"/>
                    <w:spacing w:after="0"/>
                    <w:jc w:val="center"/>
                    <w:rPr>
                      <w:rFonts w:ascii="Times New Roman" w:hAnsi="Times New Roman" w:cs="Times New Roman"/>
                      <w:lang w:val="pt-BR"/>
                    </w:rPr>
                  </w:pPr>
                </w:p>
              </w:tc>
            </w:tr>
            <w:tr w:rsidR="00A22E53" w:rsidRPr="00D54EA5" w14:paraId="4CBA860B" w14:textId="77777777" w:rsidTr="00E776FE">
              <w:trPr>
                <w:trHeight w:val="397"/>
                <w:jc w:val="center"/>
              </w:trPr>
              <w:tc>
                <w:tcPr>
                  <w:tcW w:w="9756" w:type="dxa"/>
                  <w:gridSpan w:val="4"/>
                  <w:vAlign w:val="center"/>
                </w:tcPr>
                <w:p w14:paraId="7443FA83" w14:textId="77777777" w:rsidR="00A22E53" w:rsidRPr="00F31E6C" w:rsidRDefault="00A22E53" w:rsidP="00A22E53">
                  <w:pPr>
                    <w:pStyle w:val="a8"/>
                    <w:spacing w:after="0"/>
                    <w:jc w:val="center"/>
                    <w:rPr>
                      <w:rFonts w:ascii="Times New Roman" w:hAnsi="Times New Roman" w:cs="Times New Roman"/>
                      <w:lang w:val="pt-BR"/>
                    </w:rPr>
                  </w:pPr>
                  <w:r w:rsidRPr="00C2458E">
                    <w:rPr>
                      <w:rFonts w:ascii="Times New Roman" w:hAnsi="Times New Roman" w:cs="Times New Roman"/>
                    </w:rPr>
                    <w:t>资源能源消耗</w:t>
                  </w:r>
                </w:p>
              </w:tc>
              <w:tc>
                <w:tcPr>
                  <w:tcW w:w="1044" w:type="dxa"/>
                  <w:vMerge/>
                  <w:vAlign w:val="center"/>
                </w:tcPr>
                <w:p w14:paraId="6EEE72E4" w14:textId="77777777" w:rsidR="00A22E53" w:rsidRPr="00C2458E" w:rsidRDefault="00A22E53" w:rsidP="00A22E53">
                  <w:pPr>
                    <w:pStyle w:val="a8"/>
                    <w:spacing w:after="0"/>
                    <w:jc w:val="center"/>
                    <w:rPr>
                      <w:rFonts w:ascii="Times New Roman" w:hAnsi="Times New Roman" w:cs="Times New Roman"/>
                      <w:lang w:val="pt-BR"/>
                    </w:rPr>
                  </w:pPr>
                </w:p>
              </w:tc>
            </w:tr>
            <w:tr w:rsidR="00D54EA5" w:rsidRPr="00D54EA5" w14:paraId="307A3A0B" w14:textId="77777777" w:rsidTr="00E776FE">
              <w:trPr>
                <w:trHeight w:val="397"/>
                <w:jc w:val="center"/>
              </w:trPr>
              <w:tc>
                <w:tcPr>
                  <w:tcW w:w="1242" w:type="dxa"/>
                  <w:vAlign w:val="center"/>
                </w:tcPr>
                <w:p w14:paraId="2AB53F85" w14:textId="581A8F3F" w:rsidR="00D54EA5" w:rsidRPr="00F31E6C" w:rsidRDefault="00D54EA5" w:rsidP="00D54EA5">
                  <w:pPr>
                    <w:pStyle w:val="a8"/>
                    <w:spacing w:after="0"/>
                    <w:jc w:val="center"/>
                    <w:rPr>
                      <w:rFonts w:ascii="Times New Roman" w:hAnsi="Times New Roman" w:cs="Times New Roman"/>
                      <w:lang w:val="pt-BR"/>
                    </w:rPr>
                  </w:pPr>
                  <w:r w:rsidRPr="00F31E6C">
                    <w:rPr>
                      <w:rFonts w:ascii="Times New Roman" w:hAnsi="Times New Roman" w:cs="Times New Roman"/>
                      <w:lang w:val="pt-BR"/>
                    </w:rPr>
                    <w:t>4</w:t>
                  </w:r>
                </w:p>
              </w:tc>
              <w:tc>
                <w:tcPr>
                  <w:tcW w:w="2085" w:type="dxa"/>
                  <w:vAlign w:val="center"/>
                </w:tcPr>
                <w:p w14:paraId="06529DE6" w14:textId="0E02B377" w:rsidR="00D54EA5" w:rsidRPr="00F31E6C" w:rsidRDefault="00D54EA5" w:rsidP="00D54EA5">
                  <w:pPr>
                    <w:pStyle w:val="a8"/>
                    <w:spacing w:after="0"/>
                    <w:jc w:val="center"/>
                    <w:rPr>
                      <w:rFonts w:ascii="Times New Roman" w:hAnsi="Times New Roman" w:cs="Times New Roman"/>
                      <w:lang w:val="pt-BR"/>
                    </w:rPr>
                  </w:pPr>
                  <w:r w:rsidRPr="00175000">
                    <w:rPr>
                      <w:rFonts w:ascii="Times New Roman" w:hAnsi="Times New Roman" w:cs="Times New Roman"/>
                      <w:kern w:val="36"/>
                    </w:rPr>
                    <w:t>水</w:t>
                  </w:r>
                </w:p>
              </w:tc>
              <w:tc>
                <w:tcPr>
                  <w:tcW w:w="3649" w:type="dxa"/>
                  <w:vAlign w:val="center"/>
                </w:tcPr>
                <w:p w14:paraId="2A802618" w14:textId="081C8B49" w:rsidR="00D54EA5" w:rsidRPr="00F31E6C" w:rsidRDefault="00D54EA5" w:rsidP="00D54EA5">
                  <w:pPr>
                    <w:pStyle w:val="a8"/>
                    <w:spacing w:after="0"/>
                    <w:jc w:val="center"/>
                    <w:rPr>
                      <w:rFonts w:ascii="Times New Roman" w:hAnsi="Times New Roman" w:cs="Times New Roman"/>
                      <w:lang w:val="pt-BR"/>
                    </w:rPr>
                  </w:pPr>
                  <w:r w:rsidRPr="00D54EA5">
                    <w:rPr>
                      <w:rFonts w:ascii="Times New Roman" w:hAnsi="Times New Roman" w:cs="Times New Roman"/>
                      <w:kern w:val="36"/>
                      <w:lang w:val="pt-BR"/>
                    </w:rPr>
                    <w:t>6633m</w:t>
                  </w:r>
                  <w:r w:rsidRPr="00D54EA5">
                    <w:rPr>
                      <w:rFonts w:ascii="Times New Roman" w:hAnsi="Times New Roman" w:cs="Times New Roman"/>
                      <w:kern w:val="36"/>
                      <w:vertAlign w:val="superscript"/>
                      <w:lang w:val="pt-BR"/>
                    </w:rPr>
                    <w:t>3</w:t>
                  </w:r>
                  <w:r w:rsidRPr="00D54EA5">
                    <w:rPr>
                      <w:rFonts w:ascii="Times New Roman" w:hAnsi="Times New Roman" w:cs="Times New Roman"/>
                      <w:kern w:val="36"/>
                      <w:lang w:val="pt-BR"/>
                    </w:rPr>
                    <w:t>/a</w:t>
                  </w:r>
                </w:p>
              </w:tc>
              <w:tc>
                <w:tcPr>
                  <w:tcW w:w="2780" w:type="dxa"/>
                  <w:vAlign w:val="center"/>
                </w:tcPr>
                <w:p w14:paraId="114240A3" w14:textId="3A2D38EE" w:rsidR="00D54EA5" w:rsidRPr="00F31E6C" w:rsidRDefault="00B16867" w:rsidP="00D54EA5">
                  <w:pPr>
                    <w:pStyle w:val="a8"/>
                    <w:spacing w:after="0"/>
                    <w:jc w:val="center"/>
                    <w:rPr>
                      <w:rFonts w:ascii="Times New Roman" w:hAnsi="Times New Roman" w:cs="Times New Roman"/>
                      <w:lang w:val="pt-BR"/>
                    </w:rPr>
                  </w:pPr>
                  <w:r w:rsidRPr="00B16867">
                    <w:rPr>
                      <w:rFonts w:ascii="Times New Roman" w:hAnsi="Times New Roman" w:cs="Times New Roman" w:hint="eastAsia"/>
                      <w:kern w:val="36"/>
                      <w:lang w:val="pt-BR"/>
                    </w:rPr>
                    <w:t>6606</w:t>
                  </w:r>
                  <w:r w:rsidR="00D54EA5" w:rsidRPr="00B16867">
                    <w:rPr>
                      <w:rFonts w:ascii="Times New Roman" w:hAnsi="Times New Roman" w:cs="Times New Roman"/>
                      <w:kern w:val="36"/>
                      <w:lang w:val="pt-BR"/>
                    </w:rPr>
                    <w:t>m</w:t>
                  </w:r>
                  <w:r w:rsidR="00D54EA5" w:rsidRPr="00B16867">
                    <w:rPr>
                      <w:rFonts w:ascii="Times New Roman" w:hAnsi="Times New Roman" w:cs="Times New Roman"/>
                      <w:kern w:val="36"/>
                      <w:vertAlign w:val="superscript"/>
                      <w:lang w:val="pt-BR"/>
                    </w:rPr>
                    <w:t>3</w:t>
                  </w:r>
                  <w:r w:rsidR="00D54EA5" w:rsidRPr="00B16867">
                    <w:rPr>
                      <w:rFonts w:ascii="Times New Roman" w:hAnsi="Times New Roman" w:cs="Times New Roman"/>
                      <w:kern w:val="36"/>
                      <w:lang w:val="pt-BR"/>
                    </w:rPr>
                    <w:t>/a</w:t>
                  </w:r>
                </w:p>
              </w:tc>
              <w:tc>
                <w:tcPr>
                  <w:tcW w:w="1044" w:type="dxa"/>
                  <w:vMerge/>
                  <w:vAlign w:val="center"/>
                </w:tcPr>
                <w:p w14:paraId="35B65F7E" w14:textId="77777777" w:rsidR="00D54EA5" w:rsidRPr="00C2458E" w:rsidRDefault="00D54EA5" w:rsidP="00D54EA5">
                  <w:pPr>
                    <w:pStyle w:val="a8"/>
                    <w:spacing w:after="0"/>
                    <w:jc w:val="center"/>
                    <w:rPr>
                      <w:rFonts w:ascii="Times New Roman" w:hAnsi="Times New Roman" w:cs="Times New Roman"/>
                      <w:lang w:val="pt-BR"/>
                    </w:rPr>
                  </w:pPr>
                </w:p>
              </w:tc>
            </w:tr>
            <w:tr w:rsidR="00D54EA5" w:rsidRPr="00D54EA5" w14:paraId="3C59C37A" w14:textId="77777777" w:rsidTr="00E776FE">
              <w:trPr>
                <w:trHeight w:val="397"/>
                <w:jc w:val="center"/>
              </w:trPr>
              <w:tc>
                <w:tcPr>
                  <w:tcW w:w="1242" w:type="dxa"/>
                  <w:vAlign w:val="center"/>
                </w:tcPr>
                <w:p w14:paraId="2307A23F" w14:textId="5708481C" w:rsidR="00D54EA5" w:rsidRPr="00F31E6C" w:rsidRDefault="00204626" w:rsidP="00D54EA5">
                  <w:pPr>
                    <w:pStyle w:val="a8"/>
                    <w:spacing w:after="0"/>
                    <w:jc w:val="center"/>
                    <w:rPr>
                      <w:rFonts w:ascii="Times New Roman" w:hAnsi="Times New Roman" w:cs="Times New Roman"/>
                      <w:lang w:val="pt-BR"/>
                    </w:rPr>
                  </w:pPr>
                  <w:r>
                    <w:rPr>
                      <w:rFonts w:ascii="Times New Roman" w:hAnsi="Times New Roman" w:cs="Times New Roman" w:hint="eastAsia"/>
                      <w:lang w:val="pt-BR"/>
                    </w:rPr>
                    <w:t>5</w:t>
                  </w:r>
                </w:p>
              </w:tc>
              <w:tc>
                <w:tcPr>
                  <w:tcW w:w="2085" w:type="dxa"/>
                  <w:vAlign w:val="center"/>
                </w:tcPr>
                <w:p w14:paraId="76E822ED" w14:textId="4A1816C8" w:rsidR="00D54EA5" w:rsidRPr="00D54EA5" w:rsidRDefault="00D54EA5" w:rsidP="00D54EA5">
                  <w:pPr>
                    <w:pStyle w:val="a8"/>
                    <w:spacing w:after="0"/>
                    <w:jc w:val="center"/>
                    <w:rPr>
                      <w:rFonts w:ascii="Times New Roman" w:hAnsi="Times New Roman" w:cs="Times New Roman"/>
                      <w:lang w:val="pt-BR"/>
                    </w:rPr>
                  </w:pPr>
                  <w:r w:rsidRPr="00175000">
                    <w:rPr>
                      <w:rFonts w:ascii="Times New Roman" w:hAnsi="Times New Roman" w:cs="Times New Roman"/>
                      <w:kern w:val="36"/>
                    </w:rPr>
                    <w:t>电</w:t>
                  </w:r>
                </w:p>
              </w:tc>
              <w:tc>
                <w:tcPr>
                  <w:tcW w:w="3649" w:type="dxa"/>
                  <w:vAlign w:val="center"/>
                </w:tcPr>
                <w:p w14:paraId="4290C859" w14:textId="192ED764" w:rsidR="00D54EA5" w:rsidRPr="00C2458E" w:rsidRDefault="00D54EA5" w:rsidP="00D54EA5">
                  <w:pPr>
                    <w:pStyle w:val="a8"/>
                    <w:spacing w:after="0"/>
                    <w:jc w:val="center"/>
                    <w:rPr>
                      <w:rFonts w:ascii="Times New Roman" w:hAnsi="Times New Roman" w:cs="Times New Roman"/>
                      <w:color w:val="000000"/>
                      <w:lang w:val="pt-BR"/>
                    </w:rPr>
                  </w:pPr>
                  <w:r w:rsidRPr="00D54EA5">
                    <w:rPr>
                      <w:rFonts w:ascii="Times New Roman" w:hAnsi="Times New Roman" w:cs="Times New Roman"/>
                      <w:kern w:val="36"/>
                      <w:lang w:val="pt-BR"/>
                    </w:rPr>
                    <w:t>13500kW·h</w:t>
                  </w:r>
                </w:p>
              </w:tc>
              <w:tc>
                <w:tcPr>
                  <w:tcW w:w="2780" w:type="dxa"/>
                  <w:vAlign w:val="center"/>
                </w:tcPr>
                <w:p w14:paraId="4762C7B0" w14:textId="66B5D19B" w:rsidR="00D54EA5" w:rsidRDefault="00D54EA5" w:rsidP="00D54EA5">
                  <w:pPr>
                    <w:pStyle w:val="a8"/>
                    <w:spacing w:after="0"/>
                    <w:jc w:val="center"/>
                    <w:rPr>
                      <w:rFonts w:ascii="Times New Roman" w:hAnsi="Times New Roman" w:cs="Times New Roman" w:hint="eastAsia"/>
                      <w:color w:val="000000"/>
                      <w:lang w:val="pt-BR"/>
                    </w:rPr>
                  </w:pPr>
                  <w:r w:rsidRPr="00D54EA5">
                    <w:rPr>
                      <w:rFonts w:ascii="Times New Roman" w:hAnsi="Times New Roman" w:cs="Times New Roman"/>
                      <w:kern w:val="36"/>
                      <w:lang w:val="pt-BR"/>
                    </w:rPr>
                    <w:t>13500kW·h</w:t>
                  </w:r>
                </w:p>
              </w:tc>
              <w:tc>
                <w:tcPr>
                  <w:tcW w:w="1044" w:type="dxa"/>
                  <w:vMerge/>
                  <w:vAlign w:val="center"/>
                </w:tcPr>
                <w:p w14:paraId="33937E1C" w14:textId="77777777" w:rsidR="00D54EA5" w:rsidRPr="00C2458E" w:rsidRDefault="00D54EA5" w:rsidP="00D54EA5">
                  <w:pPr>
                    <w:pStyle w:val="a8"/>
                    <w:spacing w:after="0"/>
                    <w:jc w:val="center"/>
                    <w:rPr>
                      <w:rFonts w:ascii="Times New Roman" w:hAnsi="Times New Roman" w:cs="Times New Roman"/>
                      <w:lang w:val="pt-BR"/>
                    </w:rPr>
                  </w:pPr>
                </w:p>
              </w:tc>
            </w:tr>
            <w:tr w:rsidR="00D54EA5" w:rsidRPr="00D54EA5" w14:paraId="0A47ABE7" w14:textId="77777777" w:rsidTr="00E776FE">
              <w:trPr>
                <w:trHeight w:val="397"/>
                <w:jc w:val="center"/>
              </w:trPr>
              <w:tc>
                <w:tcPr>
                  <w:tcW w:w="1242" w:type="dxa"/>
                  <w:vAlign w:val="center"/>
                </w:tcPr>
                <w:p w14:paraId="5C118698" w14:textId="07ACC67E" w:rsidR="00D54EA5" w:rsidRPr="00F31E6C" w:rsidRDefault="00204626" w:rsidP="00D54EA5">
                  <w:pPr>
                    <w:pStyle w:val="a8"/>
                    <w:spacing w:after="0"/>
                    <w:jc w:val="center"/>
                    <w:rPr>
                      <w:rFonts w:ascii="Times New Roman" w:hAnsi="Times New Roman" w:cs="Times New Roman"/>
                      <w:lang w:val="pt-BR"/>
                    </w:rPr>
                  </w:pPr>
                  <w:r>
                    <w:rPr>
                      <w:rFonts w:ascii="Times New Roman" w:hAnsi="Times New Roman" w:cs="Times New Roman" w:hint="eastAsia"/>
                      <w:lang w:val="pt-BR"/>
                    </w:rPr>
                    <w:t>6</w:t>
                  </w:r>
                </w:p>
              </w:tc>
              <w:tc>
                <w:tcPr>
                  <w:tcW w:w="2085" w:type="dxa"/>
                  <w:vAlign w:val="center"/>
                </w:tcPr>
                <w:p w14:paraId="276563D1" w14:textId="7EECF24D" w:rsidR="00D54EA5" w:rsidRPr="00F31E6C" w:rsidRDefault="00260DD1" w:rsidP="00D54EA5">
                  <w:pPr>
                    <w:pStyle w:val="a8"/>
                    <w:spacing w:after="0"/>
                    <w:jc w:val="center"/>
                    <w:rPr>
                      <w:rFonts w:ascii="Times New Roman" w:hAnsi="Times New Roman" w:cs="Times New Roman"/>
                      <w:lang w:val="pt-BR"/>
                    </w:rPr>
                  </w:pPr>
                  <w:r>
                    <w:rPr>
                      <w:rFonts w:ascii="Times New Roman" w:hAnsi="Times New Roman" w:cs="Times New Roman" w:hint="eastAsia"/>
                      <w:kern w:val="36"/>
                    </w:rPr>
                    <w:t>蒸</w:t>
                  </w:r>
                  <w:r w:rsidR="00D54EA5" w:rsidRPr="00175000">
                    <w:rPr>
                      <w:rFonts w:ascii="Times New Roman" w:hAnsi="Times New Roman" w:cs="Times New Roman"/>
                      <w:kern w:val="36"/>
                    </w:rPr>
                    <w:t>汽</w:t>
                  </w:r>
                </w:p>
              </w:tc>
              <w:tc>
                <w:tcPr>
                  <w:tcW w:w="3649" w:type="dxa"/>
                  <w:vAlign w:val="center"/>
                </w:tcPr>
                <w:p w14:paraId="77B3004B" w14:textId="1E9D0555" w:rsidR="00D54EA5" w:rsidRPr="00F31E6C" w:rsidRDefault="00D54EA5" w:rsidP="00D54EA5">
                  <w:pPr>
                    <w:pStyle w:val="a8"/>
                    <w:spacing w:after="0"/>
                    <w:jc w:val="center"/>
                    <w:rPr>
                      <w:rFonts w:ascii="Times New Roman" w:hAnsi="Times New Roman" w:cs="Times New Roman"/>
                      <w:lang w:val="pt-BR"/>
                    </w:rPr>
                  </w:pPr>
                  <w:r w:rsidRPr="00D54EA5">
                    <w:rPr>
                      <w:rFonts w:ascii="Times New Roman" w:hAnsi="Times New Roman" w:cs="Times New Roman"/>
                      <w:kern w:val="36"/>
                      <w:lang w:val="pt-BR"/>
                    </w:rPr>
                    <w:t>450m</w:t>
                  </w:r>
                  <w:r w:rsidRPr="00D54EA5">
                    <w:rPr>
                      <w:rFonts w:ascii="Times New Roman" w:hAnsi="Times New Roman" w:cs="Times New Roman"/>
                      <w:kern w:val="36"/>
                      <w:vertAlign w:val="superscript"/>
                      <w:lang w:val="pt-BR"/>
                    </w:rPr>
                    <w:t>3</w:t>
                  </w:r>
                  <w:r w:rsidRPr="00D54EA5">
                    <w:rPr>
                      <w:rFonts w:ascii="Times New Roman" w:hAnsi="Times New Roman" w:cs="Times New Roman"/>
                      <w:kern w:val="36"/>
                      <w:lang w:val="pt-BR"/>
                    </w:rPr>
                    <w:t>/a</w:t>
                  </w:r>
                </w:p>
              </w:tc>
              <w:tc>
                <w:tcPr>
                  <w:tcW w:w="2780" w:type="dxa"/>
                  <w:vAlign w:val="center"/>
                </w:tcPr>
                <w:p w14:paraId="291F465E" w14:textId="26E53EE9" w:rsidR="00D54EA5" w:rsidRPr="00F31E6C" w:rsidRDefault="00D54EA5" w:rsidP="00D54EA5">
                  <w:pPr>
                    <w:pStyle w:val="a8"/>
                    <w:spacing w:after="0"/>
                    <w:jc w:val="center"/>
                    <w:rPr>
                      <w:rFonts w:ascii="Times New Roman" w:hAnsi="Times New Roman" w:cs="Times New Roman"/>
                      <w:lang w:val="pt-BR"/>
                    </w:rPr>
                  </w:pPr>
                  <w:r w:rsidRPr="00D54EA5">
                    <w:rPr>
                      <w:rFonts w:ascii="Times New Roman" w:hAnsi="Times New Roman" w:cs="Times New Roman"/>
                      <w:kern w:val="36"/>
                      <w:lang w:val="pt-BR"/>
                    </w:rPr>
                    <w:t>450m</w:t>
                  </w:r>
                  <w:r w:rsidRPr="00D54EA5">
                    <w:rPr>
                      <w:rFonts w:ascii="Times New Roman" w:hAnsi="Times New Roman" w:cs="Times New Roman"/>
                      <w:kern w:val="36"/>
                      <w:vertAlign w:val="superscript"/>
                      <w:lang w:val="pt-BR"/>
                    </w:rPr>
                    <w:t>3</w:t>
                  </w:r>
                  <w:r w:rsidRPr="00D54EA5">
                    <w:rPr>
                      <w:rFonts w:ascii="Times New Roman" w:hAnsi="Times New Roman" w:cs="Times New Roman"/>
                      <w:kern w:val="36"/>
                      <w:lang w:val="pt-BR"/>
                    </w:rPr>
                    <w:t>/a</w:t>
                  </w:r>
                </w:p>
              </w:tc>
              <w:tc>
                <w:tcPr>
                  <w:tcW w:w="1044" w:type="dxa"/>
                  <w:vMerge/>
                  <w:vAlign w:val="center"/>
                </w:tcPr>
                <w:p w14:paraId="2FDB4736" w14:textId="77777777" w:rsidR="00D54EA5" w:rsidRPr="00C2458E" w:rsidRDefault="00D54EA5" w:rsidP="00D54EA5">
                  <w:pPr>
                    <w:pStyle w:val="a8"/>
                    <w:spacing w:after="0"/>
                    <w:jc w:val="center"/>
                    <w:rPr>
                      <w:rFonts w:ascii="Times New Roman" w:hAnsi="Times New Roman" w:cs="Times New Roman"/>
                      <w:lang w:val="pt-BR"/>
                    </w:rPr>
                  </w:pPr>
                </w:p>
              </w:tc>
            </w:tr>
          </w:tbl>
          <w:p w14:paraId="72F0DF32" w14:textId="28135C11" w:rsidR="00C80D94" w:rsidRPr="00F31E6C" w:rsidRDefault="00F31E6C" w:rsidP="00F31E6C">
            <w:pPr>
              <w:spacing w:after="0" w:line="460" w:lineRule="exact"/>
              <w:rPr>
                <w:rFonts w:ascii="Times New Roman" w:eastAsia="宋体" w:hAnsi="Times New Roman"/>
                <w:sz w:val="24"/>
                <w:szCs w:val="24"/>
                <w:lang w:val="pt-BR"/>
              </w:rPr>
            </w:pPr>
            <w:r w:rsidRPr="00F31E6C">
              <w:rPr>
                <w:rFonts w:ascii="Times New Roman" w:eastAsia="宋体" w:hAnsi="Times New Roman" w:hint="eastAsia"/>
                <w:sz w:val="24"/>
                <w:szCs w:val="24"/>
                <w:lang w:val="pt-BR"/>
              </w:rPr>
              <w:t>6</w:t>
            </w:r>
            <w:r w:rsidRPr="00F31E6C">
              <w:rPr>
                <w:rFonts w:ascii="Times New Roman" w:eastAsia="宋体" w:hAnsi="Times New Roman" w:hint="eastAsia"/>
                <w:sz w:val="24"/>
                <w:szCs w:val="24"/>
                <w:lang w:val="pt-BR"/>
              </w:rPr>
              <w:t>、水平衡图：</w:t>
            </w:r>
          </w:p>
          <w:p w14:paraId="2A1E156C" w14:textId="6758E693" w:rsidR="00495BDE" w:rsidRDefault="00B81355" w:rsidP="008B4CC2">
            <w:pPr>
              <w:spacing w:after="0" w:line="460" w:lineRule="exact"/>
              <w:ind w:firstLineChars="300" w:firstLine="720"/>
              <w:jc w:val="both"/>
              <w:rPr>
                <w:rFonts w:ascii="Times New Roman" w:eastAsia="宋体" w:hAnsi="Times New Roman"/>
                <w:sz w:val="24"/>
                <w:szCs w:val="24"/>
              </w:rPr>
            </w:pPr>
            <w:r w:rsidRPr="008A3390">
              <w:rPr>
                <w:rFonts w:ascii="Times New Roman" w:eastAsia="宋体" w:hAnsi="Times New Roman" w:hint="eastAsia"/>
                <w:sz w:val="24"/>
                <w:szCs w:val="24"/>
              </w:rPr>
              <w:t>原环评批复与实际建设用水排水环节无变动</w:t>
            </w:r>
            <w:r>
              <w:rPr>
                <w:rFonts w:ascii="Times New Roman" w:eastAsia="宋体" w:hAnsi="Times New Roman" w:hint="eastAsia"/>
                <w:sz w:val="24"/>
                <w:szCs w:val="24"/>
              </w:rPr>
              <w:t>，</w:t>
            </w:r>
            <w:r>
              <w:rPr>
                <w:rFonts w:ascii="Times New Roman" w:eastAsia="宋体" w:hAnsi="Times New Roman" w:hint="eastAsia"/>
                <w:sz w:val="24"/>
                <w:szCs w:val="24"/>
              </w:rPr>
              <w:t>仅</w:t>
            </w:r>
            <w:r>
              <w:rPr>
                <w:rFonts w:ascii="Times New Roman" w:eastAsia="宋体" w:hAnsi="Times New Roman" w:hint="eastAsia"/>
                <w:sz w:val="24"/>
                <w:szCs w:val="24"/>
              </w:rPr>
              <w:t>总用水量发生变动。</w:t>
            </w:r>
            <w:r w:rsidR="00495BDE" w:rsidRPr="00166643">
              <w:rPr>
                <w:rFonts w:ascii="Times New Roman" w:eastAsia="宋体" w:hAnsi="Times New Roman" w:hint="eastAsia"/>
                <w:sz w:val="24"/>
                <w:szCs w:val="24"/>
              </w:rPr>
              <w:t>实际建设水平衡见图</w:t>
            </w:r>
            <w:r w:rsidR="00495BDE">
              <w:rPr>
                <w:rFonts w:ascii="Times New Roman" w:eastAsia="宋体" w:hAnsi="Times New Roman" w:hint="eastAsia"/>
                <w:sz w:val="24"/>
                <w:szCs w:val="24"/>
              </w:rPr>
              <w:t>3</w:t>
            </w:r>
            <w:r w:rsidR="00495BDE">
              <w:rPr>
                <w:rFonts w:ascii="Times New Roman" w:eastAsia="宋体" w:hAnsi="Times New Roman" w:hint="eastAsia"/>
                <w:sz w:val="24"/>
                <w:szCs w:val="24"/>
              </w:rPr>
              <w:t>。</w:t>
            </w:r>
          </w:p>
          <w:p w14:paraId="38260CB5" w14:textId="77777777" w:rsidR="005D7821" w:rsidRDefault="005D7821" w:rsidP="005D7821">
            <w:pPr>
              <w:pStyle w:val="1"/>
            </w:pPr>
          </w:p>
          <w:p w14:paraId="3FA15978" w14:textId="77777777" w:rsidR="005D7821" w:rsidRDefault="005D7821" w:rsidP="005D7821"/>
          <w:p w14:paraId="685931B5" w14:textId="11FF7465" w:rsidR="00C65575" w:rsidRDefault="007E3C41" w:rsidP="00415AA4">
            <w:pPr>
              <w:spacing w:beforeLines="50" w:before="158" w:afterLines="50" w:after="158"/>
              <w:jc w:val="center"/>
            </w:pPr>
            <w:r>
              <w:object w:dxaOrig="8520" w:dyaOrig="6961" w14:anchorId="6A63CEBF">
                <v:shape id="_x0000_i2269" type="#_x0000_t75" style="width:426pt;height:348.05pt" o:ole="">
                  <v:imagedata r:id="rId15" o:title=""/>
                </v:shape>
                <o:OLEObject Type="Embed" ProgID="Visio.Drawing.15" ShapeID="_x0000_i2269" DrawAspect="Content" ObjectID="_1777920360" r:id="rId16"/>
              </w:object>
            </w:r>
          </w:p>
          <w:p w14:paraId="0925B001" w14:textId="47BD3459" w:rsidR="00415AA4" w:rsidRPr="00C65575" w:rsidRDefault="00415AA4" w:rsidP="00415AA4">
            <w:pPr>
              <w:spacing w:beforeLines="50" w:before="158" w:afterLines="50" w:after="158"/>
              <w:jc w:val="center"/>
              <w:rPr>
                <w:rFonts w:ascii="Times New Roman" w:eastAsia="黑体" w:hAnsi="Times New Roman"/>
                <w:color w:val="000000" w:themeColor="text1"/>
                <w:kern w:val="2"/>
                <w:sz w:val="24"/>
                <w:szCs w:val="24"/>
              </w:rPr>
            </w:pPr>
            <w:r w:rsidRPr="007E3C41">
              <w:rPr>
                <w:rFonts w:ascii="Times New Roman" w:eastAsia="黑体" w:hAnsi="Times New Roman"/>
                <w:color w:val="000000" w:themeColor="text1"/>
                <w:kern w:val="2"/>
                <w:sz w:val="24"/>
                <w:szCs w:val="24"/>
              </w:rPr>
              <w:t>图</w:t>
            </w:r>
            <w:r w:rsidRPr="007E3C41">
              <w:rPr>
                <w:rFonts w:ascii="Times New Roman" w:eastAsia="黑体" w:hAnsi="Times New Roman"/>
                <w:color w:val="000000" w:themeColor="text1"/>
                <w:kern w:val="2"/>
                <w:sz w:val="24"/>
                <w:szCs w:val="24"/>
              </w:rPr>
              <w:t xml:space="preserve">3      </w:t>
            </w:r>
            <w:r w:rsidR="00C65575" w:rsidRPr="007E3C41">
              <w:rPr>
                <w:rFonts w:ascii="Times New Roman" w:eastAsia="黑体" w:hAnsi="Times New Roman" w:hint="eastAsia"/>
                <w:color w:val="000000" w:themeColor="text1"/>
                <w:kern w:val="2"/>
                <w:sz w:val="24"/>
                <w:szCs w:val="24"/>
              </w:rPr>
              <w:t>实际建设</w:t>
            </w:r>
            <w:r w:rsidRPr="007E3C41">
              <w:rPr>
                <w:rFonts w:ascii="Times New Roman" w:eastAsia="黑体" w:hAnsi="Times New Roman"/>
                <w:color w:val="000000" w:themeColor="text1"/>
                <w:kern w:val="2"/>
                <w:sz w:val="24"/>
                <w:szCs w:val="24"/>
              </w:rPr>
              <w:t>水平衡图</w:t>
            </w:r>
            <w:r w:rsidRPr="007E3C41">
              <w:rPr>
                <w:rFonts w:ascii="Times New Roman" w:eastAsia="黑体" w:hAnsi="Times New Roman"/>
                <w:color w:val="000000" w:themeColor="text1"/>
                <w:kern w:val="2"/>
                <w:sz w:val="24"/>
                <w:szCs w:val="24"/>
              </w:rPr>
              <w:t xml:space="preserve">        </w:t>
            </w:r>
            <w:r w:rsidRPr="007E3C41">
              <w:rPr>
                <w:rFonts w:ascii="Times New Roman" w:eastAsia="黑体" w:hAnsi="Times New Roman"/>
                <w:color w:val="000000" w:themeColor="text1"/>
                <w:kern w:val="2"/>
                <w:sz w:val="24"/>
                <w:szCs w:val="24"/>
              </w:rPr>
              <w:t>单位：</w:t>
            </w:r>
            <w:r w:rsidRPr="007E3C41">
              <w:rPr>
                <w:rFonts w:ascii="Times New Roman" w:eastAsia="黑体" w:hAnsi="Times New Roman" w:hint="eastAsia"/>
                <w:color w:val="000000" w:themeColor="text1"/>
                <w:kern w:val="2"/>
                <w:sz w:val="24"/>
                <w:szCs w:val="24"/>
              </w:rPr>
              <w:t>m</w:t>
            </w:r>
            <w:r w:rsidRPr="007E3C41">
              <w:rPr>
                <w:rFonts w:ascii="Times New Roman" w:eastAsia="黑体" w:hAnsi="Times New Roman"/>
                <w:color w:val="000000" w:themeColor="text1"/>
                <w:kern w:val="2"/>
                <w:sz w:val="24"/>
                <w:szCs w:val="24"/>
                <w:vertAlign w:val="superscript"/>
              </w:rPr>
              <w:t>3</w:t>
            </w:r>
            <w:r w:rsidRPr="007E3C41">
              <w:rPr>
                <w:rFonts w:ascii="Times New Roman" w:eastAsia="黑体" w:hAnsi="Times New Roman"/>
                <w:color w:val="000000" w:themeColor="text1"/>
                <w:kern w:val="2"/>
                <w:sz w:val="24"/>
                <w:szCs w:val="24"/>
              </w:rPr>
              <w:t>/d</w:t>
            </w:r>
          </w:p>
          <w:p w14:paraId="564BEDE6" w14:textId="41C2B7C3" w:rsidR="00C84945" w:rsidRPr="00C80D94" w:rsidRDefault="00C84945" w:rsidP="00C84945">
            <w:pPr>
              <w:spacing w:after="0" w:line="460" w:lineRule="exact"/>
              <w:rPr>
                <w:rFonts w:ascii="Times New Roman" w:eastAsia="宋体" w:hAnsi="Times New Roman"/>
                <w:sz w:val="24"/>
                <w:lang w:val="pt-BR"/>
              </w:rPr>
            </w:pPr>
            <w:r>
              <w:rPr>
                <w:rFonts w:ascii="Times New Roman" w:eastAsia="宋体" w:hAnsi="Times New Roman" w:hint="eastAsia"/>
                <w:sz w:val="24"/>
                <w:szCs w:val="24"/>
                <w:lang w:val="pt-BR"/>
              </w:rPr>
              <w:t>7</w:t>
            </w:r>
            <w:r w:rsidRPr="00C80D94">
              <w:rPr>
                <w:rFonts w:ascii="Times New Roman" w:eastAsia="宋体" w:hAnsi="Times New Roman"/>
                <w:sz w:val="24"/>
                <w:szCs w:val="24"/>
                <w:lang w:val="pt-BR"/>
              </w:rPr>
              <w:t>、</w:t>
            </w:r>
            <w:r w:rsidRPr="00C80D94">
              <w:rPr>
                <w:rFonts w:ascii="Times New Roman" w:eastAsia="宋体" w:hAnsi="Times New Roman"/>
                <w:sz w:val="24"/>
                <w:szCs w:val="24"/>
              </w:rPr>
              <w:t>生产工艺流程</w:t>
            </w:r>
            <w:r w:rsidRPr="00C80D94">
              <w:rPr>
                <w:rFonts w:ascii="Times New Roman" w:eastAsia="宋体" w:hAnsi="Times New Roman"/>
                <w:sz w:val="24"/>
              </w:rPr>
              <w:t>示意图如下</w:t>
            </w:r>
            <w:r w:rsidRPr="00C80D94">
              <w:rPr>
                <w:rFonts w:ascii="Times New Roman" w:eastAsia="宋体" w:hAnsi="Times New Roman"/>
                <w:sz w:val="24"/>
                <w:lang w:val="pt-BR"/>
              </w:rPr>
              <w:t>：</w:t>
            </w:r>
          </w:p>
          <w:p w14:paraId="7155F839" w14:textId="1F313C15" w:rsidR="00C73D74" w:rsidRPr="00F12EAC" w:rsidRDefault="00F12EAC" w:rsidP="00CA69E8">
            <w:pPr>
              <w:widowControl w:val="0"/>
              <w:adjustRightInd/>
              <w:spacing w:after="0" w:line="460" w:lineRule="exact"/>
              <w:ind w:firstLineChars="200" w:firstLine="480"/>
              <w:jc w:val="both"/>
              <w:rPr>
                <w:rFonts w:ascii="Times New Roman" w:eastAsia="宋体" w:hAnsi="Times New Roman"/>
                <w:color w:val="000000" w:themeColor="text1"/>
                <w:sz w:val="24"/>
                <w:szCs w:val="24"/>
                <w:lang w:val="pt-BR"/>
              </w:rPr>
            </w:pPr>
            <w:r w:rsidRPr="00F12EAC">
              <w:rPr>
                <w:rFonts w:ascii="Times New Roman" w:eastAsia="宋体" w:hAnsi="Times New Roman" w:hint="eastAsia"/>
                <w:color w:val="000000" w:themeColor="text1"/>
                <w:sz w:val="24"/>
                <w:szCs w:val="24"/>
              </w:rPr>
              <w:t>本项目实际生产工艺</w:t>
            </w:r>
            <w:proofErr w:type="gramStart"/>
            <w:r w:rsidRPr="00F12EAC">
              <w:rPr>
                <w:rFonts w:ascii="Times New Roman" w:eastAsia="宋体" w:hAnsi="Times New Roman" w:hint="eastAsia"/>
                <w:color w:val="000000" w:themeColor="text1"/>
                <w:sz w:val="24"/>
                <w:szCs w:val="24"/>
              </w:rPr>
              <w:t>和产污环节</w:t>
            </w:r>
            <w:proofErr w:type="gramEnd"/>
            <w:r w:rsidRPr="00F12EAC">
              <w:rPr>
                <w:rFonts w:ascii="Times New Roman" w:eastAsia="宋体" w:hAnsi="Times New Roman" w:hint="eastAsia"/>
                <w:color w:val="000000" w:themeColor="text1"/>
                <w:sz w:val="24"/>
                <w:szCs w:val="24"/>
              </w:rPr>
              <w:t>与环评</w:t>
            </w:r>
            <w:r>
              <w:rPr>
                <w:rFonts w:ascii="Times New Roman" w:eastAsia="宋体" w:hAnsi="Times New Roman" w:hint="eastAsia"/>
                <w:color w:val="000000" w:themeColor="text1"/>
                <w:sz w:val="24"/>
                <w:szCs w:val="24"/>
              </w:rPr>
              <w:t>批复</w:t>
            </w:r>
            <w:r w:rsidRPr="00F12EAC">
              <w:rPr>
                <w:rFonts w:ascii="Times New Roman" w:eastAsia="宋体" w:hAnsi="Times New Roman" w:hint="eastAsia"/>
                <w:color w:val="000000" w:themeColor="text1"/>
                <w:sz w:val="24"/>
                <w:szCs w:val="24"/>
              </w:rPr>
              <w:t>均一致，具体工艺流程如下：</w:t>
            </w:r>
          </w:p>
          <w:p w14:paraId="3DBB933E" w14:textId="77775434" w:rsidR="00B13598" w:rsidRDefault="00E37F68" w:rsidP="00B13598">
            <w:pPr>
              <w:spacing w:beforeLines="50" w:before="158" w:afterLines="50" w:after="158"/>
              <w:jc w:val="center"/>
            </w:pPr>
            <w:r w:rsidRPr="00175000">
              <w:object w:dxaOrig="8311" w:dyaOrig="1875" w14:anchorId="2A334A95">
                <v:shape id="_x0000_i2234" type="#_x0000_t75" style="width:406.4pt;height:91.95pt" o:ole="">
                  <v:imagedata r:id="rId17" o:title=""/>
                </v:shape>
                <o:OLEObject Type="Embed" ProgID="Visio.Drawing.15" ShapeID="_x0000_i2234" DrawAspect="Content" ObjectID="_1777920361" r:id="rId18"/>
              </w:object>
            </w:r>
          </w:p>
          <w:p w14:paraId="2E020866" w14:textId="15E086FF" w:rsidR="00B13598" w:rsidRDefault="00B13598" w:rsidP="00B13598">
            <w:pPr>
              <w:spacing w:beforeLines="50" w:before="158" w:afterLines="50" w:after="158"/>
              <w:jc w:val="center"/>
              <w:rPr>
                <w:rFonts w:ascii="Times New Roman" w:eastAsia="黑体" w:hAnsi="Times New Roman"/>
                <w:color w:val="000000" w:themeColor="text1"/>
                <w:kern w:val="2"/>
                <w:sz w:val="24"/>
                <w:szCs w:val="24"/>
              </w:rPr>
            </w:pPr>
            <w:r w:rsidRPr="00C65575">
              <w:rPr>
                <w:rFonts w:ascii="Times New Roman" w:eastAsia="黑体" w:hAnsi="Times New Roman"/>
                <w:color w:val="000000" w:themeColor="text1"/>
                <w:kern w:val="2"/>
                <w:sz w:val="24"/>
                <w:szCs w:val="24"/>
              </w:rPr>
              <w:t>图</w:t>
            </w:r>
            <w:r>
              <w:rPr>
                <w:rFonts w:ascii="Times New Roman" w:eastAsia="黑体" w:hAnsi="Times New Roman" w:hint="eastAsia"/>
                <w:color w:val="000000" w:themeColor="text1"/>
                <w:kern w:val="2"/>
                <w:sz w:val="24"/>
                <w:szCs w:val="24"/>
              </w:rPr>
              <w:t>4</w:t>
            </w:r>
            <w:r w:rsidRPr="00C65575">
              <w:rPr>
                <w:rFonts w:ascii="Times New Roman" w:eastAsia="黑体" w:hAnsi="Times New Roman"/>
                <w:color w:val="000000" w:themeColor="text1"/>
                <w:kern w:val="2"/>
                <w:sz w:val="24"/>
                <w:szCs w:val="24"/>
              </w:rPr>
              <w:t xml:space="preserve">      </w:t>
            </w:r>
            <w:r>
              <w:rPr>
                <w:rFonts w:ascii="Times New Roman" w:eastAsia="黑体" w:hAnsi="Times New Roman" w:hint="eastAsia"/>
                <w:color w:val="000000" w:themeColor="text1"/>
                <w:kern w:val="2"/>
                <w:sz w:val="24"/>
                <w:szCs w:val="24"/>
              </w:rPr>
              <w:t>实际建设工艺流程</w:t>
            </w:r>
            <w:r w:rsidRPr="00C65575">
              <w:rPr>
                <w:rFonts w:ascii="Times New Roman" w:eastAsia="黑体" w:hAnsi="Times New Roman"/>
                <w:color w:val="000000" w:themeColor="text1"/>
                <w:kern w:val="2"/>
                <w:sz w:val="24"/>
                <w:szCs w:val="24"/>
              </w:rPr>
              <w:t>图</w:t>
            </w:r>
            <w:r w:rsidRPr="00C65575">
              <w:rPr>
                <w:rFonts w:ascii="Times New Roman" w:eastAsia="黑体" w:hAnsi="Times New Roman"/>
                <w:color w:val="000000" w:themeColor="text1"/>
                <w:kern w:val="2"/>
                <w:sz w:val="24"/>
                <w:szCs w:val="24"/>
              </w:rPr>
              <w:t xml:space="preserve"> </w:t>
            </w:r>
          </w:p>
          <w:p w14:paraId="7946CBD8" w14:textId="77777777" w:rsidR="00A13C2C" w:rsidRPr="00A13C2C"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粉皮生产工艺流程详细说明如下：</w:t>
            </w:r>
          </w:p>
          <w:p w14:paraId="2C071FFF" w14:textId="77777777" w:rsidR="00A13C2C" w:rsidRPr="00A13C2C"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1</w:t>
            </w:r>
            <w:r w:rsidRPr="00A13C2C">
              <w:rPr>
                <w:rFonts w:ascii="Times New Roman" w:eastAsia="宋体" w:hAnsi="Times New Roman" w:hint="eastAsia"/>
                <w:color w:val="000000" w:themeColor="text1"/>
                <w:sz w:val="24"/>
                <w:szCs w:val="24"/>
              </w:rPr>
              <w:t>、和浆：将外购成袋</w:t>
            </w:r>
            <w:proofErr w:type="gramStart"/>
            <w:r w:rsidRPr="00A13C2C">
              <w:rPr>
                <w:rFonts w:ascii="Times New Roman" w:eastAsia="宋体" w:hAnsi="Times New Roman" w:hint="eastAsia"/>
                <w:color w:val="000000" w:themeColor="text1"/>
                <w:sz w:val="24"/>
                <w:szCs w:val="24"/>
              </w:rPr>
              <w:t>小麦湿块淀粉</w:t>
            </w:r>
            <w:proofErr w:type="gramEnd"/>
            <w:r w:rsidRPr="00A13C2C">
              <w:rPr>
                <w:rFonts w:ascii="Times New Roman" w:eastAsia="宋体" w:hAnsi="Times New Roman" w:hint="eastAsia"/>
                <w:color w:val="000000" w:themeColor="text1"/>
                <w:sz w:val="24"/>
                <w:szCs w:val="24"/>
              </w:rPr>
              <w:t>、</w:t>
            </w:r>
            <w:proofErr w:type="gramStart"/>
            <w:r w:rsidRPr="00A13C2C">
              <w:rPr>
                <w:rFonts w:ascii="Times New Roman" w:eastAsia="宋体" w:hAnsi="Times New Roman" w:hint="eastAsia"/>
                <w:color w:val="000000" w:themeColor="text1"/>
                <w:sz w:val="24"/>
                <w:szCs w:val="24"/>
              </w:rPr>
              <w:t>土豆湿块淀粉</w:t>
            </w:r>
            <w:proofErr w:type="gramEnd"/>
            <w:r w:rsidRPr="00A13C2C">
              <w:rPr>
                <w:rFonts w:ascii="Times New Roman" w:eastAsia="宋体" w:hAnsi="Times New Roman" w:hint="eastAsia"/>
                <w:color w:val="000000" w:themeColor="text1"/>
                <w:sz w:val="24"/>
                <w:szCs w:val="24"/>
              </w:rPr>
              <w:t>、</w:t>
            </w:r>
            <w:proofErr w:type="gramStart"/>
            <w:r w:rsidRPr="00A13C2C">
              <w:rPr>
                <w:rFonts w:ascii="Times New Roman" w:eastAsia="宋体" w:hAnsi="Times New Roman" w:hint="eastAsia"/>
                <w:color w:val="000000" w:themeColor="text1"/>
                <w:sz w:val="24"/>
                <w:szCs w:val="24"/>
              </w:rPr>
              <w:t>木薯湿块淀粉</w:t>
            </w:r>
            <w:proofErr w:type="gramEnd"/>
            <w:r w:rsidRPr="00A13C2C">
              <w:rPr>
                <w:rFonts w:ascii="Times New Roman" w:eastAsia="宋体" w:hAnsi="Times New Roman" w:hint="eastAsia"/>
                <w:color w:val="000000" w:themeColor="text1"/>
                <w:sz w:val="24"/>
                <w:szCs w:val="24"/>
              </w:rPr>
              <w:t>（呈固体块状，含水率均在</w:t>
            </w:r>
            <w:r w:rsidRPr="00A13C2C">
              <w:rPr>
                <w:rFonts w:ascii="Times New Roman" w:eastAsia="宋体" w:hAnsi="Times New Roman" w:hint="eastAsia"/>
                <w:color w:val="000000" w:themeColor="text1"/>
                <w:sz w:val="24"/>
                <w:szCs w:val="24"/>
              </w:rPr>
              <w:t>30%</w:t>
            </w:r>
            <w:r w:rsidRPr="00A13C2C">
              <w:rPr>
                <w:rFonts w:ascii="Times New Roman" w:eastAsia="宋体" w:hAnsi="Times New Roman" w:hint="eastAsia"/>
                <w:color w:val="000000" w:themeColor="text1"/>
                <w:sz w:val="24"/>
                <w:szCs w:val="24"/>
              </w:rPr>
              <w:t>左右）人工拆除包装袋后将块状原料缓慢加入和浆机内，同时开启水管注入水使淀粉溶化，当淀粉与水达到</w:t>
            </w:r>
            <w:r w:rsidRPr="00A13C2C">
              <w:rPr>
                <w:rFonts w:ascii="Times New Roman" w:eastAsia="宋体" w:hAnsi="Times New Roman" w:hint="eastAsia"/>
                <w:color w:val="000000" w:themeColor="text1"/>
                <w:sz w:val="24"/>
                <w:szCs w:val="24"/>
              </w:rPr>
              <w:t>4:1</w:t>
            </w:r>
            <w:r w:rsidRPr="00A13C2C">
              <w:rPr>
                <w:rFonts w:ascii="Times New Roman" w:eastAsia="宋体" w:hAnsi="Times New Roman" w:hint="eastAsia"/>
                <w:color w:val="000000" w:themeColor="text1"/>
                <w:sz w:val="24"/>
                <w:szCs w:val="24"/>
              </w:rPr>
              <w:t>的比例时关闭和浆机顶盖，打浆</w:t>
            </w:r>
            <w:r w:rsidRPr="00A13C2C">
              <w:rPr>
                <w:rFonts w:ascii="Times New Roman" w:eastAsia="宋体" w:hAnsi="Times New Roman" w:hint="eastAsia"/>
                <w:color w:val="000000" w:themeColor="text1"/>
                <w:sz w:val="24"/>
                <w:szCs w:val="24"/>
              </w:rPr>
              <w:t>5</w:t>
            </w:r>
            <w:r w:rsidRPr="00A13C2C">
              <w:rPr>
                <w:rFonts w:ascii="Times New Roman" w:eastAsia="宋体" w:hAnsi="Times New Roman" w:hint="eastAsia"/>
                <w:color w:val="000000" w:themeColor="text1"/>
                <w:sz w:val="24"/>
                <w:szCs w:val="24"/>
              </w:rPr>
              <w:t>分钟后成淀粉糊状。此工序拆包过程会产生废包装袋。由于厂房封闭及购入</w:t>
            </w:r>
            <w:proofErr w:type="gramStart"/>
            <w:r w:rsidRPr="00A13C2C">
              <w:rPr>
                <w:rFonts w:ascii="Times New Roman" w:eastAsia="宋体" w:hAnsi="Times New Roman" w:hint="eastAsia"/>
                <w:color w:val="000000" w:themeColor="text1"/>
                <w:sz w:val="24"/>
                <w:szCs w:val="24"/>
              </w:rPr>
              <w:t>的湿块淀粉</w:t>
            </w:r>
            <w:proofErr w:type="gramEnd"/>
            <w:r w:rsidRPr="00A13C2C">
              <w:rPr>
                <w:rFonts w:ascii="Times New Roman" w:eastAsia="宋体" w:hAnsi="Times New Roman" w:hint="eastAsia"/>
                <w:color w:val="000000" w:themeColor="text1"/>
                <w:sz w:val="24"/>
                <w:szCs w:val="24"/>
              </w:rPr>
              <w:t>呈固体块状且含水率较高，投料时产生极少量粉尘在密闭打浆机内沉降，产生</w:t>
            </w:r>
            <w:r w:rsidRPr="00A13C2C">
              <w:rPr>
                <w:rFonts w:ascii="Times New Roman" w:eastAsia="宋体" w:hAnsi="Times New Roman" w:hint="eastAsia"/>
                <w:color w:val="000000" w:themeColor="text1"/>
                <w:sz w:val="24"/>
                <w:szCs w:val="24"/>
              </w:rPr>
              <w:lastRenderedPageBreak/>
              <w:t>粉尘可忽略不计。</w:t>
            </w:r>
          </w:p>
          <w:p w14:paraId="28633D4C" w14:textId="77777777" w:rsidR="00A13C2C" w:rsidRPr="00A13C2C"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2</w:t>
            </w:r>
            <w:r w:rsidRPr="00A13C2C">
              <w:rPr>
                <w:rFonts w:ascii="Times New Roman" w:eastAsia="宋体" w:hAnsi="Times New Roman" w:hint="eastAsia"/>
                <w:color w:val="000000" w:themeColor="text1"/>
                <w:sz w:val="24"/>
                <w:szCs w:val="24"/>
              </w:rPr>
              <w:t>、铺浆成型：搅拌好的淀粉糊从打浆机底部流出，由真空泵真空抽吸至进入全自动粉皮加工一体机成型机（为流水线结构），经输送机流向刮板淋浆调型装置铺设至匀速运转的不锈钢传送带上，经压辊压制形成厚薄均匀的粉浆层。</w:t>
            </w:r>
          </w:p>
          <w:p w14:paraId="02336747" w14:textId="77777777" w:rsidR="00A13C2C" w:rsidRPr="00A13C2C"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3</w:t>
            </w:r>
            <w:r w:rsidRPr="00A13C2C">
              <w:rPr>
                <w:rFonts w:ascii="Times New Roman" w:eastAsia="宋体" w:hAnsi="Times New Roman" w:hint="eastAsia"/>
                <w:color w:val="000000" w:themeColor="text1"/>
                <w:sz w:val="24"/>
                <w:szCs w:val="24"/>
              </w:rPr>
              <w:t>、熟化：成型后的</w:t>
            </w:r>
            <w:proofErr w:type="gramStart"/>
            <w:r w:rsidRPr="00A13C2C">
              <w:rPr>
                <w:rFonts w:ascii="Times New Roman" w:eastAsia="宋体" w:hAnsi="Times New Roman" w:hint="eastAsia"/>
                <w:color w:val="000000" w:themeColor="text1"/>
                <w:sz w:val="24"/>
                <w:szCs w:val="24"/>
              </w:rPr>
              <w:t>粉浆层经不锈钢</w:t>
            </w:r>
            <w:proofErr w:type="gramEnd"/>
            <w:r w:rsidRPr="00A13C2C">
              <w:rPr>
                <w:rFonts w:ascii="Times New Roman" w:eastAsia="宋体" w:hAnsi="Times New Roman" w:hint="eastAsia"/>
                <w:color w:val="000000" w:themeColor="text1"/>
                <w:sz w:val="24"/>
                <w:szCs w:val="24"/>
              </w:rPr>
              <w:t>传送带运送至蒸箱内，在蒸汽产生的热量条件下（</w:t>
            </w:r>
            <w:r w:rsidRPr="00A13C2C">
              <w:rPr>
                <w:rFonts w:ascii="Times New Roman" w:eastAsia="宋体" w:hAnsi="Times New Roman" w:hint="eastAsia"/>
                <w:color w:val="000000" w:themeColor="text1"/>
                <w:sz w:val="24"/>
                <w:szCs w:val="24"/>
              </w:rPr>
              <w:t>120</w:t>
            </w:r>
            <w:r w:rsidRPr="00A13C2C">
              <w:rPr>
                <w:rFonts w:ascii="Times New Roman" w:eastAsia="宋体" w:hAnsi="Times New Roman" w:hint="eastAsia"/>
                <w:color w:val="000000" w:themeColor="text1"/>
                <w:sz w:val="24"/>
                <w:szCs w:val="24"/>
              </w:rPr>
              <w:t>℃</w:t>
            </w:r>
            <w:r w:rsidRPr="00A13C2C">
              <w:rPr>
                <w:rFonts w:ascii="Times New Roman" w:eastAsia="宋体" w:hAnsi="Times New Roman" w:hint="eastAsia"/>
                <w:color w:val="000000" w:themeColor="text1"/>
                <w:sz w:val="24"/>
                <w:szCs w:val="24"/>
              </w:rPr>
              <w:t>~130</w:t>
            </w:r>
            <w:r w:rsidRPr="00A13C2C">
              <w:rPr>
                <w:rFonts w:ascii="Times New Roman" w:eastAsia="宋体" w:hAnsi="Times New Roman" w:hint="eastAsia"/>
                <w:color w:val="000000" w:themeColor="text1"/>
                <w:sz w:val="24"/>
                <w:szCs w:val="24"/>
              </w:rPr>
              <w:t>℃）使淀粉糊化，形成冻状固体。蒸汽在蒸箱内直接对产品进行加热，此工序会产生设备噪声。</w:t>
            </w:r>
          </w:p>
          <w:p w14:paraId="090DBA08" w14:textId="77777777" w:rsidR="00A13C2C" w:rsidRPr="00A13C2C"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4</w:t>
            </w:r>
            <w:r w:rsidRPr="00A13C2C">
              <w:rPr>
                <w:rFonts w:ascii="Times New Roman" w:eastAsia="宋体" w:hAnsi="Times New Roman" w:hint="eastAsia"/>
                <w:color w:val="000000" w:themeColor="text1"/>
                <w:sz w:val="24"/>
                <w:szCs w:val="24"/>
              </w:rPr>
              <w:t>、冷却、切割：防止粉皮与不锈钢传送带粘连，因此设有冷却池对传送带进行冷却，冷却后将粉皮输送至切割段内进行切割。冷却池底部设有喷水装置对传送带底部喷射冷水，使传送带上方粉皮降温，粉皮易于脱离。</w:t>
            </w:r>
          </w:p>
          <w:p w14:paraId="6EA670F7" w14:textId="77777777" w:rsidR="00A13C2C" w:rsidRPr="00A13C2C"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5</w:t>
            </w:r>
            <w:r w:rsidRPr="00A13C2C">
              <w:rPr>
                <w:rFonts w:ascii="Times New Roman" w:eastAsia="宋体" w:hAnsi="Times New Roman" w:hint="eastAsia"/>
                <w:color w:val="000000" w:themeColor="text1"/>
                <w:sz w:val="24"/>
                <w:szCs w:val="24"/>
              </w:rPr>
              <w:t>、烘干：切割后的粉皮经传送带进入全自动粉皮加工一体机烘干段进行烘干，烘干热源采用蒸汽热交换后的热空气进行烘干。此工序会产生间接换热后的蒸汽冷凝水，蒸汽冷凝水一部分用于生活用水，一部分用于地面清洗，不外排。</w:t>
            </w:r>
          </w:p>
          <w:p w14:paraId="2E435D49" w14:textId="35879B38" w:rsidR="00FD7BC6" w:rsidRPr="000161AA" w:rsidRDefault="00A13C2C" w:rsidP="00A13C2C">
            <w:pPr>
              <w:widowControl w:val="0"/>
              <w:adjustRightInd/>
              <w:spacing w:after="0" w:line="460" w:lineRule="exact"/>
              <w:ind w:firstLineChars="200" w:firstLine="480"/>
              <w:jc w:val="both"/>
              <w:rPr>
                <w:rFonts w:ascii="Times New Roman" w:eastAsia="宋体" w:hAnsi="Times New Roman" w:hint="eastAsia"/>
                <w:color w:val="000000" w:themeColor="text1"/>
                <w:sz w:val="24"/>
                <w:szCs w:val="24"/>
              </w:rPr>
            </w:pPr>
            <w:r w:rsidRPr="00A13C2C">
              <w:rPr>
                <w:rFonts w:ascii="Times New Roman" w:eastAsia="宋体" w:hAnsi="Times New Roman" w:hint="eastAsia"/>
                <w:color w:val="000000" w:themeColor="text1"/>
                <w:sz w:val="24"/>
                <w:szCs w:val="24"/>
              </w:rPr>
              <w:t>6</w:t>
            </w:r>
            <w:r w:rsidRPr="00A13C2C">
              <w:rPr>
                <w:rFonts w:ascii="Times New Roman" w:eastAsia="宋体" w:hAnsi="Times New Roman" w:hint="eastAsia"/>
                <w:color w:val="000000" w:themeColor="text1"/>
                <w:sz w:val="24"/>
                <w:szCs w:val="24"/>
              </w:rPr>
              <w:t>、冷却、包装：烘干后的粉皮在传送带自然冷却后人工分拣包装。由于切割段、烘干段均会产生边角料，设备为一体机，中间无法进行收集，因此边角料于包装尾端工序进行收集外售。</w:t>
            </w:r>
          </w:p>
        </w:tc>
      </w:tr>
      <w:tr w:rsidR="0001129D" w:rsidRPr="00F31E6C" w14:paraId="00B3E8FA" w14:textId="77777777" w:rsidTr="009F7724">
        <w:trPr>
          <w:trHeight w:val="510"/>
          <w:jc w:val="center"/>
        </w:trPr>
        <w:tc>
          <w:tcPr>
            <w:tcW w:w="8426" w:type="dxa"/>
            <w:vAlign w:val="center"/>
          </w:tcPr>
          <w:p w14:paraId="4723A6B8" w14:textId="4AC1700E" w:rsidR="0001129D" w:rsidRPr="002676AD" w:rsidRDefault="002676AD" w:rsidP="0001129D">
            <w:pPr>
              <w:spacing w:after="0" w:line="460" w:lineRule="exact"/>
              <w:rPr>
                <w:rFonts w:ascii="Times New Roman" w:eastAsia="宋体" w:hAnsi="Times New Roman"/>
                <w:color w:val="000000"/>
                <w:sz w:val="24"/>
                <w:szCs w:val="24"/>
              </w:rPr>
            </w:pPr>
            <w:r w:rsidRPr="002676AD">
              <w:rPr>
                <w:rFonts w:ascii="Times New Roman" w:eastAsia="宋体" w:hAnsi="Times New Roman" w:hint="eastAsia"/>
                <w:color w:val="000000"/>
                <w:sz w:val="24"/>
                <w:szCs w:val="24"/>
              </w:rPr>
              <w:lastRenderedPageBreak/>
              <w:t>8</w:t>
            </w:r>
            <w:r w:rsidR="0001129D" w:rsidRPr="002676AD">
              <w:rPr>
                <w:rFonts w:ascii="Times New Roman" w:eastAsia="宋体" w:hAnsi="Times New Roman"/>
                <w:color w:val="000000"/>
                <w:sz w:val="24"/>
                <w:szCs w:val="24"/>
              </w:rPr>
              <w:t>、本项目营运期主要污染物、</w:t>
            </w:r>
            <w:proofErr w:type="gramStart"/>
            <w:r w:rsidR="0001129D" w:rsidRPr="002676AD">
              <w:rPr>
                <w:rFonts w:ascii="Times New Roman" w:eastAsia="宋体" w:hAnsi="Times New Roman"/>
                <w:color w:val="000000"/>
                <w:sz w:val="24"/>
                <w:szCs w:val="24"/>
              </w:rPr>
              <w:t>产污环节</w:t>
            </w:r>
            <w:proofErr w:type="gramEnd"/>
            <w:r w:rsidR="0001129D" w:rsidRPr="002676AD">
              <w:rPr>
                <w:rFonts w:ascii="Times New Roman" w:eastAsia="宋体" w:hAnsi="Times New Roman"/>
                <w:color w:val="000000"/>
                <w:sz w:val="24"/>
                <w:szCs w:val="24"/>
              </w:rPr>
              <w:t>及防治措施详见下表：</w:t>
            </w:r>
          </w:p>
          <w:p w14:paraId="3DBFB391" w14:textId="77777777" w:rsidR="0001129D" w:rsidRDefault="0001129D" w:rsidP="0001129D">
            <w:pPr>
              <w:spacing w:after="0" w:line="460" w:lineRule="exact"/>
              <w:ind w:firstLineChars="200" w:firstLine="480"/>
              <w:rPr>
                <w:rFonts w:ascii="Times New Roman" w:eastAsia="黑体" w:hAnsi="Times New Roman"/>
                <w:bCs/>
                <w:color w:val="000000"/>
                <w:sz w:val="24"/>
                <w:szCs w:val="21"/>
              </w:rPr>
            </w:pPr>
            <w:bookmarkStart w:id="2" w:name="_Hlk67875992"/>
            <w:r w:rsidRPr="002676AD">
              <w:rPr>
                <w:rFonts w:ascii="Times New Roman" w:eastAsia="黑体" w:hAnsi="Times New Roman"/>
                <w:bCs/>
                <w:color w:val="000000"/>
                <w:sz w:val="24"/>
                <w:szCs w:val="21"/>
              </w:rPr>
              <w:t>表</w:t>
            </w:r>
            <w:r w:rsidRPr="002676AD">
              <w:rPr>
                <w:rFonts w:ascii="Times New Roman" w:eastAsia="黑体" w:hAnsi="Times New Roman"/>
                <w:bCs/>
                <w:color w:val="000000"/>
                <w:sz w:val="24"/>
                <w:szCs w:val="21"/>
              </w:rPr>
              <w:t xml:space="preserve">6                 </w:t>
            </w:r>
            <w:r w:rsidRPr="002676AD">
              <w:rPr>
                <w:rFonts w:ascii="Times New Roman" w:eastAsia="黑体" w:hAnsi="Times New Roman"/>
                <w:bCs/>
                <w:color w:val="000000"/>
                <w:sz w:val="24"/>
                <w:szCs w:val="21"/>
              </w:rPr>
              <w:t>项目营运</w:t>
            </w:r>
            <w:proofErr w:type="gramStart"/>
            <w:r w:rsidRPr="002676AD">
              <w:rPr>
                <w:rFonts w:ascii="Times New Roman" w:eastAsia="黑体" w:hAnsi="Times New Roman"/>
                <w:bCs/>
                <w:color w:val="000000"/>
                <w:sz w:val="24"/>
                <w:szCs w:val="21"/>
              </w:rPr>
              <w:t>期产污</w:t>
            </w:r>
            <w:proofErr w:type="gramEnd"/>
            <w:r w:rsidRPr="002676AD">
              <w:rPr>
                <w:rFonts w:ascii="Times New Roman" w:eastAsia="黑体" w:hAnsi="Times New Roman"/>
                <w:bCs/>
                <w:color w:val="000000"/>
                <w:sz w:val="24"/>
                <w:szCs w:val="21"/>
              </w:rPr>
              <w:t>环节一览表</w:t>
            </w:r>
            <w:bookmarkEnd w:id="2"/>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184"/>
              <w:gridCol w:w="1957"/>
              <w:gridCol w:w="1559"/>
              <w:gridCol w:w="4009"/>
            </w:tblGrid>
            <w:tr w:rsidR="00505DA6" w:rsidRPr="00175000" w14:paraId="620860AA" w14:textId="77777777" w:rsidTr="005222DF">
              <w:trPr>
                <w:trHeight w:val="397"/>
                <w:jc w:val="center"/>
              </w:trPr>
              <w:tc>
                <w:tcPr>
                  <w:tcW w:w="1184" w:type="dxa"/>
                  <w:vAlign w:val="center"/>
                </w:tcPr>
                <w:p w14:paraId="0340045E" w14:textId="77777777" w:rsidR="00505DA6" w:rsidRPr="00505DA6" w:rsidRDefault="00505DA6" w:rsidP="00505DA6">
                  <w:pPr>
                    <w:pStyle w:val="affe"/>
                    <w:rPr>
                      <w:b/>
                      <w:bCs/>
                    </w:rPr>
                  </w:pPr>
                  <w:r w:rsidRPr="00505DA6">
                    <w:rPr>
                      <w:b/>
                      <w:bCs/>
                    </w:rPr>
                    <w:t>污染因素</w:t>
                  </w:r>
                </w:p>
              </w:tc>
              <w:tc>
                <w:tcPr>
                  <w:tcW w:w="1957" w:type="dxa"/>
                  <w:vAlign w:val="center"/>
                </w:tcPr>
                <w:p w14:paraId="49F4292B" w14:textId="77777777" w:rsidR="00505DA6" w:rsidRPr="00505DA6" w:rsidRDefault="00505DA6" w:rsidP="00505DA6">
                  <w:pPr>
                    <w:pStyle w:val="affe"/>
                    <w:rPr>
                      <w:b/>
                      <w:bCs/>
                    </w:rPr>
                  </w:pPr>
                  <w:proofErr w:type="gramStart"/>
                  <w:r w:rsidRPr="00505DA6">
                    <w:rPr>
                      <w:b/>
                      <w:bCs/>
                    </w:rPr>
                    <w:t>产污环节</w:t>
                  </w:r>
                  <w:proofErr w:type="gramEnd"/>
                </w:p>
              </w:tc>
              <w:tc>
                <w:tcPr>
                  <w:tcW w:w="1559" w:type="dxa"/>
                  <w:vAlign w:val="center"/>
                </w:tcPr>
                <w:p w14:paraId="36DC381B" w14:textId="77777777" w:rsidR="00505DA6" w:rsidRPr="00505DA6" w:rsidRDefault="00505DA6" w:rsidP="00505DA6">
                  <w:pPr>
                    <w:pStyle w:val="affe"/>
                    <w:rPr>
                      <w:b/>
                      <w:bCs/>
                    </w:rPr>
                  </w:pPr>
                  <w:r w:rsidRPr="00505DA6">
                    <w:rPr>
                      <w:b/>
                      <w:bCs/>
                    </w:rPr>
                    <w:t>污染物</w:t>
                  </w:r>
                </w:p>
              </w:tc>
              <w:tc>
                <w:tcPr>
                  <w:tcW w:w="4009" w:type="dxa"/>
                  <w:vAlign w:val="center"/>
                </w:tcPr>
                <w:p w14:paraId="39613A5A" w14:textId="77777777" w:rsidR="00505DA6" w:rsidRPr="00505DA6" w:rsidRDefault="00505DA6" w:rsidP="00505DA6">
                  <w:pPr>
                    <w:pStyle w:val="affe"/>
                    <w:rPr>
                      <w:b/>
                      <w:bCs/>
                    </w:rPr>
                  </w:pPr>
                  <w:r w:rsidRPr="00505DA6">
                    <w:rPr>
                      <w:b/>
                      <w:bCs/>
                    </w:rPr>
                    <w:t>防治措施</w:t>
                  </w:r>
                </w:p>
              </w:tc>
            </w:tr>
            <w:tr w:rsidR="00505DA6" w:rsidRPr="00175000" w14:paraId="7018C687" w14:textId="77777777" w:rsidTr="005222DF">
              <w:trPr>
                <w:trHeight w:val="397"/>
                <w:jc w:val="center"/>
              </w:trPr>
              <w:tc>
                <w:tcPr>
                  <w:tcW w:w="1184" w:type="dxa"/>
                  <w:vMerge w:val="restart"/>
                  <w:vAlign w:val="center"/>
                </w:tcPr>
                <w:p w14:paraId="76714F05" w14:textId="77777777" w:rsidR="00505DA6" w:rsidRPr="00175000" w:rsidRDefault="00505DA6" w:rsidP="00505DA6">
                  <w:pPr>
                    <w:pStyle w:val="affe"/>
                  </w:pPr>
                  <w:r w:rsidRPr="00175000">
                    <w:t>废水</w:t>
                  </w:r>
                </w:p>
              </w:tc>
              <w:tc>
                <w:tcPr>
                  <w:tcW w:w="1957" w:type="dxa"/>
                  <w:vAlign w:val="center"/>
                </w:tcPr>
                <w:p w14:paraId="73F156EB" w14:textId="77777777" w:rsidR="00505DA6" w:rsidRPr="00175000" w:rsidRDefault="00505DA6" w:rsidP="00505DA6">
                  <w:pPr>
                    <w:pStyle w:val="affe"/>
                  </w:pPr>
                  <w:r w:rsidRPr="00175000">
                    <w:rPr>
                      <w:rFonts w:hint="eastAsia"/>
                    </w:rPr>
                    <w:t>地面清洗废水</w:t>
                  </w:r>
                </w:p>
              </w:tc>
              <w:tc>
                <w:tcPr>
                  <w:tcW w:w="1559" w:type="dxa"/>
                  <w:vMerge w:val="restart"/>
                  <w:vAlign w:val="center"/>
                </w:tcPr>
                <w:p w14:paraId="0CA068FD" w14:textId="77777777" w:rsidR="00505DA6" w:rsidRPr="00175000" w:rsidRDefault="00505DA6" w:rsidP="00505DA6">
                  <w:pPr>
                    <w:pStyle w:val="affe"/>
                  </w:pPr>
                  <w:r w:rsidRPr="00175000">
                    <w:t>COD</w:t>
                  </w:r>
                  <w:r w:rsidRPr="00175000">
                    <w:rPr>
                      <w:rFonts w:hint="eastAsia"/>
                    </w:rPr>
                    <w:t>、</w:t>
                  </w:r>
                  <w:r w:rsidRPr="00175000">
                    <w:t>SS</w:t>
                  </w:r>
                  <w:r w:rsidRPr="00175000">
                    <w:rPr>
                      <w:rFonts w:hint="eastAsia"/>
                    </w:rPr>
                    <w:t>、</w:t>
                  </w:r>
                  <w:r w:rsidRPr="00175000">
                    <w:rPr>
                      <w:rFonts w:hint="eastAsia"/>
                    </w:rPr>
                    <w:t>N</w:t>
                  </w:r>
                  <w:r w:rsidRPr="00175000">
                    <w:t>H</w:t>
                  </w:r>
                  <w:r w:rsidRPr="00175000">
                    <w:rPr>
                      <w:vertAlign w:val="subscript"/>
                    </w:rPr>
                    <w:t>3</w:t>
                  </w:r>
                  <w:r w:rsidRPr="00175000">
                    <w:t>-N</w:t>
                  </w:r>
                  <w:r w:rsidRPr="00175000">
                    <w:rPr>
                      <w:rFonts w:hint="eastAsia"/>
                    </w:rPr>
                    <w:t>、</w:t>
                  </w:r>
                  <w:r w:rsidRPr="00175000">
                    <w:rPr>
                      <w:rFonts w:hint="eastAsia"/>
                    </w:rPr>
                    <w:t>T</w:t>
                  </w:r>
                  <w:r w:rsidRPr="00175000">
                    <w:t>P</w:t>
                  </w:r>
                  <w:r w:rsidRPr="00175000">
                    <w:rPr>
                      <w:rFonts w:hint="eastAsia"/>
                    </w:rPr>
                    <w:t>、</w:t>
                  </w:r>
                  <w:r w:rsidRPr="00175000">
                    <w:rPr>
                      <w:rFonts w:hint="eastAsia"/>
                    </w:rPr>
                    <w:t>T</w:t>
                  </w:r>
                  <w:r w:rsidRPr="00175000">
                    <w:t>N</w:t>
                  </w:r>
                </w:p>
              </w:tc>
              <w:tc>
                <w:tcPr>
                  <w:tcW w:w="4009" w:type="dxa"/>
                  <w:vMerge w:val="restart"/>
                  <w:vAlign w:val="center"/>
                </w:tcPr>
                <w:p w14:paraId="00E86FE1" w14:textId="77777777" w:rsidR="00505DA6" w:rsidRPr="00175000" w:rsidRDefault="00505DA6" w:rsidP="00505DA6">
                  <w:pPr>
                    <w:pStyle w:val="affe"/>
                  </w:pPr>
                  <w:r w:rsidRPr="00175000">
                    <w:rPr>
                      <w:rFonts w:hint="eastAsia"/>
                    </w:rPr>
                    <w:t>本项目生活污水经化粪池处理，生产废水（主要为设备清洗废水、地面清洗废水）经厂区一体化污水处理设施进行处理，处理后的废水合并一起经废水总排</w:t>
                  </w:r>
                  <w:proofErr w:type="gramStart"/>
                  <w:r w:rsidRPr="00175000">
                    <w:rPr>
                      <w:rFonts w:hint="eastAsia"/>
                    </w:rPr>
                    <w:t>口通过</w:t>
                  </w:r>
                  <w:proofErr w:type="gramEnd"/>
                  <w:r w:rsidRPr="00175000">
                    <w:rPr>
                      <w:rFonts w:hint="eastAsia"/>
                    </w:rPr>
                    <w:t>污水管网排入唐庄污水处理厂进一步处理。</w:t>
                  </w:r>
                </w:p>
              </w:tc>
            </w:tr>
            <w:tr w:rsidR="00505DA6" w:rsidRPr="00175000" w14:paraId="759CB00C" w14:textId="77777777" w:rsidTr="005222DF">
              <w:trPr>
                <w:trHeight w:val="397"/>
                <w:jc w:val="center"/>
              </w:trPr>
              <w:tc>
                <w:tcPr>
                  <w:tcW w:w="1184" w:type="dxa"/>
                  <w:vMerge/>
                  <w:vAlign w:val="center"/>
                </w:tcPr>
                <w:p w14:paraId="0185274D" w14:textId="77777777" w:rsidR="00505DA6" w:rsidRPr="00175000" w:rsidRDefault="00505DA6" w:rsidP="00505DA6">
                  <w:pPr>
                    <w:pStyle w:val="affe"/>
                  </w:pPr>
                </w:p>
              </w:tc>
              <w:tc>
                <w:tcPr>
                  <w:tcW w:w="1957" w:type="dxa"/>
                  <w:vAlign w:val="center"/>
                </w:tcPr>
                <w:p w14:paraId="6C417688" w14:textId="77777777" w:rsidR="00505DA6" w:rsidRPr="00175000" w:rsidRDefault="00505DA6" w:rsidP="00505DA6">
                  <w:pPr>
                    <w:pStyle w:val="affe"/>
                  </w:pPr>
                  <w:r w:rsidRPr="00175000">
                    <w:rPr>
                      <w:rFonts w:hint="eastAsia"/>
                    </w:rPr>
                    <w:t>设备清洗废水</w:t>
                  </w:r>
                </w:p>
              </w:tc>
              <w:tc>
                <w:tcPr>
                  <w:tcW w:w="1559" w:type="dxa"/>
                  <w:vMerge/>
                  <w:vAlign w:val="center"/>
                </w:tcPr>
                <w:p w14:paraId="266D3D24" w14:textId="77777777" w:rsidR="00505DA6" w:rsidRPr="00175000" w:rsidRDefault="00505DA6" w:rsidP="00505DA6">
                  <w:pPr>
                    <w:pStyle w:val="affe"/>
                  </w:pPr>
                </w:p>
              </w:tc>
              <w:tc>
                <w:tcPr>
                  <w:tcW w:w="4009" w:type="dxa"/>
                  <w:vMerge/>
                  <w:vAlign w:val="center"/>
                </w:tcPr>
                <w:p w14:paraId="47CF4526" w14:textId="77777777" w:rsidR="00505DA6" w:rsidRPr="00175000" w:rsidRDefault="00505DA6" w:rsidP="00505DA6">
                  <w:pPr>
                    <w:pStyle w:val="affe"/>
                  </w:pPr>
                </w:p>
              </w:tc>
            </w:tr>
            <w:tr w:rsidR="00505DA6" w:rsidRPr="00175000" w14:paraId="624A26BA" w14:textId="77777777" w:rsidTr="005222DF">
              <w:trPr>
                <w:trHeight w:val="397"/>
                <w:jc w:val="center"/>
              </w:trPr>
              <w:tc>
                <w:tcPr>
                  <w:tcW w:w="1184" w:type="dxa"/>
                  <w:vMerge/>
                  <w:vAlign w:val="center"/>
                </w:tcPr>
                <w:p w14:paraId="171AB61F" w14:textId="77777777" w:rsidR="00505DA6" w:rsidRPr="00175000" w:rsidRDefault="00505DA6" w:rsidP="00505DA6">
                  <w:pPr>
                    <w:pStyle w:val="affe"/>
                  </w:pPr>
                </w:p>
              </w:tc>
              <w:tc>
                <w:tcPr>
                  <w:tcW w:w="1957" w:type="dxa"/>
                  <w:vAlign w:val="center"/>
                </w:tcPr>
                <w:p w14:paraId="76C97D2E" w14:textId="77777777" w:rsidR="00505DA6" w:rsidRPr="00175000" w:rsidRDefault="00505DA6" w:rsidP="00505DA6">
                  <w:pPr>
                    <w:pStyle w:val="affe"/>
                  </w:pPr>
                  <w:r w:rsidRPr="00175000">
                    <w:rPr>
                      <w:rFonts w:hint="eastAsia"/>
                    </w:rPr>
                    <w:t>生活污水</w:t>
                  </w:r>
                </w:p>
              </w:tc>
              <w:tc>
                <w:tcPr>
                  <w:tcW w:w="1559" w:type="dxa"/>
                  <w:vMerge/>
                  <w:vAlign w:val="center"/>
                </w:tcPr>
                <w:p w14:paraId="2AD43736" w14:textId="77777777" w:rsidR="00505DA6" w:rsidRPr="00175000" w:rsidRDefault="00505DA6" w:rsidP="00505DA6">
                  <w:pPr>
                    <w:pStyle w:val="affe"/>
                  </w:pPr>
                </w:p>
              </w:tc>
              <w:tc>
                <w:tcPr>
                  <w:tcW w:w="4009" w:type="dxa"/>
                  <w:vMerge/>
                  <w:vAlign w:val="center"/>
                </w:tcPr>
                <w:p w14:paraId="2A56E2DE" w14:textId="77777777" w:rsidR="00505DA6" w:rsidRPr="00175000" w:rsidRDefault="00505DA6" w:rsidP="00505DA6">
                  <w:pPr>
                    <w:pStyle w:val="affe"/>
                  </w:pPr>
                </w:p>
              </w:tc>
            </w:tr>
            <w:tr w:rsidR="00505DA6" w:rsidRPr="00175000" w14:paraId="78D81BE6" w14:textId="77777777" w:rsidTr="005222DF">
              <w:trPr>
                <w:trHeight w:val="397"/>
                <w:jc w:val="center"/>
              </w:trPr>
              <w:tc>
                <w:tcPr>
                  <w:tcW w:w="1184" w:type="dxa"/>
                  <w:vAlign w:val="center"/>
                </w:tcPr>
                <w:p w14:paraId="51BCA3BB" w14:textId="77777777" w:rsidR="00505DA6" w:rsidRPr="00175000" w:rsidRDefault="00505DA6" w:rsidP="00505DA6">
                  <w:pPr>
                    <w:pStyle w:val="affe"/>
                  </w:pPr>
                  <w:r w:rsidRPr="00175000">
                    <w:t>噪声</w:t>
                  </w:r>
                </w:p>
              </w:tc>
              <w:tc>
                <w:tcPr>
                  <w:tcW w:w="1957" w:type="dxa"/>
                  <w:vAlign w:val="center"/>
                </w:tcPr>
                <w:p w14:paraId="4CE227EE" w14:textId="77777777" w:rsidR="00505DA6" w:rsidRPr="00175000" w:rsidRDefault="00505DA6" w:rsidP="00505DA6">
                  <w:pPr>
                    <w:pStyle w:val="affe"/>
                  </w:pPr>
                  <w:r w:rsidRPr="00175000">
                    <w:rPr>
                      <w:rFonts w:hint="eastAsia"/>
                    </w:rPr>
                    <w:t>和浆机、全自动粉皮加工一体机等</w:t>
                  </w:r>
                </w:p>
              </w:tc>
              <w:tc>
                <w:tcPr>
                  <w:tcW w:w="1559" w:type="dxa"/>
                  <w:vAlign w:val="center"/>
                </w:tcPr>
                <w:p w14:paraId="1B22BDFD" w14:textId="77777777" w:rsidR="00505DA6" w:rsidRPr="00175000" w:rsidRDefault="00505DA6" w:rsidP="00505DA6">
                  <w:pPr>
                    <w:pStyle w:val="affe"/>
                  </w:pPr>
                  <w:r w:rsidRPr="00175000">
                    <w:t>噪声</w:t>
                  </w:r>
                </w:p>
              </w:tc>
              <w:tc>
                <w:tcPr>
                  <w:tcW w:w="4009" w:type="dxa"/>
                  <w:vAlign w:val="center"/>
                </w:tcPr>
                <w:p w14:paraId="1EDF554D" w14:textId="77777777" w:rsidR="00505DA6" w:rsidRPr="00175000" w:rsidRDefault="00505DA6" w:rsidP="00505DA6">
                  <w:pPr>
                    <w:pStyle w:val="affe"/>
                  </w:pPr>
                  <w:r w:rsidRPr="00175000">
                    <w:t>基础减振、厂房隔声</w:t>
                  </w:r>
                </w:p>
              </w:tc>
            </w:tr>
            <w:tr w:rsidR="00505DA6" w:rsidRPr="00175000" w14:paraId="3B61B6A7" w14:textId="77777777" w:rsidTr="005222DF">
              <w:trPr>
                <w:trHeight w:val="397"/>
                <w:jc w:val="center"/>
              </w:trPr>
              <w:tc>
                <w:tcPr>
                  <w:tcW w:w="1184" w:type="dxa"/>
                  <w:vMerge w:val="restart"/>
                  <w:vAlign w:val="center"/>
                </w:tcPr>
                <w:p w14:paraId="15B337D9" w14:textId="77777777" w:rsidR="00505DA6" w:rsidRPr="00175000" w:rsidRDefault="00505DA6" w:rsidP="00505DA6">
                  <w:pPr>
                    <w:pStyle w:val="affe"/>
                  </w:pPr>
                  <w:r w:rsidRPr="00175000">
                    <w:rPr>
                      <w:rFonts w:hint="eastAsia"/>
                    </w:rPr>
                    <w:t>固废</w:t>
                  </w:r>
                </w:p>
              </w:tc>
              <w:tc>
                <w:tcPr>
                  <w:tcW w:w="1957" w:type="dxa"/>
                  <w:vAlign w:val="center"/>
                </w:tcPr>
                <w:p w14:paraId="17724BE3" w14:textId="77777777" w:rsidR="00505DA6" w:rsidRPr="00175000" w:rsidRDefault="00505DA6" w:rsidP="00505DA6">
                  <w:pPr>
                    <w:pStyle w:val="affe"/>
                  </w:pPr>
                  <w:r w:rsidRPr="00175000">
                    <w:rPr>
                      <w:rFonts w:hint="eastAsia"/>
                      <w:szCs w:val="18"/>
                    </w:rPr>
                    <w:t>原辅材料</w:t>
                  </w:r>
                </w:p>
              </w:tc>
              <w:tc>
                <w:tcPr>
                  <w:tcW w:w="1559" w:type="dxa"/>
                  <w:vAlign w:val="center"/>
                </w:tcPr>
                <w:p w14:paraId="16D604F4" w14:textId="77777777" w:rsidR="00505DA6" w:rsidRPr="00175000" w:rsidRDefault="00505DA6" w:rsidP="00505DA6">
                  <w:pPr>
                    <w:pStyle w:val="affe"/>
                  </w:pPr>
                  <w:r w:rsidRPr="00175000">
                    <w:rPr>
                      <w:rFonts w:hint="eastAsia"/>
                      <w:szCs w:val="18"/>
                    </w:rPr>
                    <w:t>废包装材料</w:t>
                  </w:r>
                </w:p>
              </w:tc>
              <w:tc>
                <w:tcPr>
                  <w:tcW w:w="4009" w:type="dxa"/>
                  <w:vMerge w:val="restart"/>
                  <w:vAlign w:val="center"/>
                </w:tcPr>
                <w:p w14:paraId="2B88D50A" w14:textId="77777777" w:rsidR="00505DA6" w:rsidRPr="00175000" w:rsidRDefault="00505DA6" w:rsidP="00505DA6">
                  <w:pPr>
                    <w:pStyle w:val="affe"/>
                  </w:pPr>
                  <w:r w:rsidRPr="00175000">
                    <w:rPr>
                      <w:rFonts w:hint="eastAsia"/>
                    </w:rPr>
                    <w:t>定期外售</w:t>
                  </w:r>
                </w:p>
              </w:tc>
            </w:tr>
            <w:tr w:rsidR="00505DA6" w:rsidRPr="00175000" w14:paraId="26A51ECC" w14:textId="77777777" w:rsidTr="005222DF">
              <w:trPr>
                <w:trHeight w:val="397"/>
                <w:jc w:val="center"/>
              </w:trPr>
              <w:tc>
                <w:tcPr>
                  <w:tcW w:w="1184" w:type="dxa"/>
                  <w:vMerge/>
                  <w:vAlign w:val="center"/>
                </w:tcPr>
                <w:p w14:paraId="2EA8EC3A" w14:textId="77777777" w:rsidR="00505DA6" w:rsidRPr="00175000" w:rsidRDefault="00505DA6" w:rsidP="00505DA6">
                  <w:pPr>
                    <w:pStyle w:val="affe"/>
                  </w:pPr>
                </w:p>
              </w:tc>
              <w:tc>
                <w:tcPr>
                  <w:tcW w:w="1957" w:type="dxa"/>
                  <w:vAlign w:val="center"/>
                </w:tcPr>
                <w:p w14:paraId="217B3275" w14:textId="77777777" w:rsidR="00505DA6" w:rsidRPr="00175000" w:rsidRDefault="00505DA6" w:rsidP="00505DA6">
                  <w:pPr>
                    <w:pStyle w:val="affe"/>
                    <w:rPr>
                      <w:szCs w:val="18"/>
                    </w:rPr>
                  </w:pPr>
                  <w:r w:rsidRPr="00175000">
                    <w:rPr>
                      <w:rFonts w:hint="eastAsia"/>
                    </w:rPr>
                    <w:t>生产过程</w:t>
                  </w:r>
                </w:p>
              </w:tc>
              <w:tc>
                <w:tcPr>
                  <w:tcW w:w="1559" w:type="dxa"/>
                  <w:vAlign w:val="center"/>
                </w:tcPr>
                <w:p w14:paraId="0E4B6DA0" w14:textId="77777777" w:rsidR="00505DA6" w:rsidRPr="00175000" w:rsidRDefault="00505DA6" w:rsidP="00505DA6">
                  <w:pPr>
                    <w:pStyle w:val="affe"/>
                    <w:rPr>
                      <w:szCs w:val="18"/>
                    </w:rPr>
                  </w:pPr>
                  <w:r w:rsidRPr="00175000">
                    <w:rPr>
                      <w:rFonts w:hint="eastAsia"/>
                      <w:szCs w:val="18"/>
                    </w:rPr>
                    <w:t>边角料</w:t>
                  </w:r>
                </w:p>
              </w:tc>
              <w:tc>
                <w:tcPr>
                  <w:tcW w:w="4009" w:type="dxa"/>
                  <w:vMerge/>
                  <w:vAlign w:val="center"/>
                </w:tcPr>
                <w:p w14:paraId="7EB952A9" w14:textId="77777777" w:rsidR="00505DA6" w:rsidRPr="00175000" w:rsidRDefault="00505DA6" w:rsidP="00505DA6">
                  <w:pPr>
                    <w:pStyle w:val="affe"/>
                  </w:pPr>
                </w:p>
              </w:tc>
            </w:tr>
          </w:tbl>
          <w:p w14:paraId="31B3E296" w14:textId="77777777" w:rsidR="00A84596" w:rsidRDefault="00A84596" w:rsidP="00A84596">
            <w:pPr>
              <w:pStyle w:val="1"/>
            </w:pPr>
          </w:p>
          <w:p w14:paraId="16759FEC" w14:textId="77777777" w:rsidR="00A84596" w:rsidRDefault="00A84596" w:rsidP="00A84596"/>
          <w:p w14:paraId="4E507C0D" w14:textId="77777777" w:rsidR="00E37F68" w:rsidRPr="00E37F68" w:rsidRDefault="00E37F68" w:rsidP="00E37F68">
            <w:pPr>
              <w:pStyle w:val="1"/>
              <w:rPr>
                <w:rFonts w:hint="eastAsia"/>
              </w:rPr>
            </w:pPr>
          </w:p>
        </w:tc>
      </w:tr>
    </w:tbl>
    <w:p w14:paraId="694CD353" w14:textId="77777777" w:rsidR="008674B8" w:rsidRPr="002B6D81" w:rsidRDefault="008674B8">
      <w:pPr>
        <w:adjustRightInd/>
        <w:snapToGrid/>
        <w:spacing w:after="0"/>
        <w:rPr>
          <w:rFonts w:ascii="Times New Roman" w:eastAsia="仿宋_GB2312" w:hAnsi="Times New Roman"/>
          <w:b/>
          <w:color w:val="000000"/>
          <w:sz w:val="24"/>
          <w:szCs w:val="24"/>
          <w:highlight w:val="yellow"/>
        </w:rPr>
        <w:sectPr w:rsidR="008674B8" w:rsidRPr="002B6D81" w:rsidSect="00B6458A">
          <w:pgSz w:w="11906" w:h="16838"/>
          <w:pgMar w:top="1440" w:right="1701" w:bottom="1440" w:left="1758" w:header="851" w:footer="992" w:gutter="0"/>
          <w:cols w:space="0"/>
          <w:docGrid w:type="lines" w:linePitch="317"/>
        </w:sectPr>
      </w:pPr>
    </w:p>
    <w:p w14:paraId="5B598250" w14:textId="22DE19C9" w:rsidR="00FB7299" w:rsidRPr="0011229F" w:rsidRDefault="000212CB">
      <w:pPr>
        <w:spacing w:after="0" w:line="440" w:lineRule="exact"/>
        <w:rPr>
          <w:rFonts w:ascii="Times New Roman" w:eastAsia="仿宋_GB2312" w:hAnsi="Times New Roman"/>
          <w:b/>
          <w:color w:val="000000"/>
          <w:sz w:val="24"/>
          <w:szCs w:val="24"/>
        </w:rPr>
      </w:pPr>
      <w:r w:rsidRPr="0011229F">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2B6D81" w14:paraId="73EFD894" w14:textId="77777777" w:rsidTr="00290CFC">
        <w:trPr>
          <w:trHeight w:val="397"/>
          <w:jc w:val="center"/>
        </w:trPr>
        <w:tc>
          <w:tcPr>
            <w:tcW w:w="5000" w:type="pct"/>
            <w:vAlign w:val="center"/>
          </w:tcPr>
          <w:p w14:paraId="13E90E22" w14:textId="650341F2" w:rsidR="00FB7299" w:rsidRPr="002D48AC" w:rsidRDefault="000212CB">
            <w:pPr>
              <w:spacing w:after="0" w:line="460" w:lineRule="exact"/>
              <w:rPr>
                <w:rFonts w:ascii="Times New Roman" w:eastAsia="宋体" w:hAnsi="Times New Roman"/>
                <w:color w:val="000000"/>
                <w:sz w:val="24"/>
                <w:szCs w:val="24"/>
              </w:rPr>
            </w:pPr>
            <w:r w:rsidRPr="002D48AC">
              <w:rPr>
                <w:rFonts w:ascii="Times New Roman" w:eastAsia="宋体" w:hAnsi="Times New Roman"/>
                <w:color w:val="000000"/>
                <w:sz w:val="24"/>
                <w:szCs w:val="24"/>
              </w:rPr>
              <w:t>主要污染源、污染物处理和排放</w:t>
            </w:r>
          </w:p>
          <w:p w14:paraId="6ECFE45F" w14:textId="77777777" w:rsidR="00FB7299" w:rsidRPr="002D48AC" w:rsidRDefault="000212CB">
            <w:pPr>
              <w:spacing w:after="0" w:line="460" w:lineRule="exact"/>
              <w:ind w:firstLineChars="200" w:firstLine="480"/>
              <w:rPr>
                <w:rFonts w:ascii="Times New Roman" w:eastAsia="宋体" w:hAnsi="Times New Roman"/>
                <w:color w:val="000000"/>
                <w:sz w:val="24"/>
                <w:szCs w:val="24"/>
              </w:rPr>
            </w:pPr>
            <w:r w:rsidRPr="002D48AC">
              <w:rPr>
                <w:rFonts w:ascii="Times New Roman" w:eastAsia="宋体" w:hAnsi="Times New Roman"/>
                <w:color w:val="000000"/>
                <w:sz w:val="24"/>
                <w:szCs w:val="24"/>
              </w:rPr>
              <w:t>1</w:t>
            </w:r>
            <w:r w:rsidRPr="002D48AC">
              <w:rPr>
                <w:rFonts w:ascii="Times New Roman" w:eastAsia="宋体" w:hAnsi="Times New Roman"/>
                <w:color w:val="000000"/>
                <w:sz w:val="24"/>
                <w:szCs w:val="24"/>
              </w:rPr>
              <w:t>、废水</w:t>
            </w:r>
          </w:p>
          <w:p w14:paraId="74ED9D38" w14:textId="016B1D4A" w:rsidR="00295663" w:rsidRPr="002D48AC" w:rsidRDefault="00295663" w:rsidP="001E7A82">
            <w:pPr>
              <w:spacing w:after="0" w:line="460" w:lineRule="exact"/>
              <w:ind w:firstLineChars="200" w:firstLine="480"/>
              <w:jc w:val="both"/>
              <w:rPr>
                <w:rFonts w:ascii="Times New Roman" w:eastAsia="宋体" w:hAnsi="Times New Roman"/>
                <w:color w:val="000000"/>
                <w:sz w:val="24"/>
                <w:szCs w:val="24"/>
              </w:rPr>
            </w:pPr>
            <w:bookmarkStart w:id="3" w:name="_Hlk153790099"/>
            <w:r w:rsidRPr="002D48AC">
              <w:rPr>
                <w:rFonts w:ascii="Times New Roman" w:eastAsia="宋体" w:hAnsi="Times New Roman" w:hint="eastAsia"/>
                <w:color w:val="000000"/>
                <w:sz w:val="24"/>
                <w:szCs w:val="24"/>
              </w:rPr>
              <w:t>本项目</w:t>
            </w:r>
            <w:r w:rsidR="00BC7F06">
              <w:rPr>
                <w:rFonts w:ascii="Times New Roman" w:eastAsia="宋体" w:hAnsi="Times New Roman" w:hint="eastAsia"/>
                <w:color w:val="000000"/>
                <w:sz w:val="24"/>
                <w:szCs w:val="24"/>
              </w:rPr>
              <w:t>废水为生活污水和生产废水</w:t>
            </w:r>
            <w:r w:rsidR="001E7A82">
              <w:rPr>
                <w:rFonts w:ascii="Times New Roman" w:eastAsia="宋体" w:hAnsi="Times New Roman" w:hint="eastAsia"/>
                <w:color w:val="000000"/>
                <w:sz w:val="24"/>
                <w:szCs w:val="24"/>
              </w:rPr>
              <w:t>，</w:t>
            </w:r>
            <w:r w:rsidR="00F669DB" w:rsidRPr="008D461F">
              <w:rPr>
                <w:rFonts w:ascii="Times New Roman" w:eastAsia="宋体" w:hAnsi="Times New Roman"/>
                <w:sz w:val="24"/>
                <w:szCs w:val="24"/>
              </w:rPr>
              <w:t>生产废水为地面</w:t>
            </w:r>
            <w:proofErr w:type="gramStart"/>
            <w:r w:rsidR="00F669DB" w:rsidRPr="008D461F">
              <w:rPr>
                <w:rFonts w:ascii="Times New Roman" w:eastAsia="宋体" w:hAnsi="Times New Roman"/>
                <w:sz w:val="24"/>
                <w:szCs w:val="24"/>
              </w:rPr>
              <w:t>清洗水</w:t>
            </w:r>
            <w:proofErr w:type="gramEnd"/>
            <w:r w:rsidR="00AC4681">
              <w:rPr>
                <w:rFonts w:ascii="Times New Roman" w:eastAsia="宋体" w:hAnsi="Times New Roman" w:hint="eastAsia"/>
                <w:sz w:val="24"/>
                <w:szCs w:val="24"/>
              </w:rPr>
              <w:t>和设备清洗水。</w:t>
            </w:r>
            <w:r w:rsidR="00F669DB" w:rsidRPr="008D461F">
              <w:rPr>
                <w:rFonts w:ascii="Times New Roman" w:eastAsia="宋体" w:hAnsi="Times New Roman"/>
                <w:sz w:val="24"/>
                <w:szCs w:val="24"/>
              </w:rPr>
              <w:t>企业实际建设了</w:t>
            </w:r>
            <w:r w:rsidR="00F669DB" w:rsidRPr="008D461F">
              <w:rPr>
                <w:rFonts w:ascii="Times New Roman" w:eastAsia="宋体" w:hAnsi="Times New Roman"/>
                <w:sz w:val="24"/>
                <w:szCs w:val="24"/>
              </w:rPr>
              <w:t>1</w:t>
            </w:r>
            <w:r w:rsidR="00F669DB" w:rsidRPr="008D461F">
              <w:rPr>
                <w:rFonts w:ascii="Times New Roman" w:eastAsia="宋体" w:hAnsi="Times New Roman"/>
                <w:sz w:val="24"/>
                <w:szCs w:val="24"/>
              </w:rPr>
              <w:t>座</w:t>
            </w:r>
            <w:r w:rsidR="00F140BA">
              <w:rPr>
                <w:rFonts w:ascii="Times New Roman" w:eastAsia="宋体" w:hAnsi="Times New Roman" w:hint="eastAsia"/>
                <w:sz w:val="24"/>
                <w:szCs w:val="24"/>
              </w:rPr>
              <w:t>3</w:t>
            </w:r>
            <w:r w:rsidR="00F669DB" w:rsidRPr="008D461F">
              <w:rPr>
                <w:rFonts w:ascii="Times New Roman" w:eastAsia="宋体" w:hAnsi="Times New Roman"/>
                <w:color w:val="000000" w:themeColor="text1"/>
                <w:sz w:val="24"/>
                <w:szCs w:val="24"/>
              </w:rPr>
              <w:t>m</w:t>
            </w:r>
            <w:r w:rsidR="00F669DB" w:rsidRPr="008D461F">
              <w:rPr>
                <w:rFonts w:ascii="Times New Roman" w:eastAsia="宋体" w:hAnsi="Times New Roman"/>
                <w:color w:val="000000" w:themeColor="text1"/>
                <w:sz w:val="24"/>
                <w:szCs w:val="24"/>
                <w:vertAlign w:val="superscript"/>
              </w:rPr>
              <w:t>3</w:t>
            </w:r>
            <w:r w:rsidR="00F669DB" w:rsidRPr="008D461F">
              <w:rPr>
                <w:rFonts w:ascii="Times New Roman" w:eastAsia="宋体" w:hAnsi="Times New Roman"/>
                <w:color w:val="000000" w:themeColor="text1"/>
                <w:sz w:val="24"/>
                <w:szCs w:val="24"/>
              </w:rPr>
              <w:t>/d</w:t>
            </w:r>
            <w:r w:rsidR="00F669DB" w:rsidRPr="008D461F">
              <w:rPr>
                <w:rFonts w:ascii="Times New Roman" w:eastAsia="宋体" w:hAnsi="Times New Roman"/>
                <w:color w:val="000000" w:themeColor="text1"/>
                <w:sz w:val="24"/>
                <w:szCs w:val="24"/>
              </w:rPr>
              <w:t>的</w:t>
            </w:r>
            <w:r w:rsidR="007D6909">
              <w:rPr>
                <w:rFonts w:ascii="Times New Roman" w:eastAsia="宋体" w:hAnsi="Times New Roman" w:hint="eastAsia"/>
                <w:color w:val="000000" w:themeColor="text1"/>
                <w:sz w:val="24"/>
                <w:szCs w:val="24"/>
              </w:rPr>
              <w:t>一体化治理措施（处理工艺：</w:t>
            </w:r>
            <w:r w:rsidR="007D6909" w:rsidRPr="007D6909">
              <w:rPr>
                <w:rFonts w:ascii="Times New Roman" w:eastAsia="宋体" w:hAnsi="Times New Roman" w:hint="eastAsia"/>
                <w:color w:val="000000" w:themeColor="text1"/>
                <w:sz w:val="24"/>
                <w:szCs w:val="24"/>
              </w:rPr>
              <w:t>SBR</w:t>
            </w:r>
            <w:r w:rsidR="007D6909">
              <w:rPr>
                <w:rFonts w:ascii="Times New Roman" w:eastAsia="宋体" w:hAnsi="Times New Roman" w:hint="eastAsia"/>
                <w:color w:val="000000" w:themeColor="text1"/>
                <w:sz w:val="24"/>
                <w:szCs w:val="24"/>
              </w:rPr>
              <w:t>反应池）</w:t>
            </w:r>
            <w:r w:rsidR="00F669DB" w:rsidRPr="008D461F">
              <w:rPr>
                <w:rFonts w:ascii="Times New Roman" w:eastAsia="宋体" w:hAnsi="Times New Roman"/>
                <w:color w:val="000000" w:themeColor="text1"/>
                <w:sz w:val="24"/>
                <w:szCs w:val="24"/>
              </w:rPr>
              <w:t>对</w:t>
            </w:r>
            <w:r w:rsidR="007D6909">
              <w:rPr>
                <w:rFonts w:ascii="Times New Roman" w:eastAsia="宋体" w:hAnsi="Times New Roman" w:hint="eastAsia"/>
                <w:color w:val="000000" w:themeColor="text1"/>
                <w:sz w:val="24"/>
                <w:szCs w:val="24"/>
              </w:rPr>
              <w:t>生产废水</w:t>
            </w:r>
            <w:r w:rsidR="00F669DB" w:rsidRPr="008D461F">
              <w:rPr>
                <w:rFonts w:ascii="Times New Roman" w:eastAsia="宋体" w:hAnsi="Times New Roman"/>
                <w:color w:val="000000" w:themeColor="text1"/>
                <w:sz w:val="24"/>
                <w:szCs w:val="24"/>
              </w:rPr>
              <w:t>进行处理，处理后与化粪池处理后的生活污水合并一起经</w:t>
            </w:r>
            <w:r w:rsidR="00F669DB" w:rsidRPr="008D461F">
              <w:rPr>
                <w:rFonts w:ascii="Times New Roman" w:eastAsia="宋体" w:hAnsi="Times New Roman"/>
                <w:sz w:val="24"/>
                <w:szCs w:val="24"/>
              </w:rPr>
              <w:t>废水总排</w:t>
            </w:r>
            <w:proofErr w:type="gramStart"/>
            <w:r w:rsidR="00F669DB" w:rsidRPr="008D461F">
              <w:rPr>
                <w:rFonts w:ascii="Times New Roman" w:eastAsia="宋体" w:hAnsi="Times New Roman"/>
                <w:sz w:val="24"/>
                <w:szCs w:val="24"/>
              </w:rPr>
              <w:t>口通过</w:t>
            </w:r>
            <w:proofErr w:type="gramEnd"/>
            <w:r w:rsidR="00F669DB" w:rsidRPr="008D461F">
              <w:rPr>
                <w:rFonts w:ascii="Times New Roman" w:eastAsia="宋体" w:hAnsi="Times New Roman"/>
                <w:sz w:val="24"/>
                <w:szCs w:val="24"/>
              </w:rPr>
              <w:t>污水管网排入唐庄污水处理厂进一步处理</w:t>
            </w:r>
            <w:r w:rsidR="00F669DB" w:rsidRPr="008D461F">
              <w:rPr>
                <w:rFonts w:ascii="Times New Roman" w:eastAsia="宋体" w:hAnsi="Times New Roman"/>
                <w:color w:val="000000" w:themeColor="text1"/>
                <w:sz w:val="24"/>
                <w:szCs w:val="24"/>
              </w:rPr>
              <w:t>。</w:t>
            </w:r>
          </w:p>
          <w:bookmarkEnd w:id="3"/>
          <w:p w14:paraId="174C709D" w14:textId="19F708CE" w:rsidR="00FB7299" w:rsidRPr="002D48AC" w:rsidRDefault="00AC4681">
            <w:pPr>
              <w:pStyle w:val="1"/>
              <w:rPr>
                <w:rFonts w:ascii="Times New Roman" w:hAnsi="Times New Roman"/>
              </w:rPr>
            </w:pPr>
            <w:r>
              <w:object w:dxaOrig="12450" w:dyaOrig="2175" w14:anchorId="7EEE2260">
                <v:shape id="_x0000_i2255" type="#_x0000_t75" style="width:410.25pt;height:71.65pt" o:ole="">
                  <v:imagedata r:id="rId19" o:title=""/>
                </v:shape>
                <o:OLEObject Type="Embed" ProgID="Visio.Drawing.15" ShapeID="_x0000_i2255" DrawAspect="Content" ObjectID="_1777920362" r:id="rId20"/>
              </w:object>
            </w:r>
          </w:p>
          <w:p w14:paraId="6A88EBA2" w14:textId="0FF0C599" w:rsidR="00FB7299" w:rsidRPr="002D48AC" w:rsidRDefault="000212CB">
            <w:pPr>
              <w:widowControl w:val="0"/>
              <w:adjustRightInd/>
              <w:spacing w:after="0"/>
              <w:jc w:val="center"/>
              <w:rPr>
                <w:rFonts w:ascii="Times New Roman" w:eastAsia="黑体" w:hAnsi="Times New Roman"/>
                <w:bCs/>
                <w:color w:val="000000"/>
                <w:kern w:val="2"/>
                <w:sz w:val="24"/>
                <w:szCs w:val="24"/>
              </w:rPr>
            </w:pPr>
            <w:r w:rsidRPr="002D48AC">
              <w:rPr>
                <w:rFonts w:ascii="Times New Roman" w:eastAsia="黑体" w:hAnsi="Times New Roman"/>
                <w:bCs/>
                <w:color w:val="000000"/>
                <w:kern w:val="2"/>
                <w:sz w:val="24"/>
                <w:szCs w:val="24"/>
              </w:rPr>
              <w:t>图</w:t>
            </w:r>
            <w:r w:rsidR="006B025F">
              <w:rPr>
                <w:rFonts w:ascii="Times New Roman" w:eastAsia="黑体" w:hAnsi="Times New Roman" w:hint="eastAsia"/>
                <w:bCs/>
                <w:color w:val="000000"/>
                <w:kern w:val="2"/>
                <w:sz w:val="24"/>
                <w:szCs w:val="24"/>
              </w:rPr>
              <w:t>5</w:t>
            </w:r>
            <w:r w:rsidRPr="002D48AC">
              <w:rPr>
                <w:rFonts w:ascii="Times New Roman" w:eastAsia="黑体" w:hAnsi="Times New Roman"/>
                <w:bCs/>
                <w:color w:val="000000"/>
                <w:kern w:val="2"/>
                <w:sz w:val="24"/>
                <w:szCs w:val="24"/>
              </w:rPr>
              <w:t xml:space="preserve">  </w:t>
            </w:r>
            <w:r w:rsidR="003E1FB8">
              <w:rPr>
                <w:rFonts w:ascii="Times New Roman" w:eastAsia="黑体" w:hAnsi="Times New Roman" w:hint="eastAsia"/>
                <w:bCs/>
                <w:color w:val="000000"/>
                <w:kern w:val="2"/>
                <w:sz w:val="24"/>
                <w:szCs w:val="24"/>
              </w:rPr>
              <w:t>本项目</w:t>
            </w:r>
            <w:r w:rsidRPr="002D48AC">
              <w:rPr>
                <w:rFonts w:ascii="Times New Roman" w:eastAsia="黑体" w:hAnsi="Times New Roman"/>
                <w:bCs/>
                <w:color w:val="000000"/>
                <w:kern w:val="2"/>
                <w:sz w:val="24"/>
                <w:szCs w:val="24"/>
              </w:rPr>
              <w:t>废水治理流程示意图</w:t>
            </w:r>
          </w:p>
          <w:p w14:paraId="4202ACF8" w14:textId="015EB071" w:rsidR="00FB7299" w:rsidRPr="004F02DB" w:rsidRDefault="00E75208">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2</w:t>
            </w:r>
            <w:r w:rsidR="000212CB" w:rsidRPr="004F02DB">
              <w:rPr>
                <w:rFonts w:ascii="Times New Roman" w:eastAsia="宋体" w:hAnsi="Times New Roman"/>
                <w:color w:val="000000"/>
                <w:sz w:val="24"/>
                <w:szCs w:val="24"/>
              </w:rPr>
              <w:t>、噪声</w:t>
            </w:r>
          </w:p>
          <w:p w14:paraId="7BB28506" w14:textId="35B13A20" w:rsidR="00FB7299" w:rsidRPr="004F02DB" w:rsidRDefault="000212CB">
            <w:pPr>
              <w:spacing w:after="0" w:line="460" w:lineRule="exact"/>
              <w:ind w:firstLineChars="200" w:firstLine="480"/>
              <w:jc w:val="both"/>
              <w:rPr>
                <w:rFonts w:ascii="Times New Roman" w:eastAsia="宋体" w:hAnsi="Times New Roman"/>
                <w:sz w:val="24"/>
                <w:szCs w:val="24"/>
              </w:rPr>
            </w:pPr>
            <w:r w:rsidRPr="004F02DB">
              <w:rPr>
                <w:rFonts w:ascii="Times New Roman" w:eastAsia="宋体" w:hAnsi="Times New Roman"/>
                <w:color w:val="000000"/>
                <w:sz w:val="24"/>
                <w:szCs w:val="24"/>
              </w:rPr>
              <w:t>项目噪声经过基础减振、厂房隔声等，厂界噪声能够满足《工业企业厂界环境噪声排放标准》（</w:t>
            </w:r>
            <w:r w:rsidRPr="004F02DB">
              <w:rPr>
                <w:rFonts w:ascii="Times New Roman" w:eastAsia="宋体" w:hAnsi="Times New Roman"/>
                <w:color w:val="000000"/>
                <w:sz w:val="24"/>
                <w:szCs w:val="24"/>
              </w:rPr>
              <w:t>GB12348-2008</w:t>
            </w:r>
            <w:r w:rsidRPr="004F02DB">
              <w:rPr>
                <w:rFonts w:ascii="Times New Roman" w:eastAsia="宋体" w:hAnsi="Times New Roman"/>
                <w:color w:val="000000"/>
                <w:sz w:val="24"/>
                <w:szCs w:val="24"/>
              </w:rPr>
              <w:t>）</w:t>
            </w:r>
            <w:r w:rsidR="00E75208">
              <w:rPr>
                <w:rFonts w:ascii="Times New Roman" w:eastAsia="宋体" w:hAnsi="Times New Roman" w:hint="eastAsia"/>
                <w:color w:val="000000"/>
                <w:sz w:val="24"/>
                <w:szCs w:val="24"/>
              </w:rPr>
              <w:t>2</w:t>
            </w:r>
            <w:r w:rsidR="004F02DB" w:rsidRPr="004F02DB">
              <w:rPr>
                <w:rFonts w:ascii="Times New Roman" w:eastAsia="宋体" w:hAnsi="Times New Roman" w:hint="eastAsia"/>
                <w:color w:val="000000"/>
                <w:sz w:val="24"/>
                <w:szCs w:val="24"/>
              </w:rPr>
              <w:t>类标准：昼间</w:t>
            </w:r>
            <w:r w:rsidR="004F02DB" w:rsidRPr="004F02DB">
              <w:rPr>
                <w:rFonts w:ascii="Times New Roman" w:eastAsia="宋体" w:hAnsi="Times New Roman" w:hint="eastAsia"/>
                <w:color w:val="000000"/>
                <w:sz w:val="24"/>
                <w:szCs w:val="24"/>
              </w:rPr>
              <w:t>6</w:t>
            </w:r>
            <w:r w:rsidR="00E75208">
              <w:rPr>
                <w:rFonts w:ascii="Times New Roman" w:eastAsia="宋体" w:hAnsi="Times New Roman" w:hint="eastAsia"/>
                <w:color w:val="000000"/>
                <w:sz w:val="24"/>
                <w:szCs w:val="24"/>
              </w:rPr>
              <w:t>0</w:t>
            </w:r>
            <w:r w:rsidR="004F02DB" w:rsidRPr="004F02DB">
              <w:rPr>
                <w:rFonts w:ascii="Times New Roman" w:eastAsia="宋体" w:hAnsi="Times New Roman" w:hint="eastAsia"/>
                <w:color w:val="000000"/>
                <w:sz w:val="24"/>
                <w:szCs w:val="24"/>
              </w:rPr>
              <w:t>dB(A)</w:t>
            </w:r>
            <w:r w:rsidRPr="004F02DB">
              <w:rPr>
                <w:rFonts w:ascii="Times New Roman" w:eastAsia="宋体" w:hAnsi="Times New Roman"/>
                <w:color w:val="000000"/>
                <w:sz w:val="24"/>
                <w:szCs w:val="24"/>
              </w:rPr>
              <w:t>的标准要求。</w:t>
            </w:r>
          </w:p>
          <w:p w14:paraId="0AA63CB5" w14:textId="77777777" w:rsidR="00FB7299" w:rsidRPr="004F02DB" w:rsidRDefault="000212CB">
            <w:pPr>
              <w:spacing w:after="0"/>
              <w:jc w:val="center"/>
              <w:textAlignment w:val="baseline"/>
              <w:rPr>
                <w:rFonts w:ascii="Times New Roman" w:eastAsia="黑体" w:hAnsi="Times New Roman"/>
                <w:sz w:val="24"/>
                <w:szCs w:val="24"/>
              </w:rPr>
            </w:pPr>
            <w:r w:rsidRPr="004F02DB">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01CF7636" w:rsidR="00FB7299" w:rsidRPr="004F02DB" w:rsidRDefault="000212CB">
            <w:pPr>
              <w:widowControl w:val="0"/>
              <w:adjustRightInd/>
              <w:spacing w:after="0"/>
              <w:jc w:val="center"/>
              <w:rPr>
                <w:rFonts w:ascii="Times New Roman" w:eastAsia="黑体" w:hAnsi="Times New Roman"/>
                <w:bCs/>
                <w:color w:val="000000"/>
                <w:kern w:val="2"/>
                <w:sz w:val="24"/>
                <w:szCs w:val="24"/>
              </w:rPr>
            </w:pPr>
            <w:r w:rsidRPr="004F02DB">
              <w:rPr>
                <w:rFonts w:ascii="Times New Roman" w:eastAsia="黑体" w:hAnsi="Times New Roman"/>
                <w:bCs/>
                <w:color w:val="000000"/>
                <w:kern w:val="2"/>
                <w:sz w:val="24"/>
                <w:szCs w:val="24"/>
              </w:rPr>
              <w:t>图</w:t>
            </w:r>
            <w:r w:rsidR="006B025F">
              <w:rPr>
                <w:rFonts w:ascii="Times New Roman" w:eastAsia="黑体" w:hAnsi="Times New Roman" w:hint="eastAsia"/>
                <w:bCs/>
                <w:color w:val="000000"/>
                <w:kern w:val="2"/>
                <w:sz w:val="24"/>
                <w:szCs w:val="24"/>
              </w:rPr>
              <w:t>6</w:t>
            </w:r>
            <w:r w:rsidRPr="004F02DB">
              <w:rPr>
                <w:rFonts w:ascii="Times New Roman" w:eastAsia="黑体" w:hAnsi="Times New Roman"/>
                <w:bCs/>
                <w:color w:val="000000"/>
                <w:kern w:val="2"/>
                <w:sz w:val="24"/>
                <w:szCs w:val="24"/>
              </w:rPr>
              <w:t xml:space="preserve">    </w:t>
            </w:r>
            <w:r w:rsidRPr="004F02DB">
              <w:rPr>
                <w:rFonts w:ascii="Times New Roman" w:eastAsia="黑体" w:hAnsi="Times New Roman"/>
                <w:bCs/>
                <w:color w:val="000000"/>
                <w:kern w:val="2"/>
                <w:sz w:val="24"/>
                <w:szCs w:val="24"/>
              </w:rPr>
              <w:t>噪声治理流程示意图</w:t>
            </w:r>
          </w:p>
          <w:p w14:paraId="3AE480CC" w14:textId="244AACF6" w:rsidR="00FB7299" w:rsidRPr="004F02DB" w:rsidRDefault="00E75208">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3</w:t>
            </w:r>
            <w:r w:rsidR="000212CB" w:rsidRPr="004F02DB">
              <w:rPr>
                <w:rFonts w:ascii="Times New Roman" w:eastAsia="宋体" w:hAnsi="Times New Roman"/>
                <w:color w:val="000000"/>
                <w:sz w:val="24"/>
                <w:szCs w:val="24"/>
              </w:rPr>
              <w:t>、固废</w:t>
            </w:r>
          </w:p>
          <w:p w14:paraId="44A24C9B" w14:textId="1FF8E06C" w:rsidR="0075678B" w:rsidRPr="00241D64" w:rsidRDefault="004F02DB">
            <w:pPr>
              <w:spacing w:after="0" w:line="460" w:lineRule="exact"/>
              <w:ind w:firstLineChars="200" w:firstLine="480"/>
              <w:jc w:val="both"/>
              <w:rPr>
                <w:rFonts w:ascii="Times New Roman" w:eastAsia="宋体" w:hAnsi="Times New Roman"/>
                <w:color w:val="000000"/>
                <w:sz w:val="24"/>
                <w:szCs w:val="24"/>
              </w:rPr>
            </w:pPr>
            <w:bookmarkStart w:id="4" w:name="_Hlk95831120"/>
            <w:r w:rsidRPr="004F02DB">
              <w:rPr>
                <w:rFonts w:ascii="Times New Roman" w:eastAsia="宋体" w:hAnsi="Times New Roman" w:hint="eastAsia"/>
                <w:color w:val="000000"/>
                <w:sz w:val="24"/>
                <w:szCs w:val="24"/>
              </w:rPr>
              <w:t>本项目营运期一般固</w:t>
            </w:r>
            <w:proofErr w:type="gramStart"/>
            <w:r w:rsidRPr="004F02DB">
              <w:rPr>
                <w:rFonts w:ascii="Times New Roman" w:eastAsia="宋体" w:hAnsi="Times New Roman" w:hint="eastAsia"/>
                <w:color w:val="000000"/>
                <w:sz w:val="24"/>
                <w:szCs w:val="24"/>
              </w:rPr>
              <w:t>废主要</w:t>
            </w:r>
            <w:proofErr w:type="gramEnd"/>
            <w:r w:rsidRPr="004F02DB">
              <w:rPr>
                <w:rFonts w:ascii="Times New Roman" w:eastAsia="宋体" w:hAnsi="Times New Roman" w:hint="eastAsia"/>
                <w:color w:val="000000"/>
                <w:sz w:val="24"/>
                <w:szCs w:val="24"/>
              </w:rPr>
              <w:t>为</w:t>
            </w:r>
            <w:r w:rsidR="00A4363A" w:rsidRPr="00A4363A">
              <w:rPr>
                <w:rFonts w:ascii="Times New Roman" w:eastAsia="宋体" w:hAnsi="Times New Roman" w:hint="eastAsia"/>
                <w:color w:val="000000"/>
                <w:sz w:val="24"/>
                <w:szCs w:val="24"/>
              </w:rPr>
              <w:t>原辅材料的废包装材料及生产过程中产生的边角料。</w:t>
            </w:r>
            <w:r w:rsidRPr="004F02DB">
              <w:rPr>
                <w:rFonts w:ascii="Times New Roman" w:eastAsia="宋体" w:hAnsi="Times New Roman" w:hint="eastAsia"/>
                <w:color w:val="000000"/>
                <w:sz w:val="24"/>
                <w:szCs w:val="24"/>
              </w:rPr>
              <w:t>收</w:t>
            </w:r>
            <w:r w:rsidRPr="00241D64">
              <w:rPr>
                <w:rFonts w:ascii="Times New Roman" w:eastAsia="宋体" w:hAnsi="Times New Roman" w:hint="eastAsia"/>
                <w:color w:val="000000"/>
                <w:sz w:val="24"/>
                <w:szCs w:val="24"/>
              </w:rPr>
              <w:t>集至一般固废暂存间暂存后，定期外售。</w:t>
            </w:r>
          </w:p>
          <w:p w14:paraId="196BC219" w14:textId="45594268" w:rsidR="0075678B" w:rsidRPr="00241D64" w:rsidRDefault="000212CB">
            <w:pPr>
              <w:spacing w:after="0" w:line="460" w:lineRule="exact"/>
              <w:ind w:firstLineChars="200" w:firstLine="480"/>
              <w:jc w:val="both"/>
              <w:rPr>
                <w:rFonts w:ascii="Times New Roman" w:eastAsia="宋体" w:hAnsi="Times New Roman"/>
                <w:color w:val="000000"/>
                <w:sz w:val="24"/>
                <w:szCs w:val="24"/>
              </w:rPr>
            </w:pPr>
            <w:r w:rsidRPr="00241D64">
              <w:rPr>
                <w:rFonts w:ascii="Times New Roman" w:eastAsia="宋体" w:hAnsi="Times New Roman"/>
                <w:color w:val="000000"/>
                <w:sz w:val="24"/>
                <w:szCs w:val="24"/>
              </w:rPr>
              <w:t>项目</w:t>
            </w:r>
            <w:r w:rsidR="00D0147F" w:rsidRPr="00241D64">
              <w:rPr>
                <w:rFonts w:ascii="Times New Roman" w:eastAsia="宋体" w:hAnsi="Times New Roman" w:hint="eastAsia"/>
                <w:color w:val="000000"/>
                <w:sz w:val="24"/>
                <w:szCs w:val="24"/>
              </w:rPr>
              <w:t>新建</w:t>
            </w:r>
            <w:r w:rsidRPr="00241D64">
              <w:rPr>
                <w:rFonts w:ascii="Times New Roman" w:eastAsia="宋体" w:hAnsi="Times New Roman"/>
                <w:color w:val="000000"/>
                <w:sz w:val="24"/>
                <w:szCs w:val="24"/>
              </w:rPr>
              <w:t>一般</w:t>
            </w:r>
            <w:r w:rsidR="000268FD" w:rsidRPr="00241D64">
              <w:rPr>
                <w:rFonts w:ascii="Times New Roman" w:eastAsia="宋体" w:hAnsi="Times New Roman"/>
                <w:color w:val="000000"/>
                <w:sz w:val="24"/>
                <w:szCs w:val="24"/>
              </w:rPr>
              <w:t>固废暂存间</w:t>
            </w:r>
            <w:r w:rsidRPr="00241D64">
              <w:rPr>
                <w:rFonts w:ascii="Times New Roman" w:eastAsia="宋体" w:hAnsi="Times New Roman"/>
                <w:color w:val="000000"/>
                <w:sz w:val="24"/>
                <w:szCs w:val="24"/>
              </w:rPr>
              <w:t>1</w:t>
            </w:r>
            <w:r w:rsidRPr="00241D64">
              <w:rPr>
                <w:rFonts w:ascii="Times New Roman" w:eastAsia="宋体" w:hAnsi="Times New Roman"/>
                <w:color w:val="000000"/>
                <w:sz w:val="24"/>
                <w:szCs w:val="24"/>
              </w:rPr>
              <w:t>座（</w:t>
            </w:r>
            <w:r w:rsidR="00A4363A">
              <w:rPr>
                <w:rFonts w:ascii="Times New Roman" w:eastAsia="宋体" w:hAnsi="Times New Roman" w:hint="eastAsia"/>
                <w:color w:val="000000"/>
                <w:sz w:val="24"/>
                <w:szCs w:val="24"/>
              </w:rPr>
              <w:t>2</w:t>
            </w:r>
            <w:r w:rsidR="004F02DB" w:rsidRPr="00241D64">
              <w:rPr>
                <w:rFonts w:ascii="Times New Roman" w:eastAsia="宋体" w:hAnsi="Times New Roman" w:hint="eastAsia"/>
                <w:color w:val="000000"/>
                <w:sz w:val="24"/>
                <w:szCs w:val="24"/>
              </w:rPr>
              <w:t>0</w:t>
            </w:r>
            <w:r w:rsidRPr="00241D64">
              <w:rPr>
                <w:rFonts w:ascii="Times New Roman" w:eastAsia="宋体" w:hAnsi="Times New Roman"/>
                <w:color w:val="000000"/>
                <w:sz w:val="24"/>
                <w:szCs w:val="24"/>
              </w:rPr>
              <w:t>m</w:t>
            </w:r>
            <w:r w:rsidRPr="00241D64">
              <w:rPr>
                <w:rFonts w:ascii="Times New Roman" w:eastAsia="宋体" w:hAnsi="Times New Roman"/>
                <w:color w:val="000000"/>
                <w:sz w:val="24"/>
                <w:szCs w:val="24"/>
                <w:vertAlign w:val="superscript"/>
              </w:rPr>
              <w:t>2</w:t>
            </w:r>
            <w:r w:rsidRPr="00241D64">
              <w:rPr>
                <w:rFonts w:ascii="Times New Roman" w:eastAsia="宋体" w:hAnsi="Times New Roman"/>
                <w:color w:val="000000"/>
                <w:sz w:val="24"/>
                <w:szCs w:val="24"/>
              </w:rPr>
              <w:t>），满足《一般工业固体废物贮存和填埋污染控制标准》（</w:t>
            </w:r>
            <w:r w:rsidRPr="00241D64">
              <w:rPr>
                <w:rFonts w:ascii="Times New Roman" w:eastAsia="宋体" w:hAnsi="Times New Roman"/>
                <w:color w:val="000000"/>
                <w:sz w:val="24"/>
                <w:szCs w:val="24"/>
              </w:rPr>
              <w:t>GB18599-2020</w:t>
            </w:r>
            <w:r w:rsidRPr="00241D64">
              <w:rPr>
                <w:rFonts w:ascii="Times New Roman" w:eastAsia="宋体" w:hAnsi="Times New Roman"/>
                <w:color w:val="000000"/>
                <w:sz w:val="24"/>
                <w:szCs w:val="24"/>
              </w:rPr>
              <w:t>）中的相应防渗漏、防雨淋、防扬尘等环境保护要求</w:t>
            </w:r>
            <w:r w:rsidR="0075678B" w:rsidRPr="00241D64">
              <w:rPr>
                <w:rFonts w:ascii="Times New Roman" w:eastAsia="宋体" w:hAnsi="Times New Roman" w:hint="eastAsia"/>
                <w:color w:val="000000"/>
                <w:sz w:val="24"/>
                <w:szCs w:val="24"/>
              </w:rPr>
              <w:t>。</w:t>
            </w:r>
          </w:p>
          <w:bookmarkEnd w:id="4"/>
          <w:p w14:paraId="2F2C6C72" w14:textId="2551492A" w:rsidR="00FB7299" w:rsidRPr="002B6D81" w:rsidRDefault="00DA09AC">
            <w:pPr>
              <w:spacing w:after="0"/>
              <w:jc w:val="center"/>
              <w:textAlignment w:val="baseline"/>
              <w:rPr>
                <w:rFonts w:ascii="Times New Roman" w:eastAsia="黑体" w:hAnsi="Times New Roman"/>
                <w:sz w:val="24"/>
                <w:szCs w:val="24"/>
                <w:highlight w:val="yellow"/>
              </w:rPr>
            </w:pPr>
            <w:r>
              <w:object w:dxaOrig="8625" w:dyaOrig="2131" w14:anchorId="696544DA">
                <v:shape id="_x0000_i2261" type="#_x0000_t75" style="width:410.55pt;height:101.45pt" o:ole="">
                  <v:imagedata r:id="rId22" o:title=""/>
                </v:shape>
                <o:OLEObject Type="Embed" ProgID="Visio.Drawing.15" ShapeID="_x0000_i2261" DrawAspect="Content" ObjectID="_1777920363" r:id="rId23"/>
              </w:object>
            </w:r>
          </w:p>
          <w:p w14:paraId="56491E4A" w14:textId="2737D59A" w:rsidR="00FB7299" w:rsidRPr="00553693" w:rsidRDefault="000212CB">
            <w:pPr>
              <w:widowControl w:val="0"/>
              <w:adjustRightInd/>
              <w:spacing w:after="0"/>
              <w:jc w:val="center"/>
              <w:rPr>
                <w:rFonts w:ascii="Times New Roman" w:eastAsia="黑体" w:hAnsi="Times New Roman"/>
                <w:bCs/>
                <w:color w:val="000000"/>
                <w:kern w:val="2"/>
                <w:sz w:val="24"/>
                <w:szCs w:val="24"/>
              </w:rPr>
            </w:pPr>
            <w:r w:rsidRPr="00553693">
              <w:rPr>
                <w:rFonts w:ascii="Times New Roman" w:eastAsia="黑体" w:hAnsi="Times New Roman"/>
                <w:bCs/>
                <w:color w:val="000000"/>
                <w:kern w:val="2"/>
                <w:sz w:val="24"/>
                <w:szCs w:val="24"/>
              </w:rPr>
              <w:t>图</w:t>
            </w:r>
            <w:r w:rsidR="006B025F">
              <w:rPr>
                <w:rFonts w:ascii="Times New Roman" w:eastAsia="黑体" w:hAnsi="Times New Roman" w:hint="eastAsia"/>
                <w:bCs/>
                <w:color w:val="000000"/>
                <w:kern w:val="2"/>
                <w:sz w:val="24"/>
                <w:szCs w:val="24"/>
              </w:rPr>
              <w:t>7</w:t>
            </w:r>
            <w:r w:rsidRPr="00553693">
              <w:rPr>
                <w:rFonts w:ascii="Times New Roman" w:eastAsia="黑体" w:hAnsi="Times New Roman"/>
                <w:bCs/>
                <w:color w:val="000000"/>
                <w:kern w:val="2"/>
                <w:sz w:val="24"/>
                <w:szCs w:val="24"/>
              </w:rPr>
              <w:t xml:space="preserve">    </w:t>
            </w:r>
            <w:r w:rsidRPr="00553693">
              <w:rPr>
                <w:rFonts w:ascii="Times New Roman" w:eastAsia="黑体" w:hAnsi="Times New Roman"/>
                <w:bCs/>
                <w:color w:val="000000"/>
                <w:kern w:val="2"/>
                <w:sz w:val="24"/>
                <w:szCs w:val="24"/>
              </w:rPr>
              <w:t>固</w:t>
            </w:r>
            <w:proofErr w:type="gramStart"/>
            <w:r w:rsidRPr="00553693">
              <w:rPr>
                <w:rFonts w:ascii="Times New Roman" w:eastAsia="黑体" w:hAnsi="Times New Roman"/>
                <w:bCs/>
                <w:color w:val="000000"/>
                <w:kern w:val="2"/>
                <w:sz w:val="24"/>
                <w:szCs w:val="24"/>
              </w:rPr>
              <w:t>废治理</w:t>
            </w:r>
            <w:proofErr w:type="gramEnd"/>
            <w:r w:rsidRPr="00553693">
              <w:rPr>
                <w:rFonts w:ascii="Times New Roman" w:eastAsia="黑体" w:hAnsi="Times New Roman"/>
                <w:bCs/>
                <w:color w:val="000000"/>
                <w:kern w:val="2"/>
                <w:sz w:val="24"/>
                <w:szCs w:val="24"/>
              </w:rPr>
              <w:t>流程示意图</w:t>
            </w:r>
          </w:p>
          <w:p w14:paraId="4E1BE4A8" w14:textId="77777777" w:rsidR="00FB7299" w:rsidRPr="00553693" w:rsidRDefault="000212CB">
            <w:pPr>
              <w:spacing w:after="0" w:line="460" w:lineRule="exact"/>
              <w:ind w:firstLineChars="200" w:firstLine="480"/>
              <w:rPr>
                <w:rFonts w:ascii="Times New Roman" w:eastAsia="宋体" w:hAnsi="Times New Roman"/>
                <w:color w:val="000000"/>
                <w:sz w:val="24"/>
                <w:szCs w:val="24"/>
              </w:rPr>
            </w:pPr>
            <w:r w:rsidRPr="00553693">
              <w:rPr>
                <w:rFonts w:ascii="Times New Roman" w:eastAsia="宋体" w:hAnsi="Times New Roman"/>
                <w:color w:val="000000"/>
                <w:sz w:val="24"/>
                <w:szCs w:val="24"/>
              </w:rPr>
              <w:t>5</w:t>
            </w:r>
            <w:r w:rsidRPr="00553693">
              <w:rPr>
                <w:rFonts w:ascii="Times New Roman" w:eastAsia="宋体" w:hAnsi="Times New Roman"/>
                <w:color w:val="000000"/>
                <w:sz w:val="24"/>
                <w:szCs w:val="24"/>
              </w:rPr>
              <w:t>、环保设</w:t>
            </w:r>
            <w:r w:rsidRPr="00553693">
              <w:rPr>
                <w:rFonts w:asciiTheme="minorEastAsia" w:eastAsiaTheme="minorEastAsia" w:hAnsiTheme="minorEastAsia"/>
                <w:color w:val="000000"/>
                <w:sz w:val="24"/>
                <w:szCs w:val="24"/>
              </w:rPr>
              <w:t>施“三同时”落实</w:t>
            </w:r>
            <w:r w:rsidRPr="00553693">
              <w:rPr>
                <w:rFonts w:ascii="Times New Roman" w:eastAsia="宋体" w:hAnsi="Times New Roman"/>
                <w:color w:val="000000"/>
                <w:sz w:val="24"/>
                <w:szCs w:val="24"/>
              </w:rPr>
              <w:t>情况</w:t>
            </w:r>
          </w:p>
          <w:p w14:paraId="1F1FF0D4" w14:textId="77777777" w:rsidR="00FB7299" w:rsidRPr="00B26E77"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B26E77">
              <w:rPr>
                <w:rFonts w:ascii="Times New Roman" w:eastAsia="宋体" w:hAnsi="Times New Roman"/>
                <w:color w:val="000000"/>
                <w:sz w:val="24"/>
                <w:szCs w:val="24"/>
              </w:rPr>
              <w:t>本项目严格按照环评及批复要求建设了相应的环保治理设施，详见下表。</w:t>
            </w:r>
          </w:p>
          <w:p w14:paraId="22014D47" w14:textId="77777777" w:rsidR="00FA070A" w:rsidRDefault="00FA070A">
            <w:pPr>
              <w:spacing w:after="0" w:line="460" w:lineRule="exact"/>
              <w:ind w:firstLineChars="200" w:firstLine="480"/>
              <w:rPr>
                <w:rFonts w:ascii="Times New Roman" w:eastAsia="黑体" w:hAnsi="Times New Roman"/>
                <w:bCs/>
                <w:color w:val="000000"/>
                <w:sz w:val="24"/>
                <w:szCs w:val="21"/>
              </w:rPr>
            </w:pPr>
          </w:p>
          <w:p w14:paraId="2766A8CB" w14:textId="413ED1BE" w:rsidR="00FB7299" w:rsidRPr="00B26E77" w:rsidRDefault="000212CB">
            <w:pPr>
              <w:spacing w:after="0" w:line="460" w:lineRule="exact"/>
              <w:ind w:firstLineChars="200" w:firstLine="480"/>
              <w:rPr>
                <w:rFonts w:ascii="Times New Roman" w:eastAsia="黑体" w:hAnsi="Times New Roman"/>
                <w:bCs/>
                <w:color w:val="000000"/>
                <w:sz w:val="24"/>
                <w:szCs w:val="21"/>
              </w:rPr>
            </w:pPr>
            <w:r w:rsidRPr="00B26E77">
              <w:rPr>
                <w:rFonts w:ascii="Times New Roman" w:eastAsia="黑体" w:hAnsi="Times New Roman"/>
                <w:bCs/>
                <w:color w:val="000000"/>
                <w:sz w:val="24"/>
                <w:szCs w:val="21"/>
              </w:rPr>
              <w:lastRenderedPageBreak/>
              <w:t>表</w:t>
            </w:r>
            <w:r w:rsidRPr="00B26E77">
              <w:rPr>
                <w:rFonts w:ascii="Times New Roman" w:eastAsia="黑体" w:hAnsi="Times New Roman"/>
                <w:bCs/>
                <w:color w:val="000000"/>
                <w:sz w:val="24"/>
                <w:szCs w:val="21"/>
              </w:rPr>
              <w:t xml:space="preserve">7                      </w:t>
            </w:r>
            <w:r w:rsidRPr="00B26E77">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9"/>
              <w:gridCol w:w="657"/>
              <w:gridCol w:w="1165"/>
              <w:gridCol w:w="1010"/>
              <w:gridCol w:w="1884"/>
              <w:gridCol w:w="578"/>
              <w:gridCol w:w="1816"/>
              <w:gridCol w:w="603"/>
            </w:tblGrid>
            <w:tr w:rsidR="00437873" w:rsidRPr="0010153D" w14:paraId="5C99956F" w14:textId="77777777" w:rsidTr="00461E58">
              <w:trPr>
                <w:trHeight w:val="397"/>
                <w:jc w:val="center"/>
              </w:trPr>
              <w:tc>
                <w:tcPr>
                  <w:tcW w:w="499" w:type="dxa"/>
                  <w:vMerge w:val="restart"/>
                  <w:tcMar>
                    <w:left w:w="28" w:type="dxa"/>
                    <w:right w:w="28" w:type="dxa"/>
                  </w:tcMar>
                  <w:vAlign w:val="center"/>
                </w:tcPr>
                <w:p w14:paraId="28663AEE"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污染</w:t>
                  </w:r>
                </w:p>
                <w:p w14:paraId="74EF855D"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因素</w:t>
                  </w:r>
                </w:p>
              </w:tc>
              <w:tc>
                <w:tcPr>
                  <w:tcW w:w="1822" w:type="dxa"/>
                  <w:gridSpan w:val="2"/>
                  <w:vMerge w:val="restart"/>
                  <w:vAlign w:val="center"/>
                </w:tcPr>
                <w:p w14:paraId="23DC36E0" w14:textId="2690C3DD" w:rsidR="00437873" w:rsidRPr="0010153D" w:rsidRDefault="00437873" w:rsidP="0026708F">
                  <w:pPr>
                    <w:spacing w:after="0"/>
                    <w:jc w:val="center"/>
                    <w:rPr>
                      <w:rFonts w:ascii="Times New Roman" w:eastAsia="宋体" w:hAnsi="Times New Roman"/>
                      <w:b/>
                      <w:color w:val="000000"/>
                      <w:sz w:val="21"/>
                      <w:szCs w:val="21"/>
                    </w:rPr>
                  </w:pPr>
                  <w:proofErr w:type="gramStart"/>
                  <w:r w:rsidRPr="0010153D">
                    <w:rPr>
                      <w:rFonts w:ascii="Times New Roman" w:eastAsia="宋体" w:hAnsi="Times New Roman"/>
                      <w:b/>
                      <w:color w:val="000000"/>
                      <w:sz w:val="21"/>
                      <w:szCs w:val="21"/>
                    </w:rPr>
                    <w:t>产污环节</w:t>
                  </w:r>
                  <w:proofErr w:type="gramEnd"/>
                </w:p>
              </w:tc>
              <w:tc>
                <w:tcPr>
                  <w:tcW w:w="1010" w:type="dxa"/>
                  <w:vMerge w:val="restart"/>
                  <w:tcMar>
                    <w:left w:w="28" w:type="dxa"/>
                    <w:right w:w="28" w:type="dxa"/>
                  </w:tcMar>
                  <w:vAlign w:val="center"/>
                </w:tcPr>
                <w:p w14:paraId="5231ED0A"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污染物</w:t>
                  </w:r>
                </w:p>
              </w:tc>
              <w:tc>
                <w:tcPr>
                  <w:tcW w:w="2462" w:type="dxa"/>
                  <w:gridSpan w:val="2"/>
                  <w:tcMar>
                    <w:left w:w="28" w:type="dxa"/>
                    <w:right w:w="28" w:type="dxa"/>
                  </w:tcMar>
                  <w:vAlign w:val="center"/>
                </w:tcPr>
                <w:p w14:paraId="605F8547"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环评批复</w:t>
                  </w:r>
                </w:p>
              </w:tc>
              <w:tc>
                <w:tcPr>
                  <w:tcW w:w="2419" w:type="dxa"/>
                  <w:gridSpan w:val="2"/>
                  <w:tcMar>
                    <w:left w:w="28" w:type="dxa"/>
                    <w:right w:w="28" w:type="dxa"/>
                  </w:tcMar>
                  <w:vAlign w:val="center"/>
                </w:tcPr>
                <w:p w14:paraId="4B88DD2B"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实际建设</w:t>
                  </w:r>
                </w:p>
              </w:tc>
            </w:tr>
            <w:tr w:rsidR="00437873" w:rsidRPr="0010153D" w14:paraId="63A81DBF" w14:textId="77777777" w:rsidTr="00461E58">
              <w:trPr>
                <w:trHeight w:val="397"/>
                <w:jc w:val="center"/>
              </w:trPr>
              <w:tc>
                <w:tcPr>
                  <w:tcW w:w="499" w:type="dxa"/>
                  <w:vMerge/>
                  <w:tcMar>
                    <w:left w:w="28" w:type="dxa"/>
                    <w:right w:w="28" w:type="dxa"/>
                  </w:tcMar>
                  <w:vAlign w:val="center"/>
                </w:tcPr>
                <w:p w14:paraId="0B06A2DD" w14:textId="77777777" w:rsidR="00437873" w:rsidRPr="0010153D" w:rsidRDefault="00437873" w:rsidP="0026708F">
                  <w:pPr>
                    <w:spacing w:after="0"/>
                    <w:jc w:val="center"/>
                    <w:rPr>
                      <w:rFonts w:ascii="Times New Roman" w:eastAsia="宋体" w:hAnsi="Times New Roman"/>
                      <w:b/>
                      <w:color w:val="000000"/>
                      <w:sz w:val="21"/>
                      <w:szCs w:val="21"/>
                    </w:rPr>
                  </w:pPr>
                </w:p>
              </w:tc>
              <w:tc>
                <w:tcPr>
                  <w:tcW w:w="1822" w:type="dxa"/>
                  <w:gridSpan w:val="2"/>
                  <w:vMerge/>
                  <w:vAlign w:val="center"/>
                </w:tcPr>
                <w:p w14:paraId="18A29C1B" w14:textId="759910E6" w:rsidR="00437873" w:rsidRPr="0010153D" w:rsidRDefault="00437873" w:rsidP="0026708F">
                  <w:pPr>
                    <w:spacing w:after="0"/>
                    <w:jc w:val="center"/>
                    <w:rPr>
                      <w:rFonts w:ascii="Times New Roman" w:eastAsia="宋体" w:hAnsi="Times New Roman"/>
                      <w:b/>
                      <w:color w:val="000000"/>
                      <w:sz w:val="21"/>
                      <w:szCs w:val="21"/>
                    </w:rPr>
                  </w:pPr>
                </w:p>
              </w:tc>
              <w:tc>
                <w:tcPr>
                  <w:tcW w:w="1010" w:type="dxa"/>
                  <w:vMerge/>
                  <w:tcMar>
                    <w:left w:w="28" w:type="dxa"/>
                    <w:right w:w="28" w:type="dxa"/>
                  </w:tcMar>
                  <w:vAlign w:val="center"/>
                </w:tcPr>
                <w:p w14:paraId="314B648B" w14:textId="77777777" w:rsidR="00437873" w:rsidRPr="0010153D" w:rsidRDefault="00437873" w:rsidP="0026708F">
                  <w:pPr>
                    <w:spacing w:after="0"/>
                    <w:jc w:val="center"/>
                    <w:rPr>
                      <w:rFonts w:ascii="Times New Roman" w:eastAsia="宋体" w:hAnsi="Times New Roman"/>
                      <w:b/>
                      <w:color w:val="000000"/>
                      <w:sz w:val="21"/>
                      <w:szCs w:val="21"/>
                    </w:rPr>
                  </w:pPr>
                </w:p>
              </w:tc>
              <w:tc>
                <w:tcPr>
                  <w:tcW w:w="1884" w:type="dxa"/>
                  <w:tcMar>
                    <w:left w:w="28" w:type="dxa"/>
                    <w:right w:w="28" w:type="dxa"/>
                  </w:tcMar>
                  <w:vAlign w:val="center"/>
                </w:tcPr>
                <w:p w14:paraId="345CECD5"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防治措施内容、数量</w:t>
                  </w:r>
                </w:p>
              </w:tc>
              <w:tc>
                <w:tcPr>
                  <w:tcW w:w="578" w:type="dxa"/>
                  <w:tcMar>
                    <w:left w:w="28" w:type="dxa"/>
                    <w:right w:w="28" w:type="dxa"/>
                  </w:tcMar>
                  <w:vAlign w:val="center"/>
                </w:tcPr>
                <w:p w14:paraId="6BF67407"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投资</w:t>
                  </w:r>
                  <w:r w:rsidRPr="0010153D">
                    <w:rPr>
                      <w:rFonts w:ascii="Times New Roman" w:eastAsia="宋体" w:hAnsi="Times New Roman"/>
                      <w:b/>
                      <w:color w:val="000000"/>
                      <w:sz w:val="21"/>
                      <w:szCs w:val="21"/>
                    </w:rPr>
                    <w:t>(</w:t>
                  </w:r>
                  <w:r w:rsidRPr="0010153D">
                    <w:rPr>
                      <w:rFonts w:ascii="Times New Roman" w:eastAsia="宋体" w:hAnsi="Times New Roman"/>
                      <w:b/>
                      <w:color w:val="000000"/>
                      <w:sz w:val="21"/>
                      <w:szCs w:val="21"/>
                    </w:rPr>
                    <w:t>万元</w:t>
                  </w:r>
                  <w:r w:rsidRPr="0010153D">
                    <w:rPr>
                      <w:rFonts w:ascii="Times New Roman" w:eastAsia="宋体" w:hAnsi="Times New Roman"/>
                      <w:b/>
                      <w:color w:val="000000"/>
                      <w:sz w:val="21"/>
                      <w:szCs w:val="21"/>
                    </w:rPr>
                    <w:t>)</w:t>
                  </w:r>
                </w:p>
              </w:tc>
              <w:tc>
                <w:tcPr>
                  <w:tcW w:w="1816" w:type="dxa"/>
                  <w:tcMar>
                    <w:left w:w="28" w:type="dxa"/>
                    <w:right w:w="28" w:type="dxa"/>
                  </w:tcMar>
                  <w:vAlign w:val="center"/>
                </w:tcPr>
                <w:p w14:paraId="68CE29C6"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防治措施内容、数量</w:t>
                  </w:r>
                </w:p>
              </w:tc>
              <w:tc>
                <w:tcPr>
                  <w:tcW w:w="603" w:type="dxa"/>
                  <w:tcMar>
                    <w:left w:w="28" w:type="dxa"/>
                    <w:right w:w="28" w:type="dxa"/>
                  </w:tcMar>
                  <w:vAlign w:val="center"/>
                </w:tcPr>
                <w:p w14:paraId="48258D3C" w14:textId="77777777" w:rsidR="00437873" w:rsidRPr="0010153D" w:rsidRDefault="00437873" w:rsidP="0026708F">
                  <w:pPr>
                    <w:spacing w:after="0"/>
                    <w:jc w:val="center"/>
                    <w:rPr>
                      <w:rFonts w:ascii="Times New Roman" w:eastAsia="宋体" w:hAnsi="Times New Roman"/>
                      <w:b/>
                      <w:color w:val="000000"/>
                      <w:sz w:val="21"/>
                      <w:szCs w:val="21"/>
                    </w:rPr>
                  </w:pPr>
                  <w:r w:rsidRPr="0010153D">
                    <w:rPr>
                      <w:rFonts w:ascii="Times New Roman" w:eastAsia="宋体" w:hAnsi="Times New Roman"/>
                      <w:b/>
                      <w:color w:val="000000"/>
                      <w:sz w:val="21"/>
                      <w:szCs w:val="21"/>
                    </w:rPr>
                    <w:t>投资</w:t>
                  </w:r>
                  <w:r w:rsidRPr="0010153D">
                    <w:rPr>
                      <w:rFonts w:ascii="Times New Roman" w:eastAsia="宋体" w:hAnsi="Times New Roman"/>
                      <w:b/>
                      <w:color w:val="000000"/>
                      <w:sz w:val="21"/>
                      <w:szCs w:val="21"/>
                    </w:rPr>
                    <w:t>(</w:t>
                  </w:r>
                  <w:r w:rsidRPr="0010153D">
                    <w:rPr>
                      <w:rFonts w:ascii="Times New Roman" w:eastAsia="宋体" w:hAnsi="Times New Roman"/>
                      <w:b/>
                      <w:color w:val="000000"/>
                      <w:sz w:val="21"/>
                      <w:szCs w:val="21"/>
                    </w:rPr>
                    <w:t>万元</w:t>
                  </w:r>
                  <w:r w:rsidRPr="0010153D">
                    <w:rPr>
                      <w:rFonts w:ascii="Times New Roman" w:eastAsia="宋体" w:hAnsi="Times New Roman"/>
                      <w:b/>
                      <w:color w:val="000000"/>
                      <w:sz w:val="21"/>
                      <w:szCs w:val="21"/>
                    </w:rPr>
                    <w:t>)</w:t>
                  </w:r>
                </w:p>
              </w:tc>
            </w:tr>
            <w:tr w:rsidR="004B1100" w:rsidRPr="0010153D" w14:paraId="64C396B3" w14:textId="77777777" w:rsidTr="00553C8A">
              <w:trPr>
                <w:trHeight w:val="397"/>
                <w:jc w:val="center"/>
              </w:trPr>
              <w:tc>
                <w:tcPr>
                  <w:tcW w:w="499" w:type="dxa"/>
                  <w:vMerge w:val="restart"/>
                  <w:tcMar>
                    <w:left w:w="28" w:type="dxa"/>
                    <w:right w:w="28" w:type="dxa"/>
                  </w:tcMar>
                  <w:vAlign w:val="center"/>
                </w:tcPr>
                <w:p w14:paraId="63B27DD0" w14:textId="3E793B80" w:rsidR="004B1100" w:rsidRPr="0010153D" w:rsidRDefault="004B1100" w:rsidP="004B1100">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废水</w:t>
                  </w:r>
                </w:p>
              </w:tc>
              <w:tc>
                <w:tcPr>
                  <w:tcW w:w="1822" w:type="dxa"/>
                  <w:gridSpan w:val="2"/>
                  <w:vAlign w:val="center"/>
                </w:tcPr>
                <w:p w14:paraId="53259883" w14:textId="0D272D81" w:rsidR="004B1100" w:rsidRPr="0010153D" w:rsidRDefault="004B1100" w:rsidP="004B1100">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设备清洗废水</w:t>
                  </w:r>
                </w:p>
              </w:tc>
              <w:tc>
                <w:tcPr>
                  <w:tcW w:w="1010" w:type="dxa"/>
                  <w:vMerge w:val="restart"/>
                  <w:tcMar>
                    <w:left w:w="28" w:type="dxa"/>
                    <w:right w:w="28" w:type="dxa"/>
                  </w:tcMar>
                  <w:vAlign w:val="center"/>
                </w:tcPr>
                <w:p w14:paraId="6458B9F2" w14:textId="59436367" w:rsidR="004B1100" w:rsidRPr="0010153D" w:rsidRDefault="004B1100" w:rsidP="004B1100">
                  <w:pPr>
                    <w:autoSpaceDN w:val="0"/>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COD</w:t>
                  </w:r>
                  <w:r w:rsidRPr="0010153D">
                    <w:rPr>
                      <w:rFonts w:ascii="Times New Roman" w:eastAsia="宋体" w:hAnsi="Times New Roman"/>
                      <w:sz w:val="21"/>
                      <w:szCs w:val="21"/>
                    </w:rPr>
                    <w:t>、</w:t>
                  </w:r>
                  <w:r w:rsidRPr="0010153D">
                    <w:rPr>
                      <w:rFonts w:ascii="Times New Roman" w:eastAsia="宋体" w:hAnsi="Times New Roman"/>
                      <w:sz w:val="21"/>
                      <w:szCs w:val="21"/>
                    </w:rPr>
                    <w:t>SS</w:t>
                  </w:r>
                  <w:r w:rsidRPr="0010153D">
                    <w:rPr>
                      <w:rFonts w:ascii="Times New Roman" w:eastAsia="宋体" w:hAnsi="Times New Roman"/>
                      <w:sz w:val="21"/>
                      <w:szCs w:val="21"/>
                    </w:rPr>
                    <w:t>、</w:t>
                  </w:r>
                  <w:r w:rsidRPr="0010153D">
                    <w:rPr>
                      <w:rFonts w:ascii="Times New Roman" w:eastAsia="宋体" w:hAnsi="Times New Roman"/>
                      <w:sz w:val="21"/>
                      <w:szCs w:val="21"/>
                    </w:rPr>
                    <w:t>NH</w:t>
                  </w:r>
                  <w:r w:rsidRPr="0010153D">
                    <w:rPr>
                      <w:rFonts w:ascii="Times New Roman" w:eastAsia="宋体" w:hAnsi="Times New Roman"/>
                      <w:sz w:val="21"/>
                      <w:szCs w:val="21"/>
                      <w:vertAlign w:val="subscript"/>
                    </w:rPr>
                    <w:t>3</w:t>
                  </w:r>
                  <w:r w:rsidRPr="0010153D">
                    <w:rPr>
                      <w:rFonts w:ascii="Times New Roman" w:eastAsia="宋体" w:hAnsi="Times New Roman"/>
                      <w:sz w:val="21"/>
                      <w:szCs w:val="21"/>
                    </w:rPr>
                    <w:t>-N</w:t>
                  </w:r>
                  <w:r w:rsidRPr="0010153D">
                    <w:rPr>
                      <w:rFonts w:ascii="Times New Roman" w:eastAsia="宋体" w:hAnsi="Times New Roman"/>
                      <w:sz w:val="21"/>
                      <w:szCs w:val="21"/>
                    </w:rPr>
                    <w:t>、</w:t>
                  </w:r>
                  <w:r w:rsidRPr="0010153D">
                    <w:rPr>
                      <w:rFonts w:ascii="Times New Roman" w:eastAsia="宋体" w:hAnsi="Times New Roman"/>
                      <w:sz w:val="21"/>
                      <w:szCs w:val="21"/>
                    </w:rPr>
                    <w:t>TP</w:t>
                  </w:r>
                  <w:r w:rsidRPr="0010153D">
                    <w:rPr>
                      <w:rFonts w:ascii="Times New Roman" w:eastAsia="宋体" w:hAnsi="Times New Roman"/>
                      <w:sz w:val="21"/>
                      <w:szCs w:val="21"/>
                    </w:rPr>
                    <w:t>、</w:t>
                  </w:r>
                  <w:r w:rsidRPr="0010153D">
                    <w:rPr>
                      <w:rFonts w:ascii="Times New Roman" w:eastAsia="宋体" w:hAnsi="Times New Roman"/>
                      <w:sz w:val="21"/>
                      <w:szCs w:val="21"/>
                    </w:rPr>
                    <w:t>TN</w:t>
                  </w:r>
                </w:p>
              </w:tc>
              <w:tc>
                <w:tcPr>
                  <w:tcW w:w="1884" w:type="dxa"/>
                  <w:vMerge w:val="restart"/>
                  <w:tcMar>
                    <w:left w:w="28" w:type="dxa"/>
                    <w:right w:w="28" w:type="dxa"/>
                  </w:tcMar>
                  <w:vAlign w:val="center"/>
                </w:tcPr>
                <w:p w14:paraId="3AE26962" w14:textId="694241EA" w:rsidR="004B1100" w:rsidRPr="0010153D" w:rsidRDefault="004B1100" w:rsidP="004B1100">
                  <w:pPr>
                    <w:autoSpaceDN w:val="0"/>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一体化治理措施</w:t>
                  </w:r>
                </w:p>
              </w:tc>
              <w:tc>
                <w:tcPr>
                  <w:tcW w:w="578" w:type="dxa"/>
                  <w:vMerge w:val="restart"/>
                  <w:tcMar>
                    <w:left w:w="28" w:type="dxa"/>
                    <w:right w:w="28" w:type="dxa"/>
                  </w:tcMar>
                  <w:vAlign w:val="center"/>
                </w:tcPr>
                <w:p w14:paraId="1AF1A0BB" w14:textId="77777777" w:rsidR="004B1100" w:rsidRPr="0010153D" w:rsidRDefault="004B1100" w:rsidP="004B1100">
                  <w:pPr>
                    <w:spacing w:after="0"/>
                    <w:jc w:val="center"/>
                    <w:rPr>
                      <w:rFonts w:ascii="Times New Roman" w:eastAsia="宋体" w:hAnsi="Times New Roman"/>
                      <w:bCs/>
                      <w:color w:val="000000"/>
                      <w:sz w:val="21"/>
                      <w:szCs w:val="21"/>
                    </w:rPr>
                  </w:pPr>
                </w:p>
              </w:tc>
              <w:tc>
                <w:tcPr>
                  <w:tcW w:w="1816" w:type="dxa"/>
                  <w:vMerge w:val="restart"/>
                  <w:tcMar>
                    <w:left w:w="28" w:type="dxa"/>
                    <w:right w:w="28" w:type="dxa"/>
                  </w:tcMar>
                  <w:vAlign w:val="center"/>
                </w:tcPr>
                <w:p w14:paraId="42AFEE64" w14:textId="55D6E9F2" w:rsidR="004B1100" w:rsidRPr="0010153D" w:rsidRDefault="004B1100" w:rsidP="004B1100">
                  <w:pPr>
                    <w:spacing w:after="0"/>
                    <w:jc w:val="center"/>
                    <w:rPr>
                      <w:rFonts w:ascii="Times New Roman" w:eastAsia="宋体" w:hAnsi="Times New Roman"/>
                      <w:bCs/>
                      <w:sz w:val="21"/>
                      <w:szCs w:val="21"/>
                    </w:rPr>
                  </w:pPr>
                  <w:r w:rsidRPr="0010153D">
                    <w:rPr>
                      <w:rFonts w:ascii="Times New Roman" w:eastAsia="宋体" w:hAnsi="Times New Roman"/>
                      <w:sz w:val="21"/>
                      <w:szCs w:val="21"/>
                    </w:rPr>
                    <w:t>一体化治理措施</w:t>
                  </w:r>
                </w:p>
              </w:tc>
              <w:tc>
                <w:tcPr>
                  <w:tcW w:w="603" w:type="dxa"/>
                  <w:vMerge w:val="restart"/>
                  <w:tcMar>
                    <w:left w:w="28" w:type="dxa"/>
                    <w:right w:w="28" w:type="dxa"/>
                  </w:tcMar>
                  <w:vAlign w:val="center"/>
                </w:tcPr>
                <w:p w14:paraId="72593E9A" w14:textId="77777777" w:rsidR="004B1100" w:rsidRPr="0010153D" w:rsidRDefault="004B1100" w:rsidP="004B1100">
                  <w:pPr>
                    <w:spacing w:after="0"/>
                    <w:jc w:val="center"/>
                    <w:rPr>
                      <w:rFonts w:ascii="Times New Roman" w:eastAsia="宋体" w:hAnsi="Times New Roman"/>
                      <w:bCs/>
                      <w:sz w:val="21"/>
                      <w:szCs w:val="21"/>
                    </w:rPr>
                  </w:pPr>
                </w:p>
              </w:tc>
            </w:tr>
            <w:tr w:rsidR="004B1100" w:rsidRPr="0010153D" w14:paraId="71F3D782" w14:textId="77777777" w:rsidTr="00553C8A">
              <w:trPr>
                <w:trHeight w:val="397"/>
                <w:jc w:val="center"/>
              </w:trPr>
              <w:tc>
                <w:tcPr>
                  <w:tcW w:w="499" w:type="dxa"/>
                  <w:vMerge/>
                  <w:tcMar>
                    <w:left w:w="28" w:type="dxa"/>
                    <w:right w:w="28" w:type="dxa"/>
                  </w:tcMar>
                  <w:vAlign w:val="center"/>
                </w:tcPr>
                <w:p w14:paraId="6F79991F" w14:textId="77777777" w:rsidR="004B1100" w:rsidRPr="0010153D" w:rsidRDefault="004B1100" w:rsidP="004B1100">
                  <w:pPr>
                    <w:spacing w:after="0"/>
                    <w:jc w:val="center"/>
                    <w:rPr>
                      <w:rFonts w:ascii="Times New Roman" w:eastAsia="宋体" w:hAnsi="Times New Roman"/>
                      <w:bCs/>
                      <w:color w:val="000000"/>
                      <w:sz w:val="21"/>
                      <w:szCs w:val="21"/>
                    </w:rPr>
                  </w:pPr>
                </w:p>
              </w:tc>
              <w:tc>
                <w:tcPr>
                  <w:tcW w:w="1822" w:type="dxa"/>
                  <w:gridSpan w:val="2"/>
                  <w:vAlign w:val="center"/>
                </w:tcPr>
                <w:p w14:paraId="26F42A48" w14:textId="0CD93666" w:rsidR="004B1100" w:rsidRPr="0010153D" w:rsidRDefault="004B1100" w:rsidP="004B1100">
                  <w:pPr>
                    <w:spacing w:after="0"/>
                    <w:jc w:val="center"/>
                    <w:rPr>
                      <w:rFonts w:ascii="Times New Roman" w:eastAsia="宋体" w:hAnsi="Times New Roman"/>
                      <w:color w:val="000000"/>
                      <w:sz w:val="21"/>
                      <w:szCs w:val="21"/>
                    </w:rPr>
                  </w:pPr>
                  <w:r w:rsidRPr="0010153D">
                    <w:rPr>
                      <w:rFonts w:ascii="Times New Roman" w:eastAsia="宋体" w:hAnsi="Times New Roman"/>
                      <w:sz w:val="21"/>
                      <w:szCs w:val="21"/>
                    </w:rPr>
                    <w:t>地面清洗废水</w:t>
                  </w:r>
                </w:p>
              </w:tc>
              <w:tc>
                <w:tcPr>
                  <w:tcW w:w="1010" w:type="dxa"/>
                  <w:vMerge/>
                  <w:tcMar>
                    <w:left w:w="28" w:type="dxa"/>
                    <w:right w:w="28" w:type="dxa"/>
                  </w:tcMar>
                  <w:vAlign w:val="center"/>
                </w:tcPr>
                <w:p w14:paraId="0006D4EA" w14:textId="553CB710" w:rsidR="004B1100" w:rsidRPr="0010153D" w:rsidRDefault="004B1100" w:rsidP="004B1100">
                  <w:pPr>
                    <w:autoSpaceDN w:val="0"/>
                    <w:spacing w:after="0"/>
                    <w:jc w:val="center"/>
                    <w:rPr>
                      <w:rFonts w:ascii="Times New Roman" w:eastAsia="宋体" w:hAnsi="Times New Roman"/>
                      <w:color w:val="000000"/>
                      <w:sz w:val="21"/>
                      <w:szCs w:val="21"/>
                    </w:rPr>
                  </w:pPr>
                </w:p>
              </w:tc>
              <w:tc>
                <w:tcPr>
                  <w:tcW w:w="1884" w:type="dxa"/>
                  <w:vMerge/>
                  <w:tcMar>
                    <w:left w:w="28" w:type="dxa"/>
                    <w:right w:w="28" w:type="dxa"/>
                  </w:tcMar>
                  <w:vAlign w:val="center"/>
                </w:tcPr>
                <w:p w14:paraId="2122D6CC" w14:textId="77777777" w:rsidR="004B1100" w:rsidRPr="0010153D" w:rsidRDefault="004B1100" w:rsidP="004B1100">
                  <w:pPr>
                    <w:autoSpaceDN w:val="0"/>
                    <w:spacing w:after="0"/>
                    <w:jc w:val="center"/>
                    <w:rPr>
                      <w:rFonts w:ascii="Times New Roman" w:eastAsia="宋体" w:hAnsi="Times New Roman"/>
                      <w:color w:val="000000"/>
                      <w:sz w:val="21"/>
                      <w:szCs w:val="21"/>
                    </w:rPr>
                  </w:pPr>
                </w:p>
              </w:tc>
              <w:tc>
                <w:tcPr>
                  <w:tcW w:w="578" w:type="dxa"/>
                  <w:vMerge/>
                  <w:tcMar>
                    <w:left w:w="28" w:type="dxa"/>
                    <w:right w:w="28" w:type="dxa"/>
                  </w:tcMar>
                  <w:vAlign w:val="center"/>
                </w:tcPr>
                <w:p w14:paraId="50971605" w14:textId="77777777" w:rsidR="004B1100" w:rsidRPr="0010153D" w:rsidRDefault="004B1100" w:rsidP="004B1100">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4F3490FC" w14:textId="77777777" w:rsidR="004B1100" w:rsidRPr="0010153D" w:rsidRDefault="004B1100" w:rsidP="004B1100">
                  <w:pPr>
                    <w:spacing w:after="0"/>
                    <w:jc w:val="center"/>
                    <w:rPr>
                      <w:rFonts w:ascii="Times New Roman" w:eastAsia="宋体" w:hAnsi="Times New Roman"/>
                      <w:color w:val="000000"/>
                      <w:sz w:val="21"/>
                      <w:szCs w:val="21"/>
                    </w:rPr>
                  </w:pPr>
                </w:p>
              </w:tc>
              <w:tc>
                <w:tcPr>
                  <w:tcW w:w="603" w:type="dxa"/>
                  <w:vMerge/>
                  <w:tcMar>
                    <w:left w:w="28" w:type="dxa"/>
                    <w:right w:w="28" w:type="dxa"/>
                  </w:tcMar>
                  <w:vAlign w:val="center"/>
                </w:tcPr>
                <w:p w14:paraId="2EAB0537" w14:textId="77777777" w:rsidR="004B1100" w:rsidRPr="0010153D" w:rsidRDefault="004B1100" w:rsidP="004B1100">
                  <w:pPr>
                    <w:spacing w:after="0"/>
                    <w:jc w:val="center"/>
                    <w:rPr>
                      <w:rFonts w:ascii="Times New Roman" w:eastAsia="宋体" w:hAnsi="Times New Roman"/>
                      <w:bCs/>
                      <w:sz w:val="21"/>
                      <w:szCs w:val="21"/>
                    </w:rPr>
                  </w:pPr>
                </w:p>
              </w:tc>
            </w:tr>
            <w:tr w:rsidR="004B1100" w:rsidRPr="0010153D" w14:paraId="2908E357" w14:textId="77777777" w:rsidTr="00553C8A">
              <w:trPr>
                <w:trHeight w:val="397"/>
                <w:jc w:val="center"/>
              </w:trPr>
              <w:tc>
                <w:tcPr>
                  <w:tcW w:w="499" w:type="dxa"/>
                  <w:vMerge/>
                  <w:tcMar>
                    <w:left w:w="28" w:type="dxa"/>
                    <w:right w:w="28" w:type="dxa"/>
                  </w:tcMar>
                  <w:vAlign w:val="center"/>
                </w:tcPr>
                <w:p w14:paraId="13A7CEA9" w14:textId="77777777" w:rsidR="004B1100" w:rsidRPr="0010153D" w:rsidRDefault="004B1100" w:rsidP="004B1100">
                  <w:pPr>
                    <w:spacing w:after="0"/>
                    <w:jc w:val="center"/>
                    <w:rPr>
                      <w:rFonts w:ascii="Times New Roman" w:eastAsia="宋体" w:hAnsi="Times New Roman"/>
                      <w:bCs/>
                      <w:color w:val="000000"/>
                      <w:sz w:val="21"/>
                      <w:szCs w:val="21"/>
                    </w:rPr>
                  </w:pPr>
                </w:p>
              </w:tc>
              <w:tc>
                <w:tcPr>
                  <w:tcW w:w="1822" w:type="dxa"/>
                  <w:gridSpan w:val="2"/>
                  <w:vAlign w:val="center"/>
                </w:tcPr>
                <w:p w14:paraId="202C4F06" w14:textId="58372F6C" w:rsidR="004B1100" w:rsidRPr="0010153D" w:rsidRDefault="004B1100" w:rsidP="004B1100">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生活污水</w:t>
                  </w:r>
                </w:p>
              </w:tc>
              <w:tc>
                <w:tcPr>
                  <w:tcW w:w="1010" w:type="dxa"/>
                  <w:vMerge/>
                  <w:tcMar>
                    <w:left w:w="28" w:type="dxa"/>
                    <w:right w:w="28" w:type="dxa"/>
                  </w:tcMar>
                  <w:vAlign w:val="center"/>
                </w:tcPr>
                <w:p w14:paraId="5EE05652" w14:textId="55BAE604" w:rsidR="004B1100" w:rsidRPr="0010153D" w:rsidRDefault="004B1100" w:rsidP="004B1100">
                  <w:pPr>
                    <w:autoSpaceDN w:val="0"/>
                    <w:spacing w:after="0"/>
                    <w:jc w:val="center"/>
                    <w:rPr>
                      <w:rFonts w:ascii="Times New Roman" w:eastAsia="宋体" w:hAnsi="Times New Roman"/>
                      <w:bCs/>
                      <w:color w:val="000000"/>
                      <w:sz w:val="21"/>
                      <w:szCs w:val="21"/>
                    </w:rPr>
                  </w:pPr>
                </w:p>
              </w:tc>
              <w:tc>
                <w:tcPr>
                  <w:tcW w:w="1884" w:type="dxa"/>
                  <w:tcMar>
                    <w:left w:w="28" w:type="dxa"/>
                    <w:right w:w="28" w:type="dxa"/>
                  </w:tcMar>
                  <w:vAlign w:val="center"/>
                </w:tcPr>
                <w:p w14:paraId="5F5C6A05" w14:textId="2AA8EF96" w:rsidR="004B1100" w:rsidRPr="0010153D" w:rsidRDefault="004B1100" w:rsidP="004B1100">
                  <w:pPr>
                    <w:autoSpaceDN w:val="0"/>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化粪池</w:t>
                  </w:r>
                </w:p>
              </w:tc>
              <w:tc>
                <w:tcPr>
                  <w:tcW w:w="578" w:type="dxa"/>
                  <w:vMerge/>
                  <w:tcMar>
                    <w:left w:w="28" w:type="dxa"/>
                    <w:right w:w="28" w:type="dxa"/>
                  </w:tcMar>
                  <w:vAlign w:val="center"/>
                </w:tcPr>
                <w:p w14:paraId="775C20AC" w14:textId="77777777" w:rsidR="004B1100" w:rsidRPr="0010153D" w:rsidRDefault="004B1100" w:rsidP="004B1100">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245E650A" w14:textId="30641182" w:rsidR="004B1100" w:rsidRPr="0010153D" w:rsidRDefault="004B1100" w:rsidP="004B1100">
                  <w:pPr>
                    <w:spacing w:after="0"/>
                    <w:jc w:val="center"/>
                    <w:rPr>
                      <w:rFonts w:ascii="Times New Roman" w:eastAsia="宋体" w:hAnsi="Times New Roman"/>
                      <w:bCs/>
                      <w:sz w:val="21"/>
                      <w:szCs w:val="21"/>
                    </w:rPr>
                  </w:pPr>
                  <w:r w:rsidRPr="0010153D">
                    <w:rPr>
                      <w:rFonts w:ascii="Times New Roman" w:eastAsia="宋体" w:hAnsi="Times New Roman"/>
                      <w:sz w:val="21"/>
                      <w:szCs w:val="21"/>
                    </w:rPr>
                    <w:t>化粪池</w:t>
                  </w:r>
                </w:p>
              </w:tc>
              <w:tc>
                <w:tcPr>
                  <w:tcW w:w="603" w:type="dxa"/>
                  <w:vMerge/>
                  <w:tcMar>
                    <w:left w:w="28" w:type="dxa"/>
                    <w:right w:w="28" w:type="dxa"/>
                  </w:tcMar>
                  <w:vAlign w:val="center"/>
                </w:tcPr>
                <w:p w14:paraId="54570287" w14:textId="77777777" w:rsidR="004B1100" w:rsidRPr="0010153D" w:rsidRDefault="004B1100" w:rsidP="004B1100">
                  <w:pPr>
                    <w:spacing w:after="0"/>
                    <w:jc w:val="center"/>
                    <w:rPr>
                      <w:rFonts w:ascii="Times New Roman" w:eastAsia="宋体" w:hAnsi="Times New Roman"/>
                      <w:bCs/>
                      <w:sz w:val="21"/>
                      <w:szCs w:val="21"/>
                    </w:rPr>
                  </w:pPr>
                </w:p>
              </w:tc>
            </w:tr>
            <w:tr w:rsidR="00BB6AF9" w:rsidRPr="0010153D" w14:paraId="16D58010" w14:textId="77777777" w:rsidTr="00285C4A">
              <w:trPr>
                <w:trHeight w:val="397"/>
                <w:jc w:val="center"/>
              </w:trPr>
              <w:tc>
                <w:tcPr>
                  <w:tcW w:w="499" w:type="dxa"/>
                  <w:tcMar>
                    <w:left w:w="28" w:type="dxa"/>
                    <w:right w:w="28" w:type="dxa"/>
                  </w:tcMar>
                  <w:vAlign w:val="center"/>
                </w:tcPr>
                <w:p w14:paraId="5C29B913" w14:textId="77777777"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噪声</w:t>
                  </w:r>
                </w:p>
              </w:tc>
              <w:tc>
                <w:tcPr>
                  <w:tcW w:w="1822" w:type="dxa"/>
                  <w:gridSpan w:val="2"/>
                  <w:vAlign w:val="center"/>
                </w:tcPr>
                <w:p w14:paraId="47ADF24E" w14:textId="25FDCFA0" w:rsidR="00BB6AF9" w:rsidRPr="0010153D" w:rsidRDefault="001E47A6" w:rsidP="00BB6AF9">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和浆机、全自动粉皮加工一体机等</w:t>
                  </w:r>
                </w:p>
              </w:tc>
              <w:tc>
                <w:tcPr>
                  <w:tcW w:w="1010" w:type="dxa"/>
                  <w:tcMar>
                    <w:left w:w="28" w:type="dxa"/>
                    <w:right w:w="28" w:type="dxa"/>
                  </w:tcMar>
                  <w:vAlign w:val="center"/>
                </w:tcPr>
                <w:p w14:paraId="77358375" w14:textId="77777777" w:rsidR="00BB6AF9" w:rsidRPr="0010153D" w:rsidRDefault="00BB6AF9" w:rsidP="00BB6AF9">
                  <w:pPr>
                    <w:autoSpaceDN w:val="0"/>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设备噪声</w:t>
                  </w:r>
                </w:p>
              </w:tc>
              <w:tc>
                <w:tcPr>
                  <w:tcW w:w="1884" w:type="dxa"/>
                  <w:tcMar>
                    <w:left w:w="28" w:type="dxa"/>
                    <w:right w:w="28" w:type="dxa"/>
                  </w:tcMar>
                  <w:vAlign w:val="center"/>
                </w:tcPr>
                <w:p w14:paraId="5B0119A3" w14:textId="77777777" w:rsidR="00BB6AF9" w:rsidRPr="0010153D" w:rsidRDefault="00BB6AF9" w:rsidP="00BB6AF9">
                  <w:pPr>
                    <w:autoSpaceDN w:val="0"/>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基础减振、厂房隔声</w:t>
                  </w:r>
                </w:p>
              </w:tc>
              <w:tc>
                <w:tcPr>
                  <w:tcW w:w="578" w:type="dxa"/>
                  <w:vMerge/>
                  <w:tcMar>
                    <w:left w:w="28" w:type="dxa"/>
                    <w:right w:w="28" w:type="dxa"/>
                  </w:tcMar>
                  <w:vAlign w:val="center"/>
                </w:tcPr>
                <w:p w14:paraId="54415F0D" w14:textId="14A05E2A" w:rsidR="00BB6AF9" w:rsidRPr="0010153D" w:rsidRDefault="00BB6AF9" w:rsidP="00BB6AF9">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AE85195" w14:textId="77777777" w:rsidR="00BB6AF9" w:rsidRPr="0010153D" w:rsidRDefault="00BB6AF9" w:rsidP="00BB6AF9">
                  <w:pPr>
                    <w:spacing w:after="0"/>
                    <w:jc w:val="center"/>
                    <w:rPr>
                      <w:rFonts w:ascii="Times New Roman" w:eastAsia="宋体" w:hAnsi="Times New Roman"/>
                      <w:bCs/>
                      <w:sz w:val="21"/>
                      <w:szCs w:val="21"/>
                    </w:rPr>
                  </w:pPr>
                  <w:r w:rsidRPr="0010153D">
                    <w:rPr>
                      <w:rFonts w:ascii="Times New Roman" w:eastAsia="宋体" w:hAnsi="Times New Roman"/>
                      <w:bCs/>
                      <w:sz w:val="21"/>
                      <w:szCs w:val="21"/>
                    </w:rPr>
                    <w:t>基础减振、厂房隔声</w:t>
                  </w:r>
                </w:p>
              </w:tc>
              <w:tc>
                <w:tcPr>
                  <w:tcW w:w="603" w:type="dxa"/>
                  <w:vMerge/>
                  <w:tcMar>
                    <w:left w:w="28" w:type="dxa"/>
                    <w:right w:w="28" w:type="dxa"/>
                  </w:tcMar>
                  <w:vAlign w:val="center"/>
                </w:tcPr>
                <w:p w14:paraId="6D8EB57D" w14:textId="7DB0FF58" w:rsidR="00BB6AF9" w:rsidRPr="0010153D" w:rsidRDefault="00BB6AF9" w:rsidP="00BB6AF9">
                  <w:pPr>
                    <w:spacing w:after="0"/>
                    <w:jc w:val="center"/>
                    <w:rPr>
                      <w:rFonts w:ascii="Times New Roman" w:eastAsia="宋体" w:hAnsi="Times New Roman"/>
                      <w:bCs/>
                      <w:sz w:val="21"/>
                      <w:szCs w:val="21"/>
                    </w:rPr>
                  </w:pPr>
                </w:p>
              </w:tc>
            </w:tr>
            <w:tr w:rsidR="00BB6AF9" w:rsidRPr="0010153D" w14:paraId="5B0EFCAD" w14:textId="77777777" w:rsidTr="00512BC4">
              <w:trPr>
                <w:trHeight w:val="397"/>
                <w:jc w:val="center"/>
              </w:trPr>
              <w:tc>
                <w:tcPr>
                  <w:tcW w:w="499" w:type="dxa"/>
                  <w:vMerge w:val="restart"/>
                  <w:tcMar>
                    <w:left w:w="28" w:type="dxa"/>
                    <w:right w:w="28" w:type="dxa"/>
                  </w:tcMar>
                  <w:vAlign w:val="center"/>
                </w:tcPr>
                <w:p w14:paraId="179E9ED6" w14:textId="77777777"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固废</w:t>
                  </w:r>
                </w:p>
              </w:tc>
              <w:tc>
                <w:tcPr>
                  <w:tcW w:w="1822" w:type="dxa"/>
                  <w:gridSpan w:val="2"/>
                  <w:vAlign w:val="center"/>
                </w:tcPr>
                <w:p w14:paraId="3B4033FC" w14:textId="4FE1E451"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原辅材料</w:t>
                  </w:r>
                </w:p>
              </w:tc>
              <w:tc>
                <w:tcPr>
                  <w:tcW w:w="1010" w:type="dxa"/>
                  <w:tcMar>
                    <w:left w:w="28" w:type="dxa"/>
                    <w:right w:w="28" w:type="dxa"/>
                  </w:tcMar>
                  <w:vAlign w:val="center"/>
                </w:tcPr>
                <w:p w14:paraId="291725E3" w14:textId="44C77416"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废包装材料</w:t>
                  </w:r>
                </w:p>
              </w:tc>
              <w:tc>
                <w:tcPr>
                  <w:tcW w:w="1884" w:type="dxa"/>
                  <w:vMerge w:val="restart"/>
                  <w:tcMar>
                    <w:left w:w="28" w:type="dxa"/>
                    <w:right w:w="28" w:type="dxa"/>
                  </w:tcMar>
                  <w:vAlign w:val="center"/>
                </w:tcPr>
                <w:p w14:paraId="7815390C" w14:textId="7EE5321C"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一般固废暂存间</w:t>
                  </w:r>
                  <w:r w:rsidRPr="0010153D">
                    <w:rPr>
                      <w:rFonts w:ascii="Times New Roman" w:eastAsia="宋体" w:hAnsi="Times New Roman"/>
                      <w:bCs/>
                      <w:color w:val="000000"/>
                      <w:sz w:val="21"/>
                      <w:szCs w:val="21"/>
                    </w:rPr>
                    <w:t>1</w:t>
                  </w:r>
                  <w:r w:rsidRPr="0010153D">
                    <w:rPr>
                      <w:rFonts w:ascii="Times New Roman" w:eastAsia="宋体" w:hAnsi="Times New Roman"/>
                      <w:bCs/>
                      <w:color w:val="000000"/>
                      <w:sz w:val="21"/>
                      <w:szCs w:val="21"/>
                    </w:rPr>
                    <w:t>座（</w:t>
                  </w:r>
                  <w:r w:rsidRPr="0010153D">
                    <w:rPr>
                      <w:rFonts w:ascii="Times New Roman" w:eastAsia="宋体" w:hAnsi="Times New Roman"/>
                      <w:bCs/>
                      <w:color w:val="000000"/>
                      <w:sz w:val="21"/>
                      <w:szCs w:val="21"/>
                    </w:rPr>
                    <w:t>20m</w:t>
                  </w:r>
                  <w:r w:rsidRPr="0010153D">
                    <w:rPr>
                      <w:rFonts w:ascii="Times New Roman" w:eastAsia="宋体" w:hAnsi="Times New Roman"/>
                      <w:bCs/>
                      <w:color w:val="000000"/>
                      <w:sz w:val="21"/>
                      <w:szCs w:val="21"/>
                      <w:vertAlign w:val="superscript"/>
                    </w:rPr>
                    <w:t>2</w:t>
                  </w:r>
                  <w:r w:rsidRPr="0010153D">
                    <w:rPr>
                      <w:rFonts w:ascii="Times New Roman" w:eastAsia="宋体" w:hAnsi="Times New Roman"/>
                      <w:bCs/>
                      <w:color w:val="000000"/>
                      <w:sz w:val="21"/>
                      <w:szCs w:val="21"/>
                    </w:rPr>
                    <w:t>）</w:t>
                  </w:r>
                </w:p>
              </w:tc>
              <w:tc>
                <w:tcPr>
                  <w:tcW w:w="578" w:type="dxa"/>
                  <w:vMerge/>
                  <w:tcMar>
                    <w:left w:w="28" w:type="dxa"/>
                    <w:right w:w="28" w:type="dxa"/>
                  </w:tcMar>
                  <w:vAlign w:val="center"/>
                </w:tcPr>
                <w:p w14:paraId="613A7B6A" w14:textId="67492F85" w:rsidR="00BB6AF9" w:rsidRPr="0010153D" w:rsidRDefault="00BB6AF9" w:rsidP="00BB6AF9">
                  <w:pPr>
                    <w:spacing w:after="0"/>
                    <w:jc w:val="center"/>
                    <w:rPr>
                      <w:rFonts w:ascii="Times New Roman" w:eastAsia="宋体" w:hAnsi="Times New Roman"/>
                      <w:bCs/>
                      <w:color w:val="000000"/>
                      <w:sz w:val="21"/>
                      <w:szCs w:val="21"/>
                    </w:rPr>
                  </w:pPr>
                </w:p>
              </w:tc>
              <w:tc>
                <w:tcPr>
                  <w:tcW w:w="1816" w:type="dxa"/>
                  <w:vMerge w:val="restart"/>
                  <w:tcMar>
                    <w:left w:w="28" w:type="dxa"/>
                    <w:right w:w="28" w:type="dxa"/>
                  </w:tcMar>
                  <w:vAlign w:val="center"/>
                </w:tcPr>
                <w:p w14:paraId="1B9D8DAB" w14:textId="39C06811" w:rsidR="00BB6AF9" w:rsidRPr="0010153D" w:rsidRDefault="00BB6AF9" w:rsidP="00BB6AF9">
                  <w:pPr>
                    <w:spacing w:after="0"/>
                    <w:jc w:val="center"/>
                    <w:rPr>
                      <w:rFonts w:ascii="Times New Roman" w:eastAsia="宋体" w:hAnsi="Times New Roman"/>
                      <w:bCs/>
                      <w:sz w:val="21"/>
                      <w:szCs w:val="21"/>
                    </w:rPr>
                  </w:pPr>
                  <w:r w:rsidRPr="0010153D">
                    <w:rPr>
                      <w:rFonts w:ascii="Times New Roman" w:eastAsia="宋体" w:hAnsi="Times New Roman"/>
                      <w:bCs/>
                      <w:sz w:val="21"/>
                      <w:szCs w:val="21"/>
                    </w:rPr>
                    <w:t>新建，一般固废暂存间</w:t>
                  </w:r>
                  <w:r w:rsidRPr="0010153D">
                    <w:rPr>
                      <w:rFonts w:ascii="Times New Roman" w:eastAsia="宋体" w:hAnsi="Times New Roman"/>
                      <w:bCs/>
                      <w:sz w:val="21"/>
                      <w:szCs w:val="21"/>
                    </w:rPr>
                    <w:t>1</w:t>
                  </w:r>
                  <w:r w:rsidRPr="0010153D">
                    <w:rPr>
                      <w:rFonts w:ascii="Times New Roman" w:eastAsia="宋体" w:hAnsi="Times New Roman"/>
                      <w:bCs/>
                      <w:sz w:val="21"/>
                      <w:szCs w:val="21"/>
                    </w:rPr>
                    <w:t>座（</w:t>
                  </w:r>
                  <w:r w:rsidRPr="0010153D">
                    <w:rPr>
                      <w:rFonts w:ascii="Times New Roman" w:eastAsia="宋体" w:hAnsi="Times New Roman"/>
                      <w:bCs/>
                      <w:sz w:val="21"/>
                      <w:szCs w:val="21"/>
                    </w:rPr>
                    <w:t>20m</w:t>
                  </w:r>
                  <w:r w:rsidRPr="0010153D">
                    <w:rPr>
                      <w:rFonts w:ascii="Times New Roman" w:eastAsia="宋体" w:hAnsi="Times New Roman"/>
                      <w:bCs/>
                      <w:sz w:val="21"/>
                      <w:szCs w:val="21"/>
                      <w:vertAlign w:val="superscript"/>
                    </w:rPr>
                    <w:t>2</w:t>
                  </w:r>
                  <w:r w:rsidRPr="0010153D">
                    <w:rPr>
                      <w:rFonts w:ascii="Times New Roman" w:eastAsia="宋体" w:hAnsi="Times New Roman"/>
                      <w:bCs/>
                      <w:sz w:val="21"/>
                      <w:szCs w:val="21"/>
                    </w:rPr>
                    <w:t>）</w:t>
                  </w:r>
                </w:p>
              </w:tc>
              <w:tc>
                <w:tcPr>
                  <w:tcW w:w="603" w:type="dxa"/>
                  <w:vMerge/>
                  <w:tcMar>
                    <w:left w:w="28" w:type="dxa"/>
                    <w:right w:w="28" w:type="dxa"/>
                  </w:tcMar>
                  <w:vAlign w:val="center"/>
                </w:tcPr>
                <w:p w14:paraId="06508BC7" w14:textId="0A40C0BE" w:rsidR="00BB6AF9" w:rsidRPr="0010153D" w:rsidRDefault="00BB6AF9" w:rsidP="00BB6AF9">
                  <w:pPr>
                    <w:spacing w:after="0"/>
                    <w:jc w:val="center"/>
                    <w:rPr>
                      <w:rFonts w:ascii="Times New Roman" w:eastAsia="宋体" w:hAnsi="Times New Roman"/>
                      <w:bCs/>
                      <w:sz w:val="21"/>
                      <w:szCs w:val="21"/>
                    </w:rPr>
                  </w:pPr>
                </w:p>
              </w:tc>
            </w:tr>
            <w:tr w:rsidR="00BB6AF9" w:rsidRPr="0010153D" w14:paraId="1ACF0A28" w14:textId="77777777" w:rsidTr="00EA6E9A">
              <w:trPr>
                <w:trHeight w:val="397"/>
                <w:jc w:val="center"/>
              </w:trPr>
              <w:tc>
                <w:tcPr>
                  <w:tcW w:w="499" w:type="dxa"/>
                  <w:vMerge/>
                  <w:tcMar>
                    <w:left w:w="28" w:type="dxa"/>
                    <w:right w:w="28" w:type="dxa"/>
                  </w:tcMar>
                  <w:vAlign w:val="center"/>
                </w:tcPr>
                <w:p w14:paraId="69005934" w14:textId="77777777" w:rsidR="00BB6AF9" w:rsidRPr="0010153D" w:rsidRDefault="00BB6AF9" w:rsidP="00BB6AF9">
                  <w:pPr>
                    <w:spacing w:after="0"/>
                    <w:jc w:val="center"/>
                    <w:rPr>
                      <w:rFonts w:ascii="Times New Roman" w:eastAsia="宋体" w:hAnsi="Times New Roman"/>
                      <w:bCs/>
                      <w:color w:val="000000"/>
                      <w:sz w:val="21"/>
                      <w:szCs w:val="21"/>
                    </w:rPr>
                  </w:pPr>
                </w:p>
              </w:tc>
              <w:tc>
                <w:tcPr>
                  <w:tcW w:w="1822" w:type="dxa"/>
                  <w:gridSpan w:val="2"/>
                  <w:vAlign w:val="center"/>
                </w:tcPr>
                <w:p w14:paraId="4D6B105C" w14:textId="3D15FCA0"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生产过程</w:t>
                  </w:r>
                </w:p>
              </w:tc>
              <w:tc>
                <w:tcPr>
                  <w:tcW w:w="1010" w:type="dxa"/>
                  <w:tcMar>
                    <w:left w:w="28" w:type="dxa"/>
                    <w:right w:w="28" w:type="dxa"/>
                  </w:tcMar>
                  <w:vAlign w:val="center"/>
                </w:tcPr>
                <w:p w14:paraId="1F5F658D" w14:textId="0F8956C0"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sz w:val="21"/>
                      <w:szCs w:val="21"/>
                    </w:rPr>
                    <w:t>边角料</w:t>
                  </w:r>
                </w:p>
              </w:tc>
              <w:tc>
                <w:tcPr>
                  <w:tcW w:w="1884" w:type="dxa"/>
                  <w:vMerge/>
                  <w:tcMar>
                    <w:left w:w="28" w:type="dxa"/>
                    <w:right w:w="28" w:type="dxa"/>
                  </w:tcMar>
                  <w:vAlign w:val="center"/>
                </w:tcPr>
                <w:p w14:paraId="29C79AAE" w14:textId="77777777" w:rsidR="00BB6AF9" w:rsidRPr="0010153D" w:rsidRDefault="00BB6AF9" w:rsidP="00BB6AF9">
                  <w:pPr>
                    <w:spacing w:after="0"/>
                    <w:jc w:val="center"/>
                    <w:rPr>
                      <w:rFonts w:ascii="Times New Roman" w:eastAsia="宋体" w:hAnsi="Times New Roman"/>
                      <w:bCs/>
                      <w:color w:val="000000"/>
                      <w:sz w:val="21"/>
                      <w:szCs w:val="21"/>
                    </w:rPr>
                  </w:pPr>
                </w:p>
              </w:tc>
              <w:tc>
                <w:tcPr>
                  <w:tcW w:w="578" w:type="dxa"/>
                  <w:vMerge/>
                  <w:tcMar>
                    <w:left w:w="28" w:type="dxa"/>
                    <w:right w:w="28" w:type="dxa"/>
                  </w:tcMar>
                  <w:vAlign w:val="center"/>
                </w:tcPr>
                <w:p w14:paraId="6985D17C" w14:textId="77777777" w:rsidR="00BB6AF9" w:rsidRPr="0010153D" w:rsidRDefault="00BB6AF9" w:rsidP="00BB6AF9">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4DC27ECD" w14:textId="77777777" w:rsidR="00BB6AF9" w:rsidRPr="0010153D" w:rsidRDefault="00BB6AF9" w:rsidP="00BB6AF9">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398768DF" w14:textId="77777777" w:rsidR="00BB6AF9" w:rsidRPr="0010153D" w:rsidRDefault="00BB6AF9" w:rsidP="00BB6AF9">
                  <w:pPr>
                    <w:spacing w:after="0"/>
                    <w:jc w:val="center"/>
                    <w:rPr>
                      <w:rFonts w:ascii="Times New Roman" w:eastAsia="宋体" w:hAnsi="Times New Roman"/>
                      <w:bCs/>
                      <w:sz w:val="21"/>
                      <w:szCs w:val="21"/>
                    </w:rPr>
                  </w:pPr>
                </w:p>
              </w:tc>
            </w:tr>
            <w:tr w:rsidR="00BB6AF9" w:rsidRPr="0010153D" w14:paraId="24C49972" w14:textId="77777777" w:rsidTr="00766BCF">
              <w:trPr>
                <w:trHeight w:val="397"/>
                <w:jc w:val="center"/>
              </w:trPr>
              <w:tc>
                <w:tcPr>
                  <w:tcW w:w="499" w:type="dxa"/>
                  <w:tcMar>
                    <w:left w:w="28" w:type="dxa"/>
                    <w:right w:w="28" w:type="dxa"/>
                  </w:tcMar>
                  <w:vAlign w:val="center"/>
                </w:tcPr>
                <w:p w14:paraId="474B152C" w14:textId="77777777"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土壤及地下水污染防治措施</w:t>
                  </w:r>
                </w:p>
              </w:tc>
              <w:tc>
                <w:tcPr>
                  <w:tcW w:w="657" w:type="dxa"/>
                  <w:vAlign w:val="center"/>
                </w:tcPr>
                <w:p w14:paraId="11645D38" w14:textId="352299E6"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w:t>
                  </w:r>
                </w:p>
              </w:tc>
              <w:tc>
                <w:tcPr>
                  <w:tcW w:w="4059" w:type="dxa"/>
                  <w:gridSpan w:val="3"/>
                  <w:tcMar>
                    <w:left w:w="28" w:type="dxa"/>
                    <w:right w:w="28" w:type="dxa"/>
                  </w:tcMar>
                  <w:vAlign w:val="center"/>
                </w:tcPr>
                <w:p w14:paraId="26780689" w14:textId="1C695EBE"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w:t>
                  </w:r>
                </w:p>
              </w:tc>
              <w:tc>
                <w:tcPr>
                  <w:tcW w:w="578" w:type="dxa"/>
                  <w:vMerge/>
                  <w:tcMar>
                    <w:left w:w="28" w:type="dxa"/>
                    <w:right w:w="28" w:type="dxa"/>
                  </w:tcMar>
                  <w:vAlign w:val="center"/>
                </w:tcPr>
                <w:p w14:paraId="659F8F88" w14:textId="55DB6282" w:rsidR="00BB6AF9" w:rsidRPr="0010153D" w:rsidRDefault="00BB6AF9" w:rsidP="00BB6AF9">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35524579" w14:textId="1B799DEE" w:rsidR="00BB6AF9" w:rsidRPr="0010153D" w:rsidRDefault="00BB6AF9" w:rsidP="00BB6AF9">
                  <w:pPr>
                    <w:spacing w:after="0"/>
                    <w:jc w:val="center"/>
                    <w:rPr>
                      <w:rFonts w:ascii="Times New Roman" w:eastAsia="宋体" w:hAnsi="Times New Roman"/>
                      <w:bCs/>
                      <w:sz w:val="21"/>
                      <w:szCs w:val="21"/>
                    </w:rPr>
                  </w:pPr>
                  <w:r w:rsidRPr="0010153D">
                    <w:rPr>
                      <w:rFonts w:ascii="Times New Roman" w:eastAsia="宋体" w:hAnsi="Times New Roman"/>
                      <w:bCs/>
                      <w:sz w:val="21"/>
                      <w:szCs w:val="21"/>
                    </w:rPr>
                    <w:t>/</w:t>
                  </w:r>
                </w:p>
              </w:tc>
              <w:tc>
                <w:tcPr>
                  <w:tcW w:w="603" w:type="dxa"/>
                  <w:vMerge/>
                  <w:tcMar>
                    <w:left w:w="28" w:type="dxa"/>
                    <w:right w:w="28" w:type="dxa"/>
                  </w:tcMar>
                  <w:vAlign w:val="center"/>
                </w:tcPr>
                <w:p w14:paraId="30401078" w14:textId="1FF73D3D" w:rsidR="00BB6AF9" w:rsidRPr="0010153D" w:rsidRDefault="00BB6AF9" w:rsidP="00BB6AF9">
                  <w:pPr>
                    <w:spacing w:after="0"/>
                    <w:jc w:val="center"/>
                    <w:rPr>
                      <w:rFonts w:ascii="Times New Roman" w:eastAsia="宋体" w:hAnsi="Times New Roman"/>
                      <w:bCs/>
                      <w:sz w:val="21"/>
                      <w:szCs w:val="21"/>
                    </w:rPr>
                  </w:pPr>
                </w:p>
              </w:tc>
            </w:tr>
            <w:tr w:rsidR="00BB6AF9" w:rsidRPr="0010153D" w14:paraId="03244787" w14:textId="77777777" w:rsidTr="00766BCF">
              <w:trPr>
                <w:trHeight w:val="397"/>
                <w:jc w:val="center"/>
              </w:trPr>
              <w:tc>
                <w:tcPr>
                  <w:tcW w:w="499" w:type="dxa"/>
                  <w:tcMar>
                    <w:left w:w="28" w:type="dxa"/>
                    <w:right w:w="28" w:type="dxa"/>
                  </w:tcMar>
                  <w:vAlign w:val="center"/>
                </w:tcPr>
                <w:p w14:paraId="253F79B1" w14:textId="77777777"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环境风险防范措施</w:t>
                  </w:r>
                </w:p>
              </w:tc>
              <w:tc>
                <w:tcPr>
                  <w:tcW w:w="657" w:type="dxa"/>
                  <w:vAlign w:val="center"/>
                </w:tcPr>
                <w:p w14:paraId="744576F6" w14:textId="0B76DB9C"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w:t>
                  </w:r>
                </w:p>
              </w:tc>
              <w:tc>
                <w:tcPr>
                  <w:tcW w:w="4059" w:type="dxa"/>
                  <w:gridSpan w:val="3"/>
                  <w:tcMar>
                    <w:left w:w="28" w:type="dxa"/>
                    <w:right w:w="28" w:type="dxa"/>
                  </w:tcMar>
                  <w:vAlign w:val="center"/>
                </w:tcPr>
                <w:p w14:paraId="0F2C3586" w14:textId="64B7A518"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w:t>
                  </w:r>
                </w:p>
              </w:tc>
              <w:tc>
                <w:tcPr>
                  <w:tcW w:w="578" w:type="dxa"/>
                  <w:vMerge/>
                  <w:tcMar>
                    <w:left w:w="28" w:type="dxa"/>
                    <w:right w:w="28" w:type="dxa"/>
                  </w:tcMar>
                  <w:vAlign w:val="center"/>
                </w:tcPr>
                <w:p w14:paraId="2E0E0E54" w14:textId="5C5EECF7" w:rsidR="00BB6AF9" w:rsidRPr="0010153D" w:rsidRDefault="00BB6AF9" w:rsidP="00BB6AF9">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C486C47" w14:textId="297CC546" w:rsidR="00BB6AF9" w:rsidRPr="0010153D" w:rsidRDefault="00BB6AF9" w:rsidP="00BB6AF9">
                  <w:pPr>
                    <w:spacing w:after="0"/>
                    <w:jc w:val="center"/>
                    <w:rPr>
                      <w:rFonts w:ascii="Times New Roman" w:eastAsia="宋体" w:hAnsi="Times New Roman"/>
                      <w:bCs/>
                      <w:sz w:val="21"/>
                      <w:szCs w:val="21"/>
                    </w:rPr>
                  </w:pPr>
                  <w:r w:rsidRPr="0010153D">
                    <w:rPr>
                      <w:rFonts w:ascii="Times New Roman" w:eastAsia="宋体" w:hAnsi="Times New Roman"/>
                      <w:bCs/>
                      <w:sz w:val="21"/>
                      <w:szCs w:val="21"/>
                    </w:rPr>
                    <w:t>/</w:t>
                  </w:r>
                </w:p>
              </w:tc>
              <w:tc>
                <w:tcPr>
                  <w:tcW w:w="603" w:type="dxa"/>
                  <w:vMerge/>
                  <w:tcMar>
                    <w:left w:w="28" w:type="dxa"/>
                    <w:right w:w="28" w:type="dxa"/>
                  </w:tcMar>
                  <w:vAlign w:val="center"/>
                </w:tcPr>
                <w:p w14:paraId="316ECFBD" w14:textId="6AF52293" w:rsidR="00BB6AF9" w:rsidRPr="0010153D" w:rsidRDefault="00BB6AF9" w:rsidP="00BB6AF9">
                  <w:pPr>
                    <w:spacing w:after="0"/>
                    <w:jc w:val="center"/>
                    <w:rPr>
                      <w:rFonts w:ascii="Times New Roman" w:eastAsia="宋体" w:hAnsi="Times New Roman"/>
                      <w:bCs/>
                      <w:sz w:val="21"/>
                      <w:szCs w:val="21"/>
                    </w:rPr>
                  </w:pPr>
                </w:p>
              </w:tc>
            </w:tr>
            <w:tr w:rsidR="00E06457" w:rsidRPr="0010153D" w14:paraId="294F34A3" w14:textId="77777777" w:rsidTr="00E3519E">
              <w:trPr>
                <w:trHeight w:val="397"/>
                <w:jc w:val="center"/>
              </w:trPr>
              <w:tc>
                <w:tcPr>
                  <w:tcW w:w="499" w:type="dxa"/>
                  <w:tcMar>
                    <w:left w:w="28" w:type="dxa"/>
                    <w:right w:w="28" w:type="dxa"/>
                  </w:tcMar>
                  <w:vAlign w:val="center"/>
                </w:tcPr>
                <w:p w14:paraId="34AEA1CC" w14:textId="7E98E3CB" w:rsidR="00E06457" w:rsidRPr="0010153D" w:rsidRDefault="0010153D" w:rsidP="00BB6AF9">
                  <w:pPr>
                    <w:spacing w:after="0"/>
                    <w:jc w:val="center"/>
                    <w:rPr>
                      <w:rFonts w:ascii="Times New Roman" w:eastAsia="宋体" w:hAnsi="Times New Roman"/>
                      <w:bCs/>
                      <w:color w:val="000000"/>
                      <w:sz w:val="21"/>
                      <w:szCs w:val="21"/>
                    </w:rPr>
                  </w:pPr>
                  <w:r w:rsidRPr="0010153D">
                    <w:rPr>
                      <w:rFonts w:ascii="Times New Roman" w:eastAsia="宋体" w:hAnsi="Times New Roman"/>
                      <w:spacing w:val="-8"/>
                      <w:sz w:val="21"/>
                      <w:szCs w:val="21"/>
                    </w:rPr>
                    <w:t>其他环境管理要求</w:t>
                  </w:r>
                </w:p>
              </w:tc>
              <w:tc>
                <w:tcPr>
                  <w:tcW w:w="4716" w:type="dxa"/>
                  <w:gridSpan w:val="4"/>
                  <w:vAlign w:val="center"/>
                </w:tcPr>
                <w:p w14:paraId="2A81D0E6" w14:textId="3FCA14EE" w:rsidR="00E06457" w:rsidRPr="0010153D" w:rsidRDefault="00E06457" w:rsidP="00BB6AF9">
                  <w:pPr>
                    <w:spacing w:after="0"/>
                    <w:jc w:val="center"/>
                    <w:rPr>
                      <w:rFonts w:ascii="Times New Roman" w:eastAsia="宋体" w:hAnsi="Times New Roman"/>
                      <w:bCs/>
                      <w:sz w:val="21"/>
                      <w:szCs w:val="21"/>
                    </w:rPr>
                  </w:pPr>
                  <w:r w:rsidRPr="0010153D">
                    <w:rPr>
                      <w:rFonts w:ascii="Times New Roman" w:eastAsia="宋体" w:hAnsi="Times New Roman"/>
                      <w:bCs/>
                      <w:sz w:val="21"/>
                      <w:szCs w:val="21"/>
                    </w:rPr>
                    <w:t>按照排污许可技术规范、年度污染防治攻坚方案、专项整治方案以及绩效分级评级指南等要求安装相关环保监控、监测设备。</w:t>
                  </w:r>
                </w:p>
              </w:tc>
              <w:tc>
                <w:tcPr>
                  <w:tcW w:w="578" w:type="dxa"/>
                  <w:vMerge/>
                  <w:tcMar>
                    <w:left w:w="28" w:type="dxa"/>
                    <w:right w:w="28" w:type="dxa"/>
                  </w:tcMar>
                  <w:vAlign w:val="center"/>
                </w:tcPr>
                <w:p w14:paraId="5137CD76" w14:textId="15D93949" w:rsidR="00E06457" w:rsidRPr="0010153D" w:rsidRDefault="00E06457" w:rsidP="00BB6AF9">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4D213C3" w14:textId="4184E1E2" w:rsidR="00E06457" w:rsidRPr="0010153D" w:rsidRDefault="00CB03F7" w:rsidP="00BB6AF9">
                  <w:pPr>
                    <w:spacing w:after="0"/>
                    <w:jc w:val="center"/>
                    <w:rPr>
                      <w:rFonts w:ascii="Times New Roman" w:eastAsia="宋体" w:hAnsi="Times New Roman" w:hint="eastAsia"/>
                      <w:bCs/>
                      <w:sz w:val="21"/>
                      <w:szCs w:val="21"/>
                    </w:rPr>
                  </w:pPr>
                  <w:r w:rsidRPr="0010153D">
                    <w:rPr>
                      <w:rFonts w:ascii="Times New Roman" w:eastAsia="宋体" w:hAnsi="Times New Roman"/>
                      <w:bCs/>
                      <w:sz w:val="21"/>
                      <w:szCs w:val="21"/>
                    </w:rPr>
                    <w:t>排污许可技术规范、年度污染防治攻坚方案</w:t>
                  </w:r>
                  <w:r>
                    <w:rPr>
                      <w:rFonts w:ascii="Times New Roman" w:eastAsia="宋体" w:hAnsi="Times New Roman" w:hint="eastAsia"/>
                      <w:bCs/>
                      <w:sz w:val="21"/>
                      <w:szCs w:val="21"/>
                    </w:rPr>
                    <w:t>等文件未做管</w:t>
                  </w:r>
                  <w:proofErr w:type="gramStart"/>
                  <w:r>
                    <w:rPr>
                      <w:rFonts w:ascii="Times New Roman" w:eastAsia="宋体" w:hAnsi="Times New Roman" w:hint="eastAsia"/>
                      <w:bCs/>
                      <w:sz w:val="21"/>
                      <w:szCs w:val="21"/>
                    </w:rPr>
                    <w:t>控要求</w:t>
                  </w:r>
                  <w:proofErr w:type="gramEnd"/>
                </w:p>
              </w:tc>
              <w:tc>
                <w:tcPr>
                  <w:tcW w:w="603" w:type="dxa"/>
                  <w:vMerge/>
                  <w:tcMar>
                    <w:left w:w="28" w:type="dxa"/>
                    <w:right w:w="28" w:type="dxa"/>
                  </w:tcMar>
                  <w:vAlign w:val="center"/>
                </w:tcPr>
                <w:p w14:paraId="6A4D0F42" w14:textId="7CE0C465" w:rsidR="00E06457" w:rsidRPr="0010153D" w:rsidRDefault="00E06457" w:rsidP="00BB6AF9">
                  <w:pPr>
                    <w:spacing w:after="0"/>
                    <w:jc w:val="center"/>
                    <w:rPr>
                      <w:rFonts w:ascii="Times New Roman" w:eastAsia="宋体" w:hAnsi="Times New Roman"/>
                      <w:bCs/>
                      <w:sz w:val="21"/>
                      <w:szCs w:val="21"/>
                    </w:rPr>
                  </w:pPr>
                </w:p>
              </w:tc>
            </w:tr>
            <w:tr w:rsidR="00BB6AF9" w:rsidRPr="0010153D" w14:paraId="4DDFCC6D" w14:textId="77777777" w:rsidTr="00766BCF">
              <w:trPr>
                <w:trHeight w:val="397"/>
                <w:jc w:val="center"/>
              </w:trPr>
              <w:tc>
                <w:tcPr>
                  <w:tcW w:w="499" w:type="dxa"/>
                  <w:tcMar>
                    <w:left w:w="28" w:type="dxa"/>
                    <w:right w:w="28" w:type="dxa"/>
                  </w:tcMar>
                  <w:vAlign w:val="center"/>
                </w:tcPr>
                <w:p w14:paraId="031F20A2" w14:textId="77777777"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合计</w:t>
                  </w:r>
                </w:p>
              </w:tc>
              <w:tc>
                <w:tcPr>
                  <w:tcW w:w="657" w:type="dxa"/>
                  <w:vAlign w:val="center"/>
                </w:tcPr>
                <w:p w14:paraId="26E6442C" w14:textId="77777777" w:rsidR="00BB6AF9" w:rsidRPr="0010153D" w:rsidRDefault="00BB6AF9" w:rsidP="00BB6AF9">
                  <w:pPr>
                    <w:spacing w:after="0"/>
                    <w:jc w:val="center"/>
                    <w:rPr>
                      <w:rFonts w:ascii="Times New Roman" w:eastAsia="宋体" w:hAnsi="Times New Roman"/>
                      <w:bCs/>
                      <w:color w:val="000000"/>
                      <w:sz w:val="21"/>
                      <w:szCs w:val="21"/>
                    </w:rPr>
                  </w:pPr>
                </w:p>
              </w:tc>
              <w:tc>
                <w:tcPr>
                  <w:tcW w:w="4059" w:type="dxa"/>
                  <w:gridSpan w:val="3"/>
                  <w:tcMar>
                    <w:left w:w="28" w:type="dxa"/>
                    <w:right w:w="28" w:type="dxa"/>
                  </w:tcMar>
                  <w:vAlign w:val="center"/>
                </w:tcPr>
                <w:p w14:paraId="5C3397A1" w14:textId="6920B5AB" w:rsidR="00BB6AF9" w:rsidRPr="0010153D" w:rsidRDefault="00BB6AF9" w:rsidP="00BB6AF9">
                  <w:pPr>
                    <w:spacing w:after="0"/>
                    <w:jc w:val="center"/>
                    <w:rPr>
                      <w:rFonts w:ascii="Times New Roman" w:eastAsia="宋体" w:hAnsi="Times New Roman"/>
                      <w:bCs/>
                      <w:color w:val="000000"/>
                      <w:sz w:val="21"/>
                      <w:szCs w:val="21"/>
                    </w:rPr>
                  </w:pPr>
                  <w:r w:rsidRPr="0010153D">
                    <w:rPr>
                      <w:rFonts w:ascii="Times New Roman" w:eastAsia="宋体" w:hAnsi="Times New Roman"/>
                      <w:bCs/>
                      <w:color w:val="000000"/>
                      <w:sz w:val="21"/>
                      <w:szCs w:val="21"/>
                    </w:rPr>
                    <w:t>/</w:t>
                  </w:r>
                </w:p>
              </w:tc>
              <w:tc>
                <w:tcPr>
                  <w:tcW w:w="578" w:type="dxa"/>
                  <w:tcMar>
                    <w:left w:w="28" w:type="dxa"/>
                    <w:right w:w="28" w:type="dxa"/>
                  </w:tcMar>
                  <w:vAlign w:val="center"/>
                </w:tcPr>
                <w:p w14:paraId="424CDED9" w14:textId="519D8A53" w:rsidR="00BB6AF9" w:rsidRPr="0010153D" w:rsidRDefault="00CB03F7" w:rsidP="00BB6AF9">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0.5</w:t>
                  </w:r>
                </w:p>
              </w:tc>
              <w:tc>
                <w:tcPr>
                  <w:tcW w:w="1816" w:type="dxa"/>
                  <w:tcMar>
                    <w:left w:w="28" w:type="dxa"/>
                    <w:right w:w="28" w:type="dxa"/>
                  </w:tcMar>
                  <w:vAlign w:val="center"/>
                </w:tcPr>
                <w:p w14:paraId="1A0DEFC5" w14:textId="77777777" w:rsidR="00BB6AF9" w:rsidRPr="0010153D" w:rsidRDefault="00BB6AF9" w:rsidP="00BB6AF9">
                  <w:pPr>
                    <w:spacing w:after="0"/>
                    <w:jc w:val="center"/>
                    <w:rPr>
                      <w:rFonts w:ascii="Times New Roman" w:eastAsia="宋体" w:hAnsi="Times New Roman"/>
                      <w:bCs/>
                      <w:sz w:val="21"/>
                      <w:szCs w:val="21"/>
                    </w:rPr>
                  </w:pPr>
                  <w:r w:rsidRPr="0010153D">
                    <w:rPr>
                      <w:rFonts w:ascii="Times New Roman" w:eastAsia="宋体" w:hAnsi="Times New Roman"/>
                      <w:bCs/>
                      <w:sz w:val="21"/>
                      <w:szCs w:val="21"/>
                    </w:rPr>
                    <w:t>/</w:t>
                  </w:r>
                </w:p>
              </w:tc>
              <w:tc>
                <w:tcPr>
                  <w:tcW w:w="603" w:type="dxa"/>
                  <w:tcMar>
                    <w:left w:w="28" w:type="dxa"/>
                    <w:right w:w="28" w:type="dxa"/>
                  </w:tcMar>
                  <w:vAlign w:val="center"/>
                </w:tcPr>
                <w:p w14:paraId="23B4103D" w14:textId="0C0B5520" w:rsidR="00BB6AF9" w:rsidRPr="0010153D" w:rsidRDefault="00CB03F7" w:rsidP="00BB6AF9">
                  <w:pPr>
                    <w:spacing w:after="0"/>
                    <w:jc w:val="center"/>
                    <w:rPr>
                      <w:rFonts w:ascii="Times New Roman" w:eastAsia="宋体" w:hAnsi="Times New Roman" w:hint="eastAsia"/>
                      <w:bCs/>
                      <w:sz w:val="21"/>
                      <w:szCs w:val="21"/>
                    </w:rPr>
                  </w:pPr>
                  <w:r>
                    <w:rPr>
                      <w:rFonts w:ascii="Times New Roman" w:eastAsia="宋体" w:hAnsi="Times New Roman" w:hint="eastAsia"/>
                      <w:bCs/>
                      <w:sz w:val="21"/>
                      <w:szCs w:val="21"/>
                    </w:rPr>
                    <w:t>2</w:t>
                  </w:r>
                </w:p>
              </w:tc>
            </w:tr>
          </w:tbl>
          <w:p w14:paraId="01867664" w14:textId="77777777" w:rsidR="00CB03F7" w:rsidRDefault="00CB03F7" w:rsidP="00CB03F7">
            <w:pPr>
              <w:spacing w:after="0" w:line="460" w:lineRule="exact"/>
              <w:ind w:firstLineChars="200" w:firstLine="480"/>
              <w:rPr>
                <w:rFonts w:ascii="Times New Roman" w:eastAsia="宋体" w:hAnsi="Times New Roman"/>
                <w:color w:val="000000"/>
                <w:sz w:val="24"/>
                <w:szCs w:val="24"/>
              </w:rPr>
            </w:pPr>
            <w:r w:rsidRPr="0026708F">
              <w:rPr>
                <w:rFonts w:ascii="Times New Roman" w:eastAsia="宋体" w:hAnsi="Times New Roman"/>
                <w:color w:val="000000"/>
                <w:sz w:val="24"/>
                <w:szCs w:val="24"/>
              </w:rPr>
              <w:t>6</w:t>
            </w:r>
            <w:r w:rsidRPr="0026708F">
              <w:rPr>
                <w:rFonts w:ascii="Times New Roman" w:eastAsia="宋体" w:hAnsi="Times New Roman"/>
                <w:color w:val="000000"/>
                <w:sz w:val="24"/>
                <w:szCs w:val="24"/>
              </w:rPr>
              <w:t>、厂区平面布置及监测点位图</w:t>
            </w:r>
          </w:p>
          <w:p w14:paraId="4A7C99EC" w14:textId="51FF4115" w:rsidR="00977FBD" w:rsidRDefault="007F7293" w:rsidP="00D521E4">
            <w:pPr>
              <w:spacing w:after="0"/>
              <w:jc w:val="center"/>
              <w:rPr>
                <w:rFonts w:ascii="Times New Roman" w:eastAsia="宋体" w:hAnsi="Times New Roman"/>
                <w:color w:val="000000"/>
                <w:sz w:val="24"/>
                <w:szCs w:val="24"/>
              </w:rPr>
            </w:pPr>
            <w:r>
              <w:object w:dxaOrig="16035" w:dyaOrig="9360" w14:anchorId="5EB4C05F">
                <v:shape id="_x0000_i2264" type="#_x0000_t75" style="width:371.2pt;height:216.2pt" o:ole="">
                  <v:imagedata r:id="rId24" o:title=""/>
                </v:shape>
                <o:OLEObject Type="Embed" ProgID="Visio.Drawing.15" ShapeID="_x0000_i2264" DrawAspect="Content" ObjectID="_1777920364" r:id="rId25"/>
              </w:object>
            </w:r>
          </w:p>
          <w:p w14:paraId="3939AD58" w14:textId="3904B7A2" w:rsidR="00FB7299" w:rsidRPr="00B17151" w:rsidRDefault="000212CB">
            <w:pPr>
              <w:spacing w:after="0"/>
              <w:jc w:val="center"/>
              <w:textAlignment w:val="baseline"/>
              <w:rPr>
                <w:rFonts w:ascii="Times New Roman" w:eastAsia="黑体" w:hAnsi="Times New Roman"/>
                <w:sz w:val="24"/>
                <w:szCs w:val="24"/>
              </w:rPr>
            </w:pPr>
            <w:r w:rsidRPr="00B17151">
              <w:rPr>
                <w:rFonts w:ascii="Times New Roman" w:eastAsia="黑体" w:hAnsi="Times New Roman"/>
                <w:sz w:val="24"/>
                <w:szCs w:val="24"/>
              </w:rPr>
              <w:t>图</w:t>
            </w:r>
            <w:r w:rsidR="006B025F">
              <w:rPr>
                <w:rFonts w:ascii="Times New Roman" w:eastAsia="黑体" w:hAnsi="Times New Roman" w:hint="eastAsia"/>
                <w:sz w:val="24"/>
                <w:szCs w:val="24"/>
              </w:rPr>
              <w:t>8</w:t>
            </w:r>
            <w:r w:rsidRPr="00B17151">
              <w:rPr>
                <w:rFonts w:ascii="Times New Roman" w:eastAsia="黑体" w:hAnsi="Times New Roman"/>
                <w:sz w:val="24"/>
                <w:szCs w:val="24"/>
              </w:rPr>
              <w:t xml:space="preserve">   </w:t>
            </w:r>
            <w:r w:rsidRPr="00B17151">
              <w:rPr>
                <w:rFonts w:ascii="Times New Roman" w:eastAsia="黑体" w:hAnsi="Times New Roman"/>
                <w:sz w:val="24"/>
                <w:szCs w:val="24"/>
              </w:rPr>
              <w:t>本项目厂区平面及检测点位图</w:t>
            </w:r>
          </w:p>
          <w:p w14:paraId="74BBD1F2" w14:textId="77777777" w:rsidR="00FB7299" w:rsidRPr="00B17151" w:rsidRDefault="000212CB">
            <w:pPr>
              <w:spacing w:after="0" w:line="460" w:lineRule="exact"/>
              <w:ind w:firstLineChars="200" w:firstLine="480"/>
              <w:rPr>
                <w:rFonts w:ascii="Times New Roman" w:eastAsia="宋体" w:hAnsi="Times New Roman"/>
                <w:color w:val="000000"/>
                <w:sz w:val="24"/>
                <w:szCs w:val="24"/>
              </w:rPr>
            </w:pPr>
            <w:r w:rsidRPr="00B17151">
              <w:rPr>
                <w:rFonts w:ascii="Times New Roman" w:eastAsia="宋体" w:hAnsi="Times New Roman"/>
                <w:color w:val="000000"/>
                <w:sz w:val="24"/>
                <w:szCs w:val="24"/>
              </w:rPr>
              <w:lastRenderedPageBreak/>
              <w:t>7</w:t>
            </w:r>
            <w:r w:rsidRPr="00B17151">
              <w:rPr>
                <w:rFonts w:ascii="Times New Roman" w:eastAsia="宋体" w:hAnsi="Times New Roman"/>
                <w:color w:val="000000"/>
                <w:sz w:val="24"/>
                <w:szCs w:val="24"/>
              </w:rPr>
              <w:t>、项目变动情况</w:t>
            </w:r>
          </w:p>
          <w:p w14:paraId="64722DF8" w14:textId="77777777" w:rsidR="00FB7299" w:rsidRPr="00B17151"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B17151">
              <w:rPr>
                <w:rFonts w:ascii="Times New Roman" w:eastAsia="宋体" w:hAnsi="Times New Roman"/>
                <w:color w:val="000000" w:themeColor="text1"/>
                <w:sz w:val="24"/>
                <w:szCs w:val="24"/>
              </w:rPr>
              <w:t>本项目实际建设情况与《污染影响类建设项目重大变动清单（试行）的通知》（</w:t>
            </w:r>
            <w:proofErr w:type="gramStart"/>
            <w:r w:rsidRPr="00B17151">
              <w:rPr>
                <w:rFonts w:ascii="Times New Roman" w:eastAsia="宋体" w:hAnsi="Times New Roman"/>
                <w:color w:val="000000" w:themeColor="text1"/>
                <w:sz w:val="24"/>
                <w:szCs w:val="24"/>
              </w:rPr>
              <w:t>环办环评函</w:t>
            </w:r>
            <w:proofErr w:type="gramEnd"/>
            <w:r w:rsidRPr="00B17151">
              <w:rPr>
                <w:rFonts w:ascii="Times New Roman" w:eastAsia="宋体" w:hAnsi="Times New Roman"/>
                <w:color w:val="000000" w:themeColor="text1"/>
                <w:sz w:val="24"/>
                <w:szCs w:val="24"/>
              </w:rPr>
              <w:t>[2020]688</w:t>
            </w:r>
            <w:r w:rsidRPr="00B17151">
              <w:rPr>
                <w:rFonts w:ascii="Times New Roman" w:eastAsia="宋体" w:hAnsi="Times New Roman"/>
                <w:color w:val="000000" w:themeColor="text1"/>
                <w:sz w:val="24"/>
                <w:szCs w:val="24"/>
              </w:rPr>
              <w:t>号）以下简称《通知》的对比分析：</w:t>
            </w:r>
          </w:p>
          <w:p w14:paraId="0B5A6315" w14:textId="630467A4" w:rsidR="00FB7299" w:rsidRPr="00B17151" w:rsidRDefault="000212CB">
            <w:pPr>
              <w:spacing w:after="0" w:line="460" w:lineRule="exact"/>
              <w:ind w:firstLineChars="200" w:firstLine="480"/>
              <w:rPr>
                <w:rFonts w:ascii="Times New Roman" w:eastAsia="黑体" w:hAnsi="Times New Roman"/>
                <w:bCs/>
                <w:color w:val="000000"/>
                <w:sz w:val="24"/>
                <w:szCs w:val="21"/>
              </w:rPr>
            </w:pPr>
            <w:r w:rsidRPr="00B17151">
              <w:rPr>
                <w:rFonts w:ascii="Times New Roman" w:eastAsia="黑体" w:hAnsi="Times New Roman"/>
                <w:bCs/>
                <w:color w:val="000000"/>
                <w:sz w:val="24"/>
                <w:szCs w:val="21"/>
              </w:rPr>
              <w:t>表</w:t>
            </w:r>
            <w:r w:rsidRPr="00B17151">
              <w:rPr>
                <w:rFonts w:ascii="Times New Roman" w:eastAsia="黑体" w:hAnsi="Times New Roman"/>
                <w:bCs/>
                <w:color w:val="000000"/>
                <w:sz w:val="24"/>
                <w:szCs w:val="21"/>
              </w:rPr>
              <w:t xml:space="preserve">8                 </w:t>
            </w:r>
            <w:r w:rsidRPr="00B17151">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6094"/>
              <w:gridCol w:w="850"/>
              <w:gridCol w:w="819"/>
            </w:tblGrid>
            <w:tr w:rsidR="00FB7299" w:rsidRPr="002B6D81" w14:paraId="5D635313" w14:textId="77777777" w:rsidTr="000D6508">
              <w:trPr>
                <w:trHeight w:val="397"/>
                <w:tblHeader/>
                <w:jc w:val="center"/>
              </w:trPr>
              <w:tc>
                <w:tcPr>
                  <w:tcW w:w="6543" w:type="dxa"/>
                  <w:gridSpan w:val="2"/>
                  <w:vAlign w:val="center"/>
                </w:tcPr>
                <w:p w14:paraId="2597C3E5"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通知内容</w:t>
                  </w:r>
                </w:p>
              </w:tc>
              <w:tc>
                <w:tcPr>
                  <w:tcW w:w="850" w:type="dxa"/>
                  <w:vAlign w:val="center"/>
                </w:tcPr>
                <w:p w14:paraId="4A42E28F"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本项目情况</w:t>
                  </w:r>
                </w:p>
              </w:tc>
              <w:tc>
                <w:tcPr>
                  <w:tcW w:w="819" w:type="dxa"/>
                  <w:vAlign w:val="center"/>
                </w:tcPr>
                <w:p w14:paraId="02FA74E6"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对比结果</w:t>
                  </w:r>
                </w:p>
              </w:tc>
            </w:tr>
            <w:tr w:rsidR="00FB7299" w:rsidRPr="002B6D81" w14:paraId="39DC4A9C" w14:textId="77777777" w:rsidTr="000D6508">
              <w:trPr>
                <w:trHeight w:val="397"/>
                <w:jc w:val="center"/>
              </w:trPr>
              <w:tc>
                <w:tcPr>
                  <w:tcW w:w="449" w:type="dxa"/>
                  <w:vAlign w:val="center"/>
                </w:tcPr>
                <w:p w14:paraId="4676F099"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性质</w:t>
                  </w:r>
                </w:p>
              </w:tc>
              <w:tc>
                <w:tcPr>
                  <w:tcW w:w="6094" w:type="dxa"/>
                  <w:vAlign w:val="center"/>
                </w:tcPr>
                <w:p w14:paraId="5BF8EF41"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1</w:t>
                  </w:r>
                  <w:r w:rsidRPr="00B17151">
                    <w:rPr>
                      <w:rFonts w:ascii="Times New Roman" w:eastAsia="宋体" w:hAnsi="Times New Roman"/>
                      <w:color w:val="000000" w:themeColor="text1"/>
                      <w:sz w:val="21"/>
                      <w:szCs w:val="21"/>
                    </w:rPr>
                    <w:t>、建设项目开发、使用功能发生变化的。</w:t>
                  </w:r>
                </w:p>
              </w:tc>
              <w:tc>
                <w:tcPr>
                  <w:tcW w:w="850" w:type="dxa"/>
                  <w:vAlign w:val="center"/>
                </w:tcPr>
                <w:p w14:paraId="77FF6A00"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819" w:type="dxa"/>
                  <w:vAlign w:val="center"/>
                </w:tcPr>
                <w:p w14:paraId="1C927697"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0F5FA763" w14:textId="77777777" w:rsidTr="000D6508">
              <w:trPr>
                <w:trHeight w:val="397"/>
                <w:jc w:val="center"/>
              </w:trPr>
              <w:tc>
                <w:tcPr>
                  <w:tcW w:w="449" w:type="dxa"/>
                  <w:vMerge w:val="restart"/>
                  <w:vAlign w:val="center"/>
                </w:tcPr>
                <w:p w14:paraId="53270EA6"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规模</w:t>
                  </w:r>
                </w:p>
              </w:tc>
              <w:tc>
                <w:tcPr>
                  <w:tcW w:w="6094" w:type="dxa"/>
                  <w:vAlign w:val="center"/>
                </w:tcPr>
                <w:p w14:paraId="1C69D731"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2</w:t>
                  </w:r>
                  <w:r w:rsidRPr="00B17151">
                    <w:rPr>
                      <w:rFonts w:ascii="Times New Roman" w:eastAsia="宋体" w:hAnsi="Times New Roman"/>
                      <w:color w:val="000000" w:themeColor="text1"/>
                      <w:sz w:val="21"/>
                      <w:szCs w:val="21"/>
                    </w:rPr>
                    <w:t>、生产、处置</w:t>
                  </w:r>
                  <w:r w:rsidRPr="00977FBD">
                    <w:rPr>
                      <w:rFonts w:ascii="Times New Roman" w:eastAsia="宋体" w:hAnsi="Times New Roman"/>
                      <w:sz w:val="21"/>
                      <w:szCs w:val="21"/>
                    </w:rPr>
                    <w:t>或储存能力</w:t>
                  </w:r>
                  <w:r w:rsidRPr="00B17151">
                    <w:rPr>
                      <w:rFonts w:ascii="Times New Roman" w:eastAsia="宋体" w:hAnsi="Times New Roman"/>
                      <w:color w:val="000000" w:themeColor="text1"/>
                      <w:sz w:val="21"/>
                      <w:szCs w:val="21"/>
                    </w:rPr>
                    <w:t>增大</w:t>
                  </w:r>
                  <w:r w:rsidRPr="00B17151">
                    <w:rPr>
                      <w:rFonts w:ascii="Times New Roman" w:eastAsia="宋体" w:hAnsi="Times New Roman"/>
                      <w:color w:val="000000" w:themeColor="text1"/>
                      <w:sz w:val="21"/>
                      <w:szCs w:val="21"/>
                    </w:rPr>
                    <w:t>30%</w:t>
                  </w:r>
                  <w:r w:rsidRPr="00B17151">
                    <w:rPr>
                      <w:rFonts w:ascii="Times New Roman" w:eastAsia="宋体" w:hAnsi="Times New Roman"/>
                      <w:color w:val="000000" w:themeColor="text1"/>
                      <w:sz w:val="21"/>
                      <w:szCs w:val="21"/>
                    </w:rPr>
                    <w:t>及以上的。</w:t>
                  </w:r>
                </w:p>
              </w:tc>
              <w:tc>
                <w:tcPr>
                  <w:tcW w:w="850" w:type="dxa"/>
                  <w:vMerge w:val="restart"/>
                  <w:vAlign w:val="center"/>
                </w:tcPr>
                <w:p w14:paraId="237120F5"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819" w:type="dxa"/>
                  <w:vMerge w:val="restart"/>
                  <w:vAlign w:val="center"/>
                </w:tcPr>
                <w:p w14:paraId="460A2CA6"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5E2F44B0" w14:textId="77777777" w:rsidTr="000D6508">
              <w:trPr>
                <w:trHeight w:val="397"/>
                <w:jc w:val="center"/>
              </w:trPr>
              <w:tc>
                <w:tcPr>
                  <w:tcW w:w="449" w:type="dxa"/>
                  <w:vMerge/>
                  <w:vAlign w:val="center"/>
                </w:tcPr>
                <w:p w14:paraId="63A53497" w14:textId="77777777" w:rsidR="00FB7299" w:rsidRPr="00B17151" w:rsidRDefault="00FB7299">
                  <w:pPr>
                    <w:spacing w:after="0"/>
                    <w:jc w:val="center"/>
                    <w:rPr>
                      <w:rFonts w:ascii="Times New Roman" w:eastAsia="宋体" w:hAnsi="Times New Roman"/>
                      <w:color w:val="000000" w:themeColor="text1"/>
                      <w:sz w:val="21"/>
                      <w:szCs w:val="21"/>
                    </w:rPr>
                  </w:pPr>
                </w:p>
              </w:tc>
              <w:tc>
                <w:tcPr>
                  <w:tcW w:w="6094" w:type="dxa"/>
                  <w:vAlign w:val="center"/>
                </w:tcPr>
                <w:p w14:paraId="53DF6477"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3</w:t>
                  </w:r>
                  <w:r w:rsidRPr="00B17151">
                    <w:rPr>
                      <w:rFonts w:ascii="Times New Roman" w:eastAsia="宋体" w:hAnsi="Times New Roman"/>
                      <w:color w:val="000000" w:themeColor="text1"/>
                      <w:sz w:val="21"/>
                      <w:szCs w:val="21"/>
                    </w:rPr>
                    <w:t>、</w:t>
                  </w:r>
                  <w:r w:rsidRPr="00B17151">
                    <w:rPr>
                      <w:rFonts w:ascii="Times New Roman" w:eastAsia="宋体" w:hAnsi="Times New Roman"/>
                      <w:sz w:val="21"/>
                      <w:szCs w:val="21"/>
                    </w:rPr>
                    <w:t>生产、处置或储存能力增大，导致</w:t>
                  </w:r>
                  <w:proofErr w:type="gramStart"/>
                  <w:r w:rsidRPr="00B17151">
                    <w:rPr>
                      <w:rFonts w:ascii="Times New Roman" w:eastAsia="宋体" w:hAnsi="Times New Roman"/>
                      <w:sz w:val="21"/>
                      <w:szCs w:val="21"/>
                    </w:rPr>
                    <w:t>废水第</w:t>
                  </w:r>
                  <w:proofErr w:type="gramEnd"/>
                  <w:r w:rsidRPr="00B17151">
                    <w:rPr>
                      <w:rFonts w:ascii="Times New Roman" w:eastAsia="宋体" w:hAnsi="Times New Roman"/>
                      <w:sz w:val="21"/>
                      <w:szCs w:val="21"/>
                    </w:rPr>
                    <w:t>一类污染物排放量增</w:t>
                  </w:r>
                  <w:r w:rsidRPr="00B17151">
                    <w:rPr>
                      <w:rFonts w:ascii="Times New Roman" w:eastAsia="宋体" w:hAnsi="Times New Roman"/>
                      <w:color w:val="000000" w:themeColor="text1"/>
                      <w:sz w:val="21"/>
                      <w:szCs w:val="21"/>
                    </w:rPr>
                    <w:t>加的。</w:t>
                  </w:r>
                </w:p>
              </w:tc>
              <w:tc>
                <w:tcPr>
                  <w:tcW w:w="850" w:type="dxa"/>
                  <w:vMerge/>
                  <w:vAlign w:val="center"/>
                </w:tcPr>
                <w:p w14:paraId="3C1DFA61" w14:textId="77777777" w:rsidR="00FB7299" w:rsidRPr="002B6D81" w:rsidRDefault="00FB7299">
                  <w:pPr>
                    <w:jc w:val="center"/>
                    <w:rPr>
                      <w:rFonts w:ascii="Times New Roman" w:hAnsi="Times New Roman"/>
                      <w:color w:val="000000" w:themeColor="text1"/>
                      <w:kern w:val="2"/>
                      <w:sz w:val="21"/>
                      <w:szCs w:val="21"/>
                      <w:highlight w:val="yellow"/>
                    </w:rPr>
                  </w:pPr>
                </w:p>
              </w:tc>
              <w:tc>
                <w:tcPr>
                  <w:tcW w:w="819" w:type="dxa"/>
                  <w:vMerge/>
                  <w:vAlign w:val="center"/>
                </w:tcPr>
                <w:p w14:paraId="651B2A36" w14:textId="77777777" w:rsidR="00FB7299" w:rsidRPr="002B6D81" w:rsidRDefault="00FB7299">
                  <w:pPr>
                    <w:jc w:val="center"/>
                    <w:rPr>
                      <w:rFonts w:ascii="Times New Roman" w:hAnsi="Times New Roman"/>
                      <w:color w:val="000000" w:themeColor="text1"/>
                      <w:kern w:val="2"/>
                      <w:sz w:val="21"/>
                      <w:szCs w:val="21"/>
                      <w:highlight w:val="yellow"/>
                    </w:rPr>
                  </w:pPr>
                </w:p>
              </w:tc>
            </w:tr>
            <w:tr w:rsidR="00FB7299" w:rsidRPr="002B6D81" w14:paraId="733EA0CD" w14:textId="77777777" w:rsidTr="000D6508">
              <w:trPr>
                <w:trHeight w:val="397"/>
                <w:jc w:val="center"/>
              </w:trPr>
              <w:tc>
                <w:tcPr>
                  <w:tcW w:w="449" w:type="dxa"/>
                  <w:vMerge/>
                  <w:vAlign w:val="center"/>
                </w:tcPr>
                <w:p w14:paraId="566B036E" w14:textId="77777777" w:rsidR="00FB7299" w:rsidRPr="00B17151" w:rsidRDefault="00FB7299">
                  <w:pPr>
                    <w:spacing w:after="0"/>
                    <w:jc w:val="center"/>
                    <w:rPr>
                      <w:rFonts w:ascii="Times New Roman" w:eastAsia="宋体" w:hAnsi="Times New Roman"/>
                      <w:color w:val="000000" w:themeColor="text1"/>
                      <w:sz w:val="21"/>
                      <w:szCs w:val="21"/>
                    </w:rPr>
                  </w:pPr>
                </w:p>
              </w:tc>
              <w:tc>
                <w:tcPr>
                  <w:tcW w:w="6094" w:type="dxa"/>
                  <w:vAlign w:val="center"/>
                </w:tcPr>
                <w:p w14:paraId="626F7796"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4</w:t>
                  </w:r>
                  <w:r w:rsidRPr="00B17151">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B17151">
                    <w:rPr>
                      <w:rFonts w:ascii="Times New Roman" w:eastAsia="宋体" w:hAnsi="Times New Roman"/>
                      <w:color w:val="000000" w:themeColor="text1"/>
                      <w:sz w:val="21"/>
                      <w:szCs w:val="21"/>
                    </w:rPr>
                    <w:t>10%</w:t>
                  </w:r>
                  <w:r w:rsidRPr="00B17151">
                    <w:rPr>
                      <w:rFonts w:ascii="Times New Roman" w:eastAsia="宋体" w:hAnsi="Times New Roman"/>
                      <w:color w:val="000000" w:themeColor="text1"/>
                      <w:sz w:val="21"/>
                      <w:szCs w:val="21"/>
                    </w:rPr>
                    <w:t>及以上的。</w:t>
                  </w:r>
                </w:p>
              </w:tc>
              <w:tc>
                <w:tcPr>
                  <w:tcW w:w="850" w:type="dxa"/>
                  <w:vMerge/>
                  <w:vAlign w:val="center"/>
                </w:tcPr>
                <w:p w14:paraId="694BB385" w14:textId="77777777" w:rsidR="00FB7299" w:rsidRPr="002B6D81" w:rsidRDefault="00FB7299">
                  <w:pPr>
                    <w:jc w:val="center"/>
                    <w:rPr>
                      <w:rFonts w:ascii="Times New Roman" w:hAnsi="Times New Roman"/>
                      <w:color w:val="000000" w:themeColor="text1"/>
                      <w:kern w:val="2"/>
                      <w:sz w:val="21"/>
                      <w:szCs w:val="21"/>
                      <w:highlight w:val="yellow"/>
                    </w:rPr>
                  </w:pPr>
                </w:p>
              </w:tc>
              <w:tc>
                <w:tcPr>
                  <w:tcW w:w="819" w:type="dxa"/>
                  <w:vMerge/>
                  <w:vAlign w:val="center"/>
                </w:tcPr>
                <w:p w14:paraId="1832E317" w14:textId="77777777" w:rsidR="00FB7299" w:rsidRPr="002B6D81" w:rsidRDefault="00FB7299">
                  <w:pPr>
                    <w:jc w:val="center"/>
                    <w:rPr>
                      <w:rFonts w:ascii="Times New Roman" w:hAnsi="Times New Roman"/>
                      <w:color w:val="000000" w:themeColor="text1"/>
                      <w:kern w:val="2"/>
                      <w:sz w:val="21"/>
                      <w:szCs w:val="21"/>
                      <w:highlight w:val="yellow"/>
                    </w:rPr>
                  </w:pPr>
                </w:p>
              </w:tc>
            </w:tr>
            <w:tr w:rsidR="00FB7299" w:rsidRPr="002B6D81" w14:paraId="37BDBC84" w14:textId="77777777" w:rsidTr="000D6508">
              <w:trPr>
                <w:trHeight w:val="397"/>
                <w:jc w:val="center"/>
              </w:trPr>
              <w:tc>
                <w:tcPr>
                  <w:tcW w:w="449" w:type="dxa"/>
                  <w:vAlign w:val="center"/>
                </w:tcPr>
                <w:p w14:paraId="44ABC232"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地点</w:t>
                  </w:r>
                </w:p>
              </w:tc>
              <w:tc>
                <w:tcPr>
                  <w:tcW w:w="6094" w:type="dxa"/>
                  <w:vAlign w:val="center"/>
                </w:tcPr>
                <w:p w14:paraId="0C45DD65"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5</w:t>
                  </w:r>
                  <w:r w:rsidRPr="00B17151">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850" w:type="dxa"/>
                  <w:vAlign w:val="center"/>
                </w:tcPr>
                <w:p w14:paraId="6F4B2E60"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819" w:type="dxa"/>
                  <w:vAlign w:val="center"/>
                </w:tcPr>
                <w:p w14:paraId="323F0C0A"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7A6E4755" w14:textId="77777777" w:rsidTr="000D6508">
              <w:trPr>
                <w:trHeight w:val="397"/>
                <w:jc w:val="center"/>
              </w:trPr>
              <w:tc>
                <w:tcPr>
                  <w:tcW w:w="449" w:type="dxa"/>
                  <w:vMerge w:val="restart"/>
                  <w:vAlign w:val="center"/>
                </w:tcPr>
                <w:p w14:paraId="04F5E87A" w14:textId="77777777" w:rsidR="00FB7299" w:rsidRPr="00307E5A" w:rsidRDefault="000212CB">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生产工艺</w:t>
                  </w:r>
                </w:p>
              </w:tc>
              <w:tc>
                <w:tcPr>
                  <w:tcW w:w="6094" w:type="dxa"/>
                  <w:vAlign w:val="center"/>
                </w:tcPr>
                <w:p w14:paraId="68E43F99"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6</w:t>
                  </w:r>
                  <w:r w:rsidRPr="00307E5A">
                    <w:rPr>
                      <w:rFonts w:ascii="Times New Roman" w:eastAsia="宋体" w:hAnsi="Times New Roman"/>
                      <w:sz w:val="21"/>
                      <w:szCs w:val="21"/>
                    </w:rPr>
                    <w:t>、新增产品品种或生产工艺（</w:t>
                  </w:r>
                  <w:proofErr w:type="gramStart"/>
                  <w:r w:rsidRPr="00307E5A">
                    <w:rPr>
                      <w:rFonts w:ascii="Times New Roman" w:eastAsia="宋体" w:hAnsi="Times New Roman"/>
                      <w:sz w:val="21"/>
                      <w:szCs w:val="21"/>
                    </w:rPr>
                    <w:t>含主要</w:t>
                  </w:r>
                  <w:proofErr w:type="gramEnd"/>
                  <w:r w:rsidRPr="00307E5A">
                    <w:rPr>
                      <w:rFonts w:ascii="Times New Roman" w:eastAsia="宋体" w:hAnsi="Times New Roman"/>
                      <w:sz w:val="21"/>
                      <w:szCs w:val="21"/>
                    </w:rPr>
                    <w:t>生产装置、设备及配套设施）、主要原辅材料、燃料变化，导致以下情形之一：</w:t>
                  </w:r>
                </w:p>
                <w:p w14:paraId="1768C207"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1</w:t>
                  </w:r>
                  <w:r w:rsidRPr="00307E5A">
                    <w:rPr>
                      <w:rFonts w:ascii="Times New Roman" w:eastAsia="宋体" w:hAnsi="Times New Roman"/>
                      <w:sz w:val="21"/>
                      <w:szCs w:val="21"/>
                    </w:rPr>
                    <w:t>）新增排放污染物种类的（毒性、挥发性降低的除外）；</w:t>
                  </w:r>
                </w:p>
                <w:p w14:paraId="28E83A2C"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2</w:t>
                  </w:r>
                  <w:r w:rsidRPr="00307E5A">
                    <w:rPr>
                      <w:rFonts w:ascii="Times New Roman" w:eastAsia="宋体" w:hAnsi="Times New Roman"/>
                      <w:sz w:val="21"/>
                      <w:szCs w:val="21"/>
                    </w:rPr>
                    <w:t>）位于环境质量不达标区的建设项目相应污染物排放量增加的；</w:t>
                  </w:r>
                </w:p>
                <w:p w14:paraId="700C633A"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3</w:t>
                  </w:r>
                  <w:r w:rsidRPr="00307E5A">
                    <w:rPr>
                      <w:rFonts w:ascii="Times New Roman" w:eastAsia="宋体" w:hAnsi="Times New Roman"/>
                      <w:sz w:val="21"/>
                      <w:szCs w:val="21"/>
                    </w:rPr>
                    <w:t>）</w:t>
                  </w:r>
                  <w:proofErr w:type="gramStart"/>
                  <w:r w:rsidRPr="00307E5A">
                    <w:rPr>
                      <w:rFonts w:ascii="Times New Roman" w:eastAsia="宋体" w:hAnsi="Times New Roman"/>
                      <w:sz w:val="21"/>
                      <w:szCs w:val="21"/>
                    </w:rPr>
                    <w:t>废水第</w:t>
                  </w:r>
                  <w:proofErr w:type="gramEnd"/>
                  <w:r w:rsidRPr="00307E5A">
                    <w:rPr>
                      <w:rFonts w:ascii="Times New Roman" w:eastAsia="宋体" w:hAnsi="Times New Roman"/>
                      <w:sz w:val="21"/>
                      <w:szCs w:val="21"/>
                    </w:rPr>
                    <w:t>一类污染物排放量增加的；</w:t>
                  </w:r>
                </w:p>
                <w:p w14:paraId="26479F95"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4</w:t>
                  </w:r>
                  <w:r w:rsidRPr="00307E5A">
                    <w:rPr>
                      <w:rFonts w:ascii="Times New Roman" w:eastAsia="宋体" w:hAnsi="Times New Roman"/>
                      <w:sz w:val="21"/>
                      <w:szCs w:val="21"/>
                    </w:rPr>
                    <w:t>）其他污染物排放量增加</w:t>
                  </w:r>
                  <w:r w:rsidRPr="00307E5A">
                    <w:rPr>
                      <w:rFonts w:ascii="Times New Roman" w:eastAsia="宋体" w:hAnsi="Times New Roman"/>
                      <w:sz w:val="21"/>
                      <w:szCs w:val="21"/>
                    </w:rPr>
                    <w:t>10%</w:t>
                  </w:r>
                  <w:r w:rsidRPr="00307E5A">
                    <w:rPr>
                      <w:rFonts w:ascii="Times New Roman" w:eastAsia="宋体" w:hAnsi="Times New Roman"/>
                      <w:sz w:val="21"/>
                      <w:szCs w:val="21"/>
                    </w:rPr>
                    <w:t>及以上的。</w:t>
                  </w:r>
                </w:p>
              </w:tc>
              <w:tc>
                <w:tcPr>
                  <w:tcW w:w="850" w:type="dxa"/>
                  <w:vAlign w:val="center"/>
                </w:tcPr>
                <w:p w14:paraId="24C1E62E" w14:textId="431E1A9F" w:rsidR="00155843" w:rsidRPr="00F46BF9" w:rsidRDefault="009B3FD8" w:rsidP="009B3FD8">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819" w:type="dxa"/>
                  <w:vAlign w:val="center"/>
                </w:tcPr>
                <w:p w14:paraId="3DA83E64" w14:textId="77777777" w:rsidR="00FB7299" w:rsidRPr="00307E5A" w:rsidRDefault="000212CB">
                  <w:pPr>
                    <w:tabs>
                      <w:tab w:val="left" w:pos="510"/>
                      <w:tab w:val="center" w:pos="1259"/>
                    </w:tabs>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不属于</w:t>
                  </w:r>
                </w:p>
              </w:tc>
            </w:tr>
            <w:tr w:rsidR="00FB7299" w:rsidRPr="002B6D81" w14:paraId="20AA9EB7" w14:textId="77777777" w:rsidTr="000D6508">
              <w:trPr>
                <w:trHeight w:val="397"/>
                <w:jc w:val="center"/>
              </w:trPr>
              <w:tc>
                <w:tcPr>
                  <w:tcW w:w="449" w:type="dxa"/>
                  <w:vMerge/>
                  <w:tcBorders>
                    <w:bottom w:val="nil"/>
                  </w:tcBorders>
                  <w:vAlign w:val="center"/>
                </w:tcPr>
                <w:p w14:paraId="73B3933E"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6094" w:type="dxa"/>
                  <w:vAlign w:val="center"/>
                </w:tcPr>
                <w:p w14:paraId="4B24AC08" w14:textId="7EF4E227" w:rsidR="00FB7299" w:rsidRPr="00307E5A" w:rsidRDefault="000212CB" w:rsidP="001F3601">
                  <w:pPr>
                    <w:spacing w:after="0"/>
                    <w:jc w:val="both"/>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7</w:t>
                  </w:r>
                  <w:r w:rsidRPr="00307E5A">
                    <w:rPr>
                      <w:rFonts w:ascii="Times New Roman" w:eastAsia="宋体" w:hAnsi="Times New Roman"/>
                      <w:color w:val="000000" w:themeColor="text1"/>
                      <w:sz w:val="21"/>
                      <w:szCs w:val="21"/>
                    </w:rPr>
                    <w:t>、物料运输、装卸、贮存方式变化，导致大气污染物</w:t>
                  </w:r>
                  <w:r w:rsidR="00307E5A">
                    <w:rPr>
                      <w:rFonts w:ascii="Times New Roman" w:eastAsia="宋体" w:hAnsi="Times New Roman" w:hint="eastAsia"/>
                      <w:color w:val="000000" w:themeColor="text1"/>
                      <w:sz w:val="21"/>
                      <w:szCs w:val="21"/>
                    </w:rPr>
                    <w:t>无组织</w:t>
                  </w:r>
                  <w:r w:rsidRPr="00307E5A">
                    <w:rPr>
                      <w:rFonts w:ascii="Times New Roman" w:eastAsia="宋体" w:hAnsi="Times New Roman"/>
                      <w:color w:val="000000" w:themeColor="text1"/>
                      <w:sz w:val="21"/>
                      <w:szCs w:val="21"/>
                    </w:rPr>
                    <w:t>排放量增加</w:t>
                  </w:r>
                  <w:r w:rsidRPr="00307E5A">
                    <w:rPr>
                      <w:rFonts w:ascii="Times New Roman" w:eastAsia="宋体" w:hAnsi="Times New Roman"/>
                      <w:color w:val="000000" w:themeColor="text1"/>
                      <w:sz w:val="21"/>
                      <w:szCs w:val="21"/>
                    </w:rPr>
                    <w:t>10%</w:t>
                  </w:r>
                  <w:r w:rsidRPr="00307E5A">
                    <w:rPr>
                      <w:rFonts w:ascii="Times New Roman" w:eastAsia="宋体" w:hAnsi="Times New Roman"/>
                      <w:color w:val="000000" w:themeColor="text1"/>
                      <w:sz w:val="21"/>
                      <w:szCs w:val="21"/>
                    </w:rPr>
                    <w:t>及以上的。</w:t>
                  </w:r>
                </w:p>
              </w:tc>
              <w:tc>
                <w:tcPr>
                  <w:tcW w:w="850" w:type="dxa"/>
                  <w:vAlign w:val="center"/>
                </w:tcPr>
                <w:p w14:paraId="58E88825" w14:textId="77777777" w:rsidR="00FB7299" w:rsidRPr="00307E5A" w:rsidRDefault="000212CB" w:rsidP="001F3601">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无变动</w:t>
                  </w:r>
                </w:p>
              </w:tc>
              <w:tc>
                <w:tcPr>
                  <w:tcW w:w="819" w:type="dxa"/>
                  <w:vAlign w:val="center"/>
                </w:tcPr>
                <w:p w14:paraId="6BBBDA17" w14:textId="77777777" w:rsidR="00FB7299" w:rsidRPr="00307E5A" w:rsidRDefault="000212CB">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不属于</w:t>
                  </w:r>
                </w:p>
              </w:tc>
            </w:tr>
            <w:tr w:rsidR="00FB7299" w:rsidRPr="002B6D81" w14:paraId="0BDCA5EF" w14:textId="77777777" w:rsidTr="000D6508">
              <w:trPr>
                <w:trHeight w:val="397"/>
                <w:jc w:val="center"/>
              </w:trPr>
              <w:tc>
                <w:tcPr>
                  <w:tcW w:w="449" w:type="dxa"/>
                  <w:vMerge w:val="restart"/>
                  <w:vAlign w:val="center"/>
                </w:tcPr>
                <w:p w14:paraId="4C979DC8" w14:textId="77777777" w:rsidR="00FB7299" w:rsidRPr="00CA1D2A" w:rsidRDefault="000212CB">
                  <w:pPr>
                    <w:spacing w:after="0"/>
                    <w:jc w:val="center"/>
                    <w:rPr>
                      <w:rFonts w:ascii="Times New Roman" w:eastAsia="宋体" w:hAnsi="Times New Roman"/>
                      <w:color w:val="000000" w:themeColor="text1"/>
                      <w:sz w:val="21"/>
                      <w:szCs w:val="21"/>
                    </w:rPr>
                  </w:pPr>
                  <w:r w:rsidRPr="00CA1D2A">
                    <w:rPr>
                      <w:rFonts w:ascii="Times New Roman" w:eastAsia="宋体" w:hAnsi="Times New Roman"/>
                      <w:color w:val="000000" w:themeColor="text1"/>
                      <w:sz w:val="21"/>
                      <w:szCs w:val="21"/>
                    </w:rPr>
                    <w:t>环境保护措施</w:t>
                  </w:r>
                </w:p>
              </w:tc>
              <w:tc>
                <w:tcPr>
                  <w:tcW w:w="6094" w:type="dxa"/>
                  <w:vAlign w:val="center"/>
                </w:tcPr>
                <w:p w14:paraId="6F8CF08C" w14:textId="5E54888B" w:rsidR="00FB7299" w:rsidRPr="00CA1D2A" w:rsidRDefault="000212CB">
                  <w:pPr>
                    <w:spacing w:after="0"/>
                    <w:jc w:val="both"/>
                    <w:rPr>
                      <w:rFonts w:ascii="Times New Roman" w:eastAsia="宋体" w:hAnsi="Times New Roman"/>
                      <w:color w:val="000000" w:themeColor="text1"/>
                      <w:sz w:val="21"/>
                      <w:szCs w:val="21"/>
                    </w:rPr>
                  </w:pPr>
                  <w:r w:rsidRPr="00CA1D2A">
                    <w:rPr>
                      <w:rFonts w:ascii="Times New Roman" w:eastAsia="宋体" w:hAnsi="Times New Roman"/>
                      <w:color w:val="000000" w:themeColor="text1"/>
                      <w:sz w:val="21"/>
                      <w:szCs w:val="21"/>
                    </w:rPr>
                    <w:t>8</w:t>
                  </w:r>
                  <w:r w:rsidRPr="00CA1D2A">
                    <w:rPr>
                      <w:rFonts w:ascii="Times New Roman" w:eastAsia="宋体" w:hAnsi="Times New Roman"/>
                      <w:color w:val="000000" w:themeColor="text1"/>
                      <w:sz w:val="21"/>
                      <w:szCs w:val="21"/>
                    </w:rPr>
                    <w:t>、废气、废水污染防治措施变化，导致第</w:t>
                  </w:r>
                  <w:r w:rsidRPr="00CA1D2A">
                    <w:rPr>
                      <w:rFonts w:ascii="Times New Roman" w:eastAsia="宋体" w:hAnsi="Times New Roman"/>
                      <w:color w:val="000000" w:themeColor="text1"/>
                      <w:sz w:val="21"/>
                      <w:szCs w:val="21"/>
                    </w:rPr>
                    <w:t>6</w:t>
                  </w:r>
                  <w:r w:rsidRPr="00CA1D2A">
                    <w:rPr>
                      <w:rFonts w:ascii="Times New Roman" w:eastAsia="宋体" w:hAnsi="Times New Roman"/>
                      <w:color w:val="000000" w:themeColor="text1"/>
                      <w:sz w:val="21"/>
                      <w:szCs w:val="21"/>
                    </w:rPr>
                    <w:t>条中所列情形之一（废气</w:t>
                  </w:r>
                  <w:r w:rsidR="00307E5A" w:rsidRPr="00CA1D2A">
                    <w:rPr>
                      <w:rFonts w:ascii="Times New Roman" w:eastAsia="宋体" w:hAnsi="Times New Roman" w:hint="eastAsia"/>
                      <w:color w:val="000000" w:themeColor="text1"/>
                      <w:sz w:val="21"/>
                      <w:szCs w:val="21"/>
                    </w:rPr>
                    <w:t>无组织排放</w:t>
                  </w:r>
                  <w:r w:rsidRPr="00CA1D2A">
                    <w:rPr>
                      <w:rFonts w:ascii="Times New Roman" w:eastAsia="宋体" w:hAnsi="Times New Roman"/>
                      <w:color w:val="000000" w:themeColor="text1"/>
                      <w:sz w:val="21"/>
                      <w:szCs w:val="21"/>
                    </w:rPr>
                    <w:t>改为有组织排放、污染防治措施强化或改进的除外）或大气污染物</w:t>
                  </w:r>
                  <w:r w:rsidR="00307E5A" w:rsidRPr="00CA1D2A">
                    <w:rPr>
                      <w:rFonts w:ascii="Times New Roman" w:eastAsia="宋体" w:hAnsi="Times New Roman" w:hint="eastAsia"/>
                      <w:color w:val="000000" w:themeColor="text1"/>
                      <w:sz w:val="21"/>
                      <w:szCs w:val="21"/>
                    </w:rPr>
                    <w:t>无组组</w:t>
                  </w:r>
                  <w:r w:rsidRPr="00CA1D2A">
                    <w:rPr>
                      <w:rFonts w:ascii="Times New Roman" w:eastAsia="宋体" w:hAnsi="Times New Roman"/>
                      <w:color w:val="000000" w:themeColor="text1"/>
                      <w:sz w:val="21"/>
                      <w:szCs w:val="21"/>
                    </w:rPr>
                    <w:t>排放量增加</w:t>
                  </w:r>
                  <w:r w:rsidRPr="00CA1D2A">
                    <w:rPr>
                      <w:rFonts w:ascii="Times New Roman" w:eastAsia="宋体" w:hAnsi="Times New Roman"/>
                      <w:color w:val="000000" w:themeColor="text1"/>
                      <w:sz w:val="21"/>
                      <w:szCs w:val="21"/>
                    </w:rPr>
                    <w:t>10%</w:t>
                  </w:r>
                  <w:r w:rsidRPr="00CA1D2A">
                    <w:rPr>
                      <w:rFonts w:ascii="Times New Roman" w:eastAsia="宋体" w:hAnsi="Times New Roman"/>
                      <w:color w:val="000000" w:themeColor="text1"/>
                      <w:sz w:val="21"/>
                      <w:szCs w:val="21"/>
                    </w:rPr>
                    <w:t>及以上的。</w:t>
                  </w:r>
                </w:p>
              </w:tc>
              <w:tc>
                <w:tcPr>
                  <w:tcW w:w="850" w:type="dxa"/>
                  <w:vAlign w:val="center"/>
                </w:tcPr>
                <w:p w14:paraId="0CF52479" w14:textId="379DFA18" w:rsidR="00FB7299" w:rsidRPr="00986DAE" w:rsidRDefault="009B3FD8" w:rsidP="009B3FD8">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819" w:type="dxa"/>
                  <w:vAlign w:val="center"/>
                </w:tcPr>
                <w:p w14:paraId="3384E1F1" w14:textId="77777777" w:rsidR="00FB7299" w:rsidRPr="002B6D81" w:rsidRDefault="000212CB">
                  <w:pPr>
                    <w:spacing w:after="0"/>
                    <w:jc w:val="center"/>
                    <w:rPr>
                      <w:rFonts w:ascii="Times New Roman" w:eastAsia="宋体" w:hAnsi="Times New Roman"/>
                      <w:color w:val="000000" w:themeColor="text1"/>
                      <w:sz w:val="21"/>
                      <w:szCs w:val="21"/>
                      <w:highlight w:val="yellow"/>
                    </w:rPr>
                  </w:pPr>
                  <w:r w:rsidRPr="00986DAE">
                    <w:rPr>
                      <w:rFonts w:ascii="Times New Roman" w:eastAsia="宋体" w:hAnsi="Times New Roman"/>
                      <w:color w:val="000000" w:themeColor="text1"/>
                      <w:sz w:val="21"/>
                      <w:szCs w:val="21"/>
                    </w:rPr>
                    <w:t>不属于</w:t>
                  </w:r>
                </w:p>
              </w:tc>
            </w:tr>
            <w:tr w:rsidR="00FB7299" w:rsidRPr="002B6D81" w14:paraId="580AD482" w14:textId="77777777" w:rsidTr="000D6508">
              <w:trPr>
                <w:trHeight w:val="397"/>
                <w:jc w:val="center"/>
              </w:trPr>
              <w:tc>
                <w:tcPr>
                  <w:tcW w:w="449" w:type="dxa"/>
                  <w:vMerge/>
                  <w:vAlign w:val="center"/>
                </w:tcPr>
                <w:p w14:paraId="2AD66AF6"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6094" w:type="dxa"/>
                  <w:vAlign w:val="center"/>
                </w:tcPr>
                <w:p w14:paraId="7ED22E7D"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9</w:t>
                  </w:r>
                  <w:r w:rsidRPr="005536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850" w:type="dxa"/>
                  <w:vAlign w:val="center"/>
                </w:tcPr>
                <w:p w14:paraId="604E6A6B"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819" w:type="dxa"/>
                  <w:vAlign w:val="center"/>
                </w:tcPr>
                <w:p w14:paraId="3B557233"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2B6D81" w14:paraId="3E22D9D2" w14:textId="77777777" w:rsidTr="000D6508">
              <w:trPr>
                <w:trHeight w:val="397"/>
                <w:jc w:val="center"/>
              </w:trPr>
              <w:tc>
                <w:tcPr>
                  <w:tcW w:w="449" w:type="dxa"/>
                  <w:vMerge/>
                  <w:vAlign w:val="center"/>
                </w:tcPr>
                <w:p w14:paraId="32877218"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6094" w:type="dxa"/>
                  <w:vAlign w:val="center"/>
                </w:tcPr>
                <w:p w14:paraId="1130C7A8" w14:textId="57B28105"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10</w:t>
                  </w:r>
                  <w:r w:rsidRPr="00553693">
                    <w:rPr>
                      <w:rFonts w:ascii="Times New Roman" w:eastAsia="宋体" w:hAnsi="Times New Roman"/>
                      <w:color w:val="000000" w:themeColor="text1"/>
                      <w:sz w:val="21"/>
                      <w:szCs w:val="21"/>
                    </w:rPr>
                    <w:t>、新增废气主要排放口（废气</w:t>
                  </w:r>
                  <w:r w:rsidR="000A1CD7">
                    <w:rPr>
                      <w:rFonts w:ascii="Times New Roman" w:eastAsia="宋体" w:hAnsi="Times New Roman" w:hint="eastAsia"/>
                      <w:color w:val="000000" w:themeColor="text1"/>
                      <w:sz w:val="21"/>
                      <w:szCs w:val="21"/>
                    </w:rPr>
                    <w:t>无组织</w:t>
                  </w:r>
                  <w:r w:rsidRPr="00553693">
                    <w:rPr>
                      <w:rFonts w:ascii="Times New Roman" w:eastAsia="宋体" w:hAnsi="Times New Roman"/>
                      <w:color w:val="000000" w:themeColor="text1"/>
                      <w:sz w:val="21"/>
                      <w:szCs w:val="21"/>
                    </w:rPr>
                    <w:t>排放改为有组织排放的除外）；主要排放口排气筒高度降低</w:t>
                  </w:r>
                  <w:r w:rsidRPr="00553693">
                    <w:rPr>
                      <w:rFonts w:ascii="Times New Roman" w:eastAsia="宋体" w:hAnsi="Times New Roman"/>
                      <w:color w:val="000000" w:themeColor="text1"/>
                      <w:sz w:val="21"/>
                      <w:szCs w:val="21"/>
                    </w:rPr>
                    <w:t>10%</w:t>
                  </w:r>
                  <w:r w:rsidRPr="00553693">
                    <w:rPr>
                      <w:rFonts w:ascii="Times New Roman" w:eastAsia="宋体" w:hAnsi="Times New Roman"/>
                      <w:color w:val="000000" w:themeColor="text1"/>
                      <w:sz w:val="21"/>
                      <w:szCs w:val="21"/>
                    </w:rPr>
                    <w:t>及以上的。</w:t>
                  </w:r>
                </w:p>
              </w:tc>
              <w:tc>
                <w:tcPr>
                  <w:tcW w:w="850" w:type="dxa"/>
                  <w:vAlign w:val="center"/>
                </w:tcPr>
                <w:p w14:paraId="17682FB5"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819" w:type="dxa"/>
                  <w:vAlign w:val="center"/>
                </w:tcPr>
                <w:p w14:paraId="12FAE4A9"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2B6D81" w14:paraId="695C7094" w14:textId="77777777" w:rsidTr="000D6508">
              <w:trPr>
                <w:trHeight w:val="397"/>
                <w:jc w:val="center"/>
              </w:trPr>
              <w:tc>
                <w:tcPr>
                  <w:tcW w:w="449" w:type="dxa"/>
                  <w:vMerge/>
                  <w:vAlign w:val="center"/>
                </w:tcPr>
                <w:p w14:paraId="5A0B307E"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6094" w:type="dxa"/>
                  <w:vAlign w:val="center"/>
                </w:tcPr>
                <w:p w14:paraId="7A503E7E"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11</w:t>
                  </w:r>
                  <w:r w:rsidRPr="00553693">
                    <w:rPr>
                      <w:rFonts w:ascii="Times New Roman" w:eastAsia="宋体" w:hAnsi="Times New Roman"/>
                      <w:color w:val="000000" w:themeColor="text1"/>
                      <w:sz w:val="21"/>
                      <w:szCs w:val="21"/>
                    </w:rPr>
                    <w:t>、噪声、土壤或地下水污染防治措施变化，导致不利环境影响加重的。</w:t>
                  </w:r>
                </w:p>
              </w:tc>
              <w:tc>
                <w:tcPr>
                  <w:tcW w:w="850" w:type="dxa"/>
                  <w:vAlign w:val="center"/>
                </w:tcPr>
                <w:p w14:paraId="737A571D"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819" w:type="dxa"/>
                  <w:vAlign w:val="center"/>
                </w:tcPr>
                <w:p w14:paraId="376CF0BE" w14:textId="77777777" w:rsidR="00FB7299" w:rsidRPr="00553693" w:rsidRDefault="000212CB">
                  <w:pPr>
                    <w:tabs>
                      <w:tab w:val="left" w:pos="510"/>
                      <w:tab w:val="center" w:pos="1259"/>
                    </w:tabs>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553693" w14:paraId="65D9A26E" w14:textId="77777777" w:rsidTr="000D6508">
              <w:trPr>
                <w:trHeight w:val="397"/>
                <w:jc w:val="center"/>
              </w:trPr>
              <w:tc>
                <w:tcPr>
                  <w:tcW w:w="449" w:type="dxa"/>
                  <w:vMerge/>
                  <w:vAlign w:val="center"/>
                </w:tcPr>
                <w:p w14:paraId="1A57C984" w14:textId="77777777" w:rsidR="00FB7299" w:rsidRPr="00553693" w:rsidRDefault="00FB7299">
                  <w:pPr>
                    <w:spacing w:after="0"/>
                    <w:jc w:val="center"/>
                    <w:rPr>
                      <w:rFonts w:ascii="Times New Roman" w:eastAsia="宋体" w:hAnsi="Times New Roman"/>
                      <w:color w:val="000000" w:themeColor="text1"/>
                      <w:sz w:val="21"/>
                      <w:szCs w:val="21"/>
                    </w:rPr>
                  </w:pPr>
                </w:p>
              </w:tc>
              <w:tc>
                <w:tcPr>
                  <w:tcW w:w="6094" w:type="dxa"/>
                  <w:vAlign w:val="center"/>
                </w:tcPr>
                <w:p w14:paraId="34DA8813"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12</w:t>
                  </w:r>
                  <w:r w:rsidRPr="0055369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850" w:type="dxa"/>
                  <w:vAlign w:val="center"/>
                </w:tcPr>
                <w:p w14:paraId="3EA30071"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819" w:type="dxa"/>
                  <w:vAlign w:val="center"/>
                </w:tcPr>
                <w:p w14:paraId="0E54CA18"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553693" w14:paraId="3513E8FC" w14:textId="77777777" w:rsidTr="000D6508">
              <w:trPr>
                <w:trHeight w:val="397"/>
                <w:jc w:val="center"/>
              </w:trPr>
              <w:tc>
                <w:tcPr>
                  <w:tcW w:w="449" w:type="dxa"/>
                  <w:vMerge/>
                  <w:vAlign w:val="center"/>
                </w:tcPr>
                <w:p w14:paraId="69393A23" w14:textId="77777777" w:rsidR="00FB7299" w:rsidRPr="00553693" w:rsidRDefault="00FB7299">
                  <w:pPr>
                    <w:spacing w:after="0"/>
                    <w:jc w:val="center"/>
                    <w:rPr>
                      <w:rFonts w:ascii="Times New Roman" w:eastAsia="宋体" w:hAnsi="Times New Roman"/>
                      <w:color w:val="000000" w:themeColor="text1"/>
                      <w:sz w:val="21"/>
                      <w:szCs w:val="21"/>
                    </w:rPr>
                  </w:pPr>
                </w:p>
              </w:tc>
              <w:tc>
                <w:tcPr>
                  <w:tcW w:w="6094" w:type="dxa"/>
                  <w:vAlign w:val="center"/>
                </w:tcPr>
                <w:p w14:paraId="53784B4C"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13</w:t>
                  </w:r>
                  <w:r w:rsidRPr="00553693">
                    <w:rPr>
                      <w:rFonts w:ascii="Times New Roman" w:eastAsia="宋体" w:hAnsi="Times New Roman"/>
                      <w:color w:val="000000" w:themeColor="text1"/>
                      <w:sz w:val="21"/>
                      <w:szCs w:val="21"/>
                    </w:rPr>
                    <w:t>、事故废水暂存能力或拦截设施变化，导致环境风险防范能力弱化或降低的。</w:t>
                  </w:r>
                </w:p>
              </w:tc>
              <w:tc>
                <w:tcPr>
                  <w:tcW w:w="850" w:type="dxa"/>
                  <w:vAlign w:val="center"/>
                </w:tcPr>
                <w:p w14:paraId="48ED82BE"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819" w:type="dxa"/>
                  <w:vAlign w:val="center"/>
                </w:tcPr>
                <w:p w14:paraId="5ABD8E96"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bl>
          <w:p w14:paraId="57DDD2E1" w14:textId="77777777" w:rsidR="00FB7299" w:rsidRPr="002B6D81" w:rsidRDefault="000212CB">
            <w:pPr>
              <w:spacing w:after="0" w:line="460" w:lineRule="exact"/>
              <w:ind w:firstLineChars="200" w:firstLine="480"/>
              <w:rPr>
                <w:rFonts w:ascii="Times New Roman" w:eastAsia="宋体" w:hAnsi="Times New Roman"/>
                <w:color w:val="000000"/>
                <w:sz w:val="24"/>
                <w:szCs w:val="24"/>
                <w:highlight w:val="yellow"/>
                <w:lang w:val="pt-BR"/>
              </w:rPr>
            </w:pPr>
            <w:r w:rsidRPr="00553693">
              <w:rPr>
                <w:rFonts w:ascii="Times New Roman" w:eastAsia="宋体" w:hAnsi="Times New Roman"/>
                <w:color w:val="000000"/>
                <w:sz w:val="24"/>
                <w:szCs w:val="24"/>
              </w:rPr>
              <w:t>根据上表对比结果可知，项目不属于重大变动，满足验收要求。</w:t>
            </w:r>
          </w:p>
        </w:tc>
      </w:tr>
      <w:tr w:rsidR="00760D8F" w:rsidRPr="002B6D81" w14:paraId="507B53A9" w14:textId="77777777" w:rsidTr="00290CFC">
        <w:trPr>
          <w:trHeight w:val="397"/>
          <w:jc w:val="center"/>
        </w:trPr>
        <w:tc>
          <w:tcPr>
            <w:tcW w:w="5000" w:type="pct"/>
            <w:vAlign w:val="center"/>
          </w:tcPr>
          <w:p w14:paraId="3E9E0D91" w14:textId="77777777" w:rsidR="00986DAE" w:rsidRPr="00986DAE" w:rsidRDefault="00986DAE" w:rsidP="00E721AC">
            <w:pPr>
              <w:pStyle w:val="1"/>
              <w:jc w:val="left"/>
              <w:rPr>
                <w:rFonts w:hint="eastAsia"/>
              </w:rPr>
            </w:pPr>
          </w:p>
        </w:tc>
      </w:tr>
    </w:tbl>
    <w:p w14:paraId="5354939C"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6EAFAC99" w14:textId="77777777" w:rsidR="00FB7299" w:rsidRPr="00CA1D2A" w:rsidRDefault="000212CB">
      <w:pPr>
        <w:spacing w:after="0" w:line="440" w:lineRule="exact"/>
        <w:rPr>
          <w:rFonts w:ascii="Times New Roman" w:eastAsia="仿宋_GB2312" w:hAnsi="Times New Roman"/>
          <w:b/>
          <w:color w:val="000000"/>
          <w:sz w:val="24"/>
          <w:szCs w:val="24"/>
        </w:rPr>
      </w:pPr>
      <w:r w:rsidRPr="00CA1D2A">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2B6D81" w14:paraId="2997A0AF" w14:textId="77777777" w:rsidTr="00A85BD6">
        <w:trPr>
          <w:trHeight w:val="397"/>
          <w:jc w:val="center"/>
        </w:trPr>
        <w:tc>
          <w:tcPr>
            <w:tcW w:w="5000" w:type="pct"/>
            <w:vAlign w:val="center"/>
          </w:tcPr>
          <w:p w14:paraId="647D5D1F" w14:textId="77777777" w:rsidR="00FB7299" w:rsidRPr="00CA1D2A" w:rsidRDefault="000212CB">
            <w:pPr>
              <w:spacing w:after="0" w:line="440" w:lineRule="exact"/>
              <w:rPr>
                <w:rFonts w:ascii="Times New Roman" w:eastAsia="宋体" w:hAnsi="Times New Roman"/>
                <w:color w:val="000000"/>
                <w:sz w:val="24"/>
                <w:szCs w:val="24"/>
              </w:rPr>
            </w:pPr>
            <w:r w:rsidRPr="00CA1D2A">
              <w:rPr>
                <w:rFonts w:ascii="Times New Roman" w:eastAsia="宋体" w:hAnsi="Times New Roman"/>
                <w:color w:val="000000"/>
                <w:sz w:val="24"/>
                <w:szCs w:val="24"/>
              </w:rPr>
              <w:t>建设项目环境影响报告表主要结论及审批部门审批决定：</w:t>
            </w:r>
          </w:p>
          <w:p w14:paraId="386A4BB3" w14:textId="77777777" w:rsidR="00FB7299" w:rsidRPr="00CA1D2A" w:rsidRDefault="000212CB" w:rsidP="002F4062">
            <w:pPr>
              <w:spacing w:after="0" w:line="460" w:lineRule="exact"/>
              <w:ind w:firstLineChars="200" w:firstLine="480"/>
              <w:rPr>
                <w:rFonts w:ascii="Times New Roman" w:eastAsia="宋体" w:hAnsi="Times New Roman"/>
                <w:color w:val="000000"/>
                <w:sz w:val="24"/>
                <w:szCs w:val="24"/>
              </w:rPr>
            </w:pPr>
            <w:r w:rsidRPr="00CA1D2A">
              <w:rPr>
                <w:rFonts w:ascii="Times New Roman" w:eastAsia="宋体" w:hAnsi="Times New Roman"/>
                <w:color w:val="000000"/>
                <w:sz w:val="24"/>
                <w:szCs w:val="24"/>
              </w:rPr>
              <w:t>1</w:t>
            </w:r>
            <w:r w:rsidRPr="00CA1D2A">
              <w:rPr>
                <w:rFonts w:ascii="Times New Roman" w:eastAsia="宋体" w:hAnsi="Times New Roman"/>
                <w:color w:val="000000"/>
                <w:sz w:val="24"/>
                <w:szCs w:val="24"/>
              </w:rPr>
              <w:t>、项目环境影响报告表主要结论</w:t>
            </w:r>
          </w:p>
          <w:p w14:paraId="2401D578" w14:textId="6325BFDD" w:rsidR="00D23EEA" w:rsidRPr="0046380F" w:rsidRDefault="0046380F" w:rsidP="0046380F">
            <w:pPr>
              <w:spacing w:after="0" w:line="460" w:lineRule="exact"/>
              <w:ind w:firstLineChars="200" w:firstLine="480"/>
              <w:rPr>
                <w:rFonts w:ascii="Times New Roman" w:eastAsia="宋体" w:hAnsi="Times New Roman"/>
                <w:color w:val="000000"/>
                <w:sz w:val="24"/>
                <w:szCs w:val="24"/>
              </w:rPr>
            </w:pPr>
            <w:r w:rsidRPr="0046380F">
              <w:rPr>
                <w:rFonts w:ascii="Times New Roman" w:eastAsia="宋体" w:hAnsi="Times New Roman" w:hint="eastAsia"/>
                <w:color w:val="000000"/>
                <w:sz w:val="24"/>
                <w:szCs w:val="24"/>
              </w:rPr>
              <w:t>卫辉市唐庄镇众发食品加工部年加工</w:t>
            </w:r>
            <w:r w:rsidRPr="0046380F">
              <w:rPr>
                <w:rFonts w:ascii="Times New Roman" w:eastAsia="宋体" w:hAnsi="Times New Roman" w:hint="eastAsia"/>
                <w:color w:val="000000"/>
                <w:sz w:val="24"/>
                <w:szCs w:val="24"/>
              </w:rPr>
              <w:t>100</w:t>
            </w:r>
            <w:r w:rsidRPr="0046380F">
              <w:rPr>
                <w:rFonts w:ascii="Times New Roman" w:eastAsia="宋体" w:hAnsi="Times New Roman" w:hint="eastAsia"/>
                <w:color w:val="000000"/>
                <w:sz w:val="24"/>
                <w:szCs w:val="24"/>
              </w:rPr>
              <w:t>吨粉皮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10FC9064" w14:textId="77777777" w:rsidR="00D23EEA" w:rsidRDefault="00D23EEA" w:rsidP="00D23EEA"/>
          <w:p w14:paraId="4E2A43FD" w14:textId="77777777" w:rsidR="00D23EEA" w:rsidRDefault="00D23EEA" w:rsidP="00D23EEA">
            <w:pPr>
              <w:pStyle w:val="1"/>
            </w:pPr>
          </w:p>
          <w:p w14:paraId="15C1C2F5" w14:textId="77777777" w:rsidR="00D23EEA" w:rsidRDefault="00D23EEA" w:rsidP="00D23EEA"/>
          <w:p w14:paraId="34B66B7D" w14:textId="77777777" w:rsidR="00D23EEA" w:rsidRDefault="00D23EEA" w:rsidP="00D23EEA">
            <w:pPr>
              <w:pStyle w:val="1"/>
            </w:pPr>
          </w:p>
          <w:p w14:paraId="0B25CA15" w14:textId="77777777" w:rsidR="00D23EEA" w:rsidRDefault="00D23EEA" w:rsidP="00D23EEA"/>
          <w:p w14:paraId="24AE6550" w14:textId="77777777" w:rsidR="00D23EEA" w:rsidRDefault="00D23EEA" w:rsidP="00D23EEA">
            <w:pPr>
              <w:pStyle w:val="1"/>
            </w:pPr>
          </w:p>
          <w:p w14:paraId="093E5433" w14:textId="77777777" w:rsidR="00D23EEA" w:rsidRDefault="00D23EEA" w:rsidP="00D23EEA"/>
          <w:p w14:paraId="69F052F6" w14:textId="77777777" w:rsidR="00D23EEA" w:rsidRDefault="00D23EEA" w:rsidP="00D23EEA">
            <w:pPr>
              <w:pStyle w:val="1"/>
            </w:pPr>
          </w:p>
          <w:p w14:paraId="2A2EAA63" w14:textId="77777777" w:rsidR="00D23EEA" w:rsidRDefault="00D23EEA" w:rsidP="00D23EEA"/>
          <w:p w14:paraId="7590DD94" w14:textId="77777777" w:rsidR="00D23EEA" w:rsidRDefault="00D23EEA" w:rsidP="00D23EEA">
            <w:pPr>
              <w:pStyle w:val="1"/>
            </w:pPr>
          </w:p>
          <w:p w14:paraId="526BB269" w14:textId="77777777" w:rsidR="00D23EEA" w:rsidRDefault="00D23EEA" w:rsidP="00D23EEA"/>
          <w:p w14:paraId="3D0131CF" w14:textId="77777777" w:rsidR="00D23EEA" w:rsidRDefault="00D23EEA" w:rsidP="00D23EEA">
            <w:pPr>
              <w:pStyle w:val="1"/>
            </w:pPr>
          </w:p>
          <w:p w14:paraId="53B067BE" w14:textId="77777777" w:rsidR="00D23EEA" w:rsidRDefault="00D23EEA" w:rsidP="00D23EEA"/>
          <w:p w14:paraId="680AC062" w14:textId="77777777" w:rsidR="00D23EEA" w:rsidRDefault="00D23EEA" w:rsidP="00D23EEA">
            <w:pPr>
              <w:pStyle w:val="1"/>
            </w:pPr>
          </w:p>
          <w:p w14:paraId="6DF81F71" w14:textId="77777777" w:rsidR="00D23EEA" w:rsidRDefault="00D23EEA" w:rsidP="00D23EEA"/>
          <w:p w14:paraId="09836EA5" w14:textId="77777777" w:rsidR="00D23EEA" w:rsidRDefault="00D23EEA" w:rsidP="00D23EEA">
            <w:pPr>
              <w:pStyle w:val="1"/>
            </w:pPr>
          </w:p>
          <w:p w14:paraId="1AC05539" w14:textId="77777777" w:rsidR="00D23EEA" w:rsidRDefault="00D23EEA" w:rsidP="00D23EEA"/>
          <w:p w14:paraId="066C611A" w14:textId="77777777" w:rsidR="00D23EEA" w:rsidRDefault="00D23EEA" w:rsidP="00D23EEA">
            <w:pPr>
              <w:pStyle w:val="1"/>
            </w:pPr>
          </w:p>
          <w:p w14:paraId="51C7CF93" w14:textId="77777777" w:rsidR="00D23EEA" w:rsidRDefault="00D23EEA" w:rsidP="00D23EEA"/>
          <w:p w14:paraId="4E274858" w14:textId="77777777" w:rsidR="00D23EEA" w:rsidRDefault="00D23EEA" w:rsidP="00D23EEA">
            <w:pPr>
              <w:pStyle w:val="1"/>
            </w:pPr>
          </w:p>
          <w:p w14:paraId="649233E8" w14:textId="77777777" w:rsidR="00D23EEA" w:rsidRDefault="00D23EEA" w:rsidP="00D23EEA"/>
          <w:p w14:paraId="25E8DA38" w14:textId="77777777" w:rsidR="00D23EEA" w:rsidRDefault="00D23EEA" w:rsidP="002F4062">
            <w:pPr>
              <w:spacing w:after="0" w:line="460" w:lineRule="exact"/>
              <w:ind w:firstLineChars="200" w:firstLine="480"/>
              <w:rPr>
                <w:rFonts w:ascii="Times New Roman" w:eastAsia="宋体" w:hAnsi="Times New Roman"/>
                <w:color w:val="000000"/>
                <w:sz w:val="24"/>
                <w:szCs w:val="24"/>
              </w:rPr>
            </w:pPr>
          </w:p>
          <w:p w14:paraId="4965EC04" w14:textId="77777777" w:rsidR="0046380F" w:rsidRDefault="0046380F" w:rsidP="002F4062">
            <w:pPr>
              <w:spacing w:after="0" w:line="460" w:lineRule="exact"/>
              <w:ind w:firstLineChars="200" w:firstLine="480"/>
              <w:rPr>
                <w:rFonts w:ascii="Times New Roman" w:eastAsia="宋体" w:hAnsi="Times New Roman"/>
                <w:color w:val="000000"/>
                <w:sz w:val="24"/>
                <w:szCs w:val="24"/>
              </w:rPr>
            </w:pPr>
          </w:p>
          <w:p w14:paraId="4B237DE6" w14:textId="18427A99" w:rsidR="00FB7299" w:rsidRPr="00B26E77" w:rsidRDefault="000212CB" w:rsidP="002F4062">
            <w:pPr>
              <w:spacing w:after="0" w:line="460" w:lineRule="exact"/>
              <w:ind w:firstLineChars="200" w:firstLine="480"/>
              <w:rPr>
                <w:rFonts w:ascii="Times New Roman" w:eastAsia="宋体" w:hAnsi="Times New Roman"/>
                <w:color w:val="000000"/>
                <w:sz w:val="24"/>
                <w:szCs w:val="24"/>
              </w:rPr>
            </w:pPr>
            <w:r w:rsidRPr="00B26E77">
              <w:rPr>
                <w:rFonts w:ascii="Times New Roman" w:eastAsia="宋体" w:hAnsi="Times New Roman"/>
                <w:color w:val="000000"/>
                <w:sz w:val="24"/>
                <w:szCs w:val="24"/>
              </w:rPr>
              <w:lastRenderedPageBreak/>
              <w:t>2</w:t>
            </w:r>
            <w:r w:rsidRPr="00B26E77">
              <w:rPr>
                <w:rFonts w:ascii="Times New Roman" w:eastAsia="宋体" w:hAnsi="Times New Roman"/>
                <w:color w:val="000000"/>
                <w:sz w:val="24"/>
                <w:szCs w:val="24"/>
              </w:rPr>
              <w:t>、审批部门的决定</w:t>
            </w:r>
          </w:p>
          <w:p w14:paraId="750B76C9" w14:textId="3A7E44B6" w:rsidR="00FB7299" w:rsidRPr="00B26E77" w:rsidRDefault="000212CB">
            <w:pPr>
              <w:spacing w:after="0" w:line="460" w:lineRule="exact"/>
              <w:rPr>
                <w:rFonts w:ascii="Times New Roman" w:eastAsia="宋体" w:hAnsi="Times New Roman"/>
                <w:color w:val="000000" w:themeColor="text1"/>
                <w:sz w:val="24"/>
                <w:szCs w:val="24"/>
              </w:rPr>
            </w:pPr>
            <w:r w:rsidRPr="00B26E77">
              <w:rPr>
                <w:rFonts w:ascii="Times New Roman" w:eastAsia="宋体" w:hAnsi="Times New Roman"/>
                <w:color w:val="000000" w:themeColor="text1"/>
                <w:sz w:val="24"/>
                <w:szCs w:val="24"/>
              </w:rPr>
              <w:t>审批意见：</w:t>
            </w:r>
            <w:r w:rsidRPr="00B26E77">
              <w:rPr>
                <w:rFonts w:ascii="Times New Roman" w:eastAsia="宋体" w:hAnsi="Times New Roman"/>
                <w:color w:val="000000" w:themeColor="text1"/>
                <w:sz w:val="24"/>
                <w:szCs w:val="24"/>
              </w:rPr>
              <w:t xml:space="preserve">                       </w:t>
            </w:r>
            <w:r w:rsidR="0011768A" w:rsidRPr="00B26E77">
              <w:rPr>
                <w:rFonts w:ascii="Times New Roman" w:eastAsia="宋体" w:hAnsi="Times New Roman"/>
                <w:color w:val="000000" w:themeColor="text1"/>
                <w:sz w:val="24"/>
                <w:szCs w:val="24"/>
              </w:rPr>
              <w:t xml:space="preserve">          </w:t>
            </w:r>
            <w:r w:rsidRPr="00B26E77">
              <w:rPr>
                <w:rFonts w:ascii="Times New Roman" w:eastAsia="宋体" w:hAnsi="Times New Roman"/>
                <w:color w:val="000000" w:themeColor="text1"/>
                <w:sz w:val="24"/>
                <w:szCs w:val="24"/>
              </w:rPr>
              <w:t xml:space="preserve">     </w:t>
            </w:r>
            <w:proofErr w:type="gramStart"/>
            <w:r w:rsidR="00D23EEA">
              <w:rPr>
                <w:rFonts w:ascii="Times New Roman" w:eastAsia="宋体" w:hAnsi="Times New Roman" w:hint="eastAsia"/>
                <w:color w:val="000000" w:themeColor="text1"/>
                <w:sz w:val="24"/>
                <w:szCs w:val="24"/>
              </w:rPr>
              <w:t>卫环告表</w:t>
            </w:r>
            <w:proofErr w:type="gramEnd"/>
            <w:r w:rsidR="00D23EEA">
              <w:rPr>
                <w:rFonts w:ascii="Times New Roman" w:eastAsia="宋体" w:hAnsi="Times New Roman" w:hint="eastAsia"/>
                <w:color w:val="000000" w:themeColor="text1"/>
                <w:sz w:val="24"/>
                <w:szCs w:val="24"/>
              </w:rPr>
              <w:t>[202</w:t>
            </w:r>
            <w:r w:rsidR="002423CD">
              <w:rPr>
                <w:rFonts w:ascii="Times New Roman" w:eastAsia="宋体" w:hAnsi="Times New Roman" w:hint="eastAsia"/>
                <w:color w:val="000000" w:themeColor="text1"/>
                <w:sz w:val="24"/>
                <w:szCs w:val="24"/>
              </w:rPr>
              <w:t>4</w:t>
            </w:r>
            <w:r w:rsidR="00D23EEA">
              <w:rPr>
                <w:rFonts w:ascii="Times New Roman" w:eastAsia="宋体" w:hAnsi="Times New Roman" w:hint="eastAsia"/>
                <w:color w:val="000000" w:themeColor="text1"/>
                <w:sz w:val="24"/>
                <w:szCs w:val="24"/>
              </w:rPr>
              <w:t>]0</w:t>
            </w:r>
            <w:r w:rsidR="002423CD">
              <w:rPr>
                <w:rFonts w:ascii="Times New Roman" w:eastAsia="宋体" w:hAnsi="Times New Roman" w:hint="eastAsia"/>
                <w:color w:val="000000" w:themeColor="text1"/>
                <w:sz w:val="24"/>
                <w:szCs w:val="24"/>
              </w:rPr>
              <w:t>2</w:t>
            </w:r>
            <w:r w:rsidR="00D23EEA">
              <w:rPr>
                <w:rFonts w:ascii="Times New Roman" w:eastAsia="宋体" w:hAnsi="Times New Roman" w:hint="eastAsia"/>
                <w:color w:val="000000" w:themeColor="text1"/>
                <w:sz w:val="24"/>
                <w:szCs w:val="24"/>
              </w:rPr>
              <w:t>号</w:t>
            </w:r>
          </w:p>
          <w:p w14:paraId="6F5B420F" w14:textId="77777777" w:rsidR="00BD6CD0" w:rsidRPr="00B26E77" w:rsidRDefault="00BD6CD0" w:rsidP="00BD6CD0">
            <w:pPr>
              <w:spacing w:after="0" w:line="460" w:lineRule="exact"/>
              <w:ind w:firstLineChars="200" w:firstLine="480"/>
              <w:jc w:val="center"/>
              <w:rPr>
                <w:rFonts w:ascii="Times New Roman" w:eastAsia="宋体" w:hAnsi="Times New Roman"/>
                <w:bCs/>
                <w:color w:val="000000"/>
                <w:sz w:val="24"/>
                <w:szCs w:val="21"/>
              </w:rPr>
            </w:pPr>
            <w:r w:rsidRPr="00B26E77">
              <w:rPr>
                <w:rFonts w:ascii="Times New Roman" w:eastAsia="宋体" w:hAnsi="Times New Roman" w:hint="eastAsia"/>
                <w:bCs/>
                <w:color w:val="000000"/>
                <w:sz w:val="24"/>
                <w:szCs w:val="21"/>
              </w:rPr>
              <w:t>卫辉市环境保护局</w:t>
            </w:r>
          </w:p>
          <w:p w14:paraId="7EB70608" w14:textId="3EBA8CC9" w:rsidR="00FB7299" w:rsidRPr="00D51BAE" w:rsidRDefault="00BD6CD0" w:rsidP="00BD6CD0">
            <w:pPr>
              <w:spacing w:after="0" w:line="460" w:lineRule="exact"/>
              <w:ind w:firstLineChars="200" w:firstLine="480"/>
              <w:jc w:val="center"/>
              <w:rPr>
                <w:rFonts w:ascii="Times New Roman" w:eastAsia="宋体" w:hAnsi="Times New Roman"/>
                <w:bCs/>
                <w:color w:val="000000"/>
                <w:sz w:val="24"/>
                <w:szCs w:val="21"/>
              </w:rPr>
            </w:pPr>
            <w:r w:rsidRPr="00B26E77">
              <w:rPr>
                <w:rFonts w:ascii="Times New Roman" w:eastAsia="宋体" w:hAnsi="Times New Roman" w:hint="eastAsia"/>
                <w:bCs/>
                <w:color w:val="000000"/>
                <w:sz w:val="24"/>
                <w:szCs w:val="21"/>
              </w:rPr>
              <w:t>关于《</w:t>
            </w:r>
            <w:r w:rsidR="00EB00DC">
              <w:rPr>
                <w:rFonts w:ascii="Times New Roman" w:eastAsia="宋体" w:hAnsi="Times New Roman" w:hint="eastAsia"/>
                <w:bCs/>
                <w:color w:val="000000"/>
                <w:sz w:val="24"/>
                <w:szCs w:val="21"/>
              </w:rPr>
              <w:t>卫辉市唐庄镇众发食品加工部</w:t>
            </w:r>
            <w:r w:rsidR="00AB1D44">
              <w:rPr>
                <w:rFonts w:ascii="Times New Roman" w:eastAsia="宋体" w:hAnsi="Times New Roman" w:hint="eastAsia"/>
                <w:bCs/>
                <w:color w:val="000000"/>
                <w:sz w:val="24"/>
                <w:szCs w:val="21"/>
              </w:rPr>
              <w:t>年加工</w:t>
            </w:r>
            <w:r w:rsidR="00AB1D44">
              <w:rPr>
                <w:rFonts w:ascii="Times New Roman" w:eastAsia="宋体" w:hAnsi="Times New Roman" w:hint="eastAsia"/>
                <w:bCs/>
                <w:color w:val="000000"/>
                <w:sz w:val="24"/>
                <w:szCs w:val="21"/>
              </w:rPr>
              <w:t>100</w:t>
            </w:r>
            <w:r w:rsidR="00AB1D44">
              <w:rPr>
                <w:rFonts w:ascii="Times New Roman" w:eastAsia="宋体" w:hAnsi="Times New Roman" w:hint="eastAsia"/>
                <w:bCs/>
                <w:color w:val="000000"/>
                <w:sz w:val="24"/>
                <w:szCs w:val="21"/>
              </w:rPr>
              <w:t>吨粉皮项目</w:t>
            </w:r>
            <w:r w:rsidRPr="00B26E77">
              <w:rPr>
                <w:rFonts w:ascii="Times New Roman" w:eastAsia="宋体" w:hAnsi="Times New Roman" w:hint="eastAsia"/>
                <w:bCs/>
                <w:color w:val="000000"/>
                <w:sz w:val="24"/>
                <w:szCs w:val="21"/>
              </w:rPr>
              <w:t>环境影响报告表告知承诺制审批申</w:t>
            </w:r>
            <w:r w:rsidRPr="00D51BAE">
              <w:rPr>
                <w:rFonts w:ascii="Times New Roman" w:eastAsia="宋体" w:hAnsi="Times New Roman" w:hint="eastAsia"/>
                <w:bCs/>
                <w:color w:val="000000"/>
                <w:sz w:val="24"/>
                <w:szCs w:val="21"/>
              </w:rPr>
              <w:t>请》的批复</w:t>
            </w:r>
          </w:p>
          <w:p w14:paraId="1FD698FA" w14:textId="1E01918F" w:rsidR="00FB7299" w:rsidRPr="00D51BAE" w:rsidRDefault="00EB00DC">
            <w:pPr>
              <w:spacing w:after="0" w:line="460" w:lineRule="exact"/>
              <w:rPr>
                <w:rFonts w:ascii="Times New Roman" w:eastAsia="宋体" w:hAnsi="Times New Roman"/>
                <w:bCs/>
                <w:color w:val="000000"/>
                <w:sz w:val="24"/>
                <w:szCs w:val="21"/>
              </w:rPr>
            </w:pPr>
            <w:r>
              <w:rPr>
                <w:rFonts w:ascii="Times New Roman" w:eastAsia="宋体" w:hAnsi="Times New Roman"/>
                <w:bCs/>
                <w:color w:val="000000"/>
                <w:sz w:val="24"/>
                <w:szCs w:val="21"/>
              </w:rPr>
              <w:t>卫辉市唐</w:t>
            </w:r>
            <w:proofErr w:type="gramStart"/>
            <w:r>
              <w:rPr>
                <w:rFonts w:ascii="Times New Roman" w:eastAsia="宋体" w:hAnsi="Times New Roman"/>
                <w:bCs/>
                <w:color w:val="000000"/>
                <w:sz w:val="24"/>
                <w:szCs w:val="21"/>
              </w:rPr>
              <w:t>庄镇众发</w:t>
            </w:r>
            <w:proofErr w:type="gramEnd"/>
            <w:r>
              <w:rPr>
                <w:rFonts w:ascii="Times New Roman" w:eastAsia="宋体" w:hAnsi="Times New Roman"/>
                <w:bCs/>
                <w:color w:val="000000"/>
                <w:sz w:val="24"/>
                <w:szCs w:val="21"/>
              </w:rPr>
              <w:t>食品加工部</w:t>
            </w:r>
            <w:r w:rsidR="000212CB" w:rsidRPr="00D51BAE">
              <w:rPr>
                <w:rFonts w:ascii="Times New Roman" w:eastAsia="宋体" w:hAnsi="Times New Roman"/>
                <w:bCs/>
                <w:color w:val="000000"/>
                <w:sz w:val="24"/>
                <w:szCs w:val="21"/>
              </w:rPr>
              <w:t>：</w:t>
            </w:r>
          </w:p>
          <w:p w14:paraId="2122443E" w14:textId="3E57876A" w:rsidR="00BD6CD0" w:rsidRPr="00BD6CD0" w:rsidRDefault="00BD6CD0" w:rsidP="00BD6CD0">
            <w:pPr>
              <w:spacing w:after="0" w:line="460" w:lineRule="exact"/>
              <w:ind w:firstLineChars="200" w:firstLine="480"/>
              <w:jc w:val="both"/>
              <w:rPr>
                <w:rFonts w:ascii="Times New Roman" w:eastAsia="宋体" w:hAnsi="Times New Roman"/>
                <w:color w:val="000000"/>
                <w:sz w:val="24"/>
                <w:szCs w:val="24"/>
              </w:rPr>
            </w:pPr>
            <w:r w:rsidRPr="00D51BAE">
              <w:rPr>
                <w:rFonts w:ascii="Times New Roman" w:eastAsia="宋体" w:hAnsi="Times New Roman" w:hint="eastAsia"/>
                <w:color w:val="000000"/>
                <w:sz w:val="24"/>
                <w:szCs w:val="24"/>
              </w:rPr>
              <w:t>你公司</w:t>
            </w:r>
            <w:r w:rsidR="0010156C">
              <w:rPr>
                <w:rFonts w:ascii="Times New Roman" w:eastAsia="宋体" w:hAnsi="Times New Roman" w:hint="eastAsia"/>
                <w:color w:val="000000"/>
                <w:sz w:val="24"/>
                <w:szCs w:val="24"/>
              </w:rPr>
              <w:t>（</w:t>
            </w:r>
            <w:r w:rsidRPr="00D51BAE">
              <w:rPr>
                <w:rFonts w:ascii="Times New Roman" w:eastAsia="宋体" w:hAnsi="Times New Roman" w:hint="eastAsia"/>
                <w:color w:val="000000"/>
                <w:sz w:val="24"/>
                <w:szCs w:val="24"/>
              </w:rPr>
              <w:t>统一</w:t>
            </w:r>
            <w:r w:rsidRPr="00BD6CD0">
              <w:rPr>
                <w:rFonts w:ascii="Times New Roman" w:eastAsia="宋体" w:hAnsi="Times New Roman" w:hint="eastAsia"/>
                <w:color w:val="000000"/>
                <w:sz w:val="24"/>
                <w:szCs w:val="24"/>
              </w:rPr>
              <w:t>社会信用代码：</w:t>
            </w:r>
            <w:r w:rsidR="00927374" w:rsidRPr="00927374">
              <w:rPr>
                <w:rFonts w:ascii="Times New Roman" w:eastAsia="宋体" w:hAnsi="Times New Roman"/>
                <w:color w:val="000000"/>
                <w:sz w:val="24"/>
                <w:szCs w:val="24"/>
              </w:rPr>
              <w:t>91410781MAD4LQTY20</w:t>
            </w:r>
            <w:r w:rsidR="0010156C">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关于</w:t>
            </w:r>
            <w:r w:rsidR="00D51BAE">
              <w:rPr>
                <w:rFonts w:ascii="Times New Roman" w:eastAsia="宋体" w:hAnsi="Times New Roman" w:hint="eastAsia"/>
                <w:color w:val="000000"/>
                <w:sz w:val="24"/>
                <w:szCs w:val="24"/>
              </w:rPr>
              <w:t>《</w:t>
            </w:r>
            <w:r w:rsidR="00EB00DC">
              <w:rPr>
                <w:rFonts w:ascii="Times New Roman" w:eastAsia="宋体" w:hAnsi="Times New Roman" w:hint="eastAsia"/>
                <w:color w:val="000000"/>
                <w:sz w:val="24"/>
                <w:szCs w:val="24"/>
              </w:rPr>
              <w:t>卫辉市唐庄镇众发食品加工部</w:t>
            </w:r>
            <w:r w:rsidR="00AB1D44">
              <w:rPr>
                <w:rFonts w:ascii="Times New Roman" w:eastAsia="宋体" w:hAnsi="Times New Roman" w:hint="eastAsia"/>
                <w:color w:val="000000"/>
                <w:sz w:val="24"/>
                <w:szCs w:val="24"/>
              </w:rPr>
              <w:t>年加工</w:t>
            </w:r>
            <w:r w:rsidR="00AB1D44">
              <w:rPr>
                <w:rFonts w:ascii="Times New Roman" w:eastAsia="宋体" w:hAnsi="Times New Roman" w:hint="eastAsia"/>
                <w:color w:val="000000"/>
                <w:sz w:val="24"/>
                <w:szCs w:val="24"/>
              </w:rPr>
              <w:t>100</w:t>
            </w:r>
            <w:r w:rsidR="00AB1D44">
              <w:rPr>
                <w:rFonts w:ascii="Times New Roman" w:eastAsia="宋体" w:hAnsi="Times New Roman" w:hint="eastAsia"/>
                <w:color w:val="000000"/>
                <w:sz w:val="24"/>
                <w:szCs w:val="24"/>
              </w:rPr>
              <w:t>吨粉皮项目</w:t>
            </w:r>
            <w:r w:rsidRPr="00BD6CD0">
              <w:rPr>
                <w:rFonts w:ascii="Times New Roman" w:eastAsia="宋体" w:hAnsi="Times New Roman" w:hint="eastAsia"/>
                <w:color w:val="000000"/>
                <w:sz w:val="24"/>
                <w:szCs w:val="24"/>
              </w:rPr>
              <w:t>环境影响报告表》的告知承诺制审批的申请收悉</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该项目审批事项卫辉市政府网站公示期满</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根据</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中华人民共和国环境保护法》《中华人民共和国行政许可法》《中华人民共和国环境影响评价法》《建设项目环境保护管理条例》等规定，依据你公司及环</w:t>
            </w:r>
            <w:proofErr w:type="gramStart"/>
            <w:r w:rsidRPr="00BD6CD0">
              <w:rPr>
                <w:rFonts w:ascii="Times New Roman" w:eastAsia="宋体" w:hAnsi="Times New Roman" w:hint="eastAsia"/>
                <w:color w:val="000000"/>
                <w:sz w:val="24"/>
                <w:szCs w:val="24"/>
              </w:rPr>
              <w:t>评文件</w:t>
            </w:r>
            <w:proofErr w:type="gramEnd"/>
            <w:r w:rsidRPr="00BD6CD0">
              <w:rPr>
                <w:rFonts w:ascii="Times New Roman" w:eastAsia="宋体" w:hAnsi="Times New Roman" w:hint="eastAsia"/>
                <w:color w:val="000000"/>
                <w:sz w:val="24"/>
                <w:szCs w:val="24"/>
              </w:rPr>
              <w:t>编制单位的承诺</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我局原则同意你公司按照《环境影响报告表》所列项目的性质</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规模</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地点</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采用的生产工艺和环境保护对策措施进行项目建设</w:t>
            </w:r>
            <w:r>
              <w:rPr>
                <w:rFonts w:ascii="Times New Roman" w:eastAsia="宋体" w:hAnsi="Times New Roman" w:hint="eastAsia"/>
                <w:color w:val="000000"/>
                <w:sz w:val="24"/>
                <w:szCs w:val="24"/>
              </w:rPr>
              <w:t>。</w:t>
            </w:r>
          </w:p>
          <w:p w14:paraId="4465FE51" w14:textId="2D0891D6" w:rsidR="00BD6CD0" w:rsidRPr="00BD6CD0" w:rsidRDefault="00BD6CD0" w:rsidP="00BD6CD0">
            <w:pPr>
              <w:spacing w:after="0" w:line="460" w:lineRule="exact"/>
              <w:ind w:firstLineChars="200" w:firstLine="480"/>
              <w:jc w:val="both"/>
              <w:rPr>
                <w:rFonts w:ascii="Times New Roman" w:eastAsia="宋体" w:hAnsi="Times New Roman"/>
                <w:color w:val="000000"/>
                <w:sz w:val="24"/>
                <w:szCs w:val="24"/>
              </w:rPr>
            </w:pPr>
            <w:r w:rsidRPr="00BD6CD0">
              <w:rPr>
                <w:rFonts w:ascii="Times New Roman" w:eastAsia="宋体" w:hAnsi="Times New Roman" w:hint="eastAsia"/>
                <w:color w:val="000000"/>
                <w:sz w:val="24"/>
                <w:szCs w:val="24"/>
              </w:rPr>
              <w:t>你公司应全面落实《环境影响报告表》提出的各项环境保护措施</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各项环境保护设施与主体工程同时设计</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同时施工</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同时投入使用</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确保各项污染物达标排放</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并满足总量控制要求</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该批复有效期为</w:t>
            </w:r>
            <w:r w:rsidRPr="00BD6CD0">
              <w:rPr>
                <w:rFonts w:ascii="Times New Roman" w:eastAsia="宋体" w:hAnsi="Times New Roman" w:hint="eastAsia"/>
                <w:color w:val="000000"/>
                <w:sz w:val="24"/>
                <w:szCs w:val="24"/>
              </w:rPr>
              <w:t>5</w:t>
            </w:r>
            <w:r w:rsidRPr="00BD6CD0">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如该项目逾期方开工建设</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其环境影响报告表应报我局重新审核</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在项目投产前</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落实污染物排放总量指标来源</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并作为申报排污许可证的条件</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按照规定及时进行竣工环境保护验收</w:t>
            </w:r>
            <w:r w:rsidR="00D51BAE">
              <w:rPr>
                <w:rFonts w:ascii="Times New Roman" w:eastAsia="宋体" w:hAnsi="Times New Roman" w:hint="eastAsia"/>
                <w:color w:val="000000"/>
                <w:sz w:val="24"/>
                <w:szCs w:val="24"/>
              </w:rPr>
              <w:t>。</w:t>
            </w:r>
          </w:p>
          <w:p w14:paraId="16B5A646" w14:textId="77777777" w:rsidR="00BD6CD0" w:rsidRPr="00BD6CD0" w:rsidRDefault="00BD6CD0" w:rsidP="00BD6CD0">
            <w:pPr>
              <w:pStyle w:val="1"/>
            </w:pPr>
          </w:p>
          <w:p w14:paraId="5B82D0C1" w14:textId="77777777" w:rsidR="00FB7299" w:rsidRPr="00BD6CD0" w:rsidRDefault="00FB7299">
            <w:pPr>
              <w:spacing w:after="0" w:line="460" w:lineRule="exact"/>
              <w:ind w:firstLineChars="1500" w:firstLine="3600"/>
              <w:jc w:val="right"/>
              <w:rPr>
                <w:rFonts w:ascii="Times New Roman" w:eastAsia="宋体" w:hAnsi="Times New Roman"/>
                <w:bCs/>
                <w:sz w:val="24"/>
                <w:szCs w:val="21"/>
              </w:rPr>
            </w:pPr>
          </w:p>
          <w:p w14:paraId="448F55E1" w14:textId="7990FA07" w:rsidR="00FB7299" w:rsidRPr="00BD6CD0" w:rsidRDefault="00BD6CD0" w:rsidP="00BD6CD0">
            <w:pPr>
              <w:spacing w:after="0" w:line="460" w:lineRule="exact"/>
              <w:ind w:right="1200" w:firstLineChars="1500" w:firstLine="3600"/>
              <w:jc w:val="right"/>
              <w:rPr>
                <w:rFonts w:ascii="Times New Roman" w:eastAsia="宋体" w:hAnsi="Times New Roman"/>
                <w:bCs/>
                <w:sz w:val="24"/>
                <w:szCs w:val="21"/>
              </w:rPr>
            </w:pPr>
            <w:r w:rsidRPr="00BD6CD0">
              <w:rPr>
                <w:rFonts w:ascii="Times New Roman" w:eastAsia="宋体" w:hAnsi="Times New Roman" w:hint="eastAsia"/>
                <w:bCs/>
                <w:sz w:val="24"/>
                <w:szCs w:val="21"/>
              </w:rPr>
              <w:t>卫辉市</w:t>
            </w:r>
            <w:r w:rsidR="00486E0F" w:rsidRPr="00BD6CD0">
              <w:rPr>
                <w:rFonts w:ascii="Times New Roman" w:eastAsia="宋体" w:hAnsi="Times New Roman" w:hint="eastAsia"/>
                <w:bCs/>
                <w:sz w:val="24"/>
                <w:szCs w:val="21"/>
              </w:rPr>
              <w:t>环境</w:t>
            </w:r>
            <w:r w:rsidRPr="00BD6CD0">
              <w:rPr>
                <w:rFonts w:ascii="Times New Roman" w:eastAsia="宋体" w:hAnsi="Times New Roman" w:hint="eastAsia"/>
                <w:bCs/>
                <w:sz w:val="24"/>
                <w:szCs w:val="21"/>
              </w:rPr>
              <w:t>保护</w:t>
            </w:r>
            <w:r w:rsidR="00486E0F" w:rsidRPr="00BD6CD0">
              <w:rPr>
                <w:rFonts w:ascii="Times New Roman" w:eastAsia="宋体" w:hAnsi="Times New Roman" w:hint="eastAsia"/>
                <w:bCs/>
                <w:sz w:val="24"/>
                <w:szCs w:val="21"/>
              </w:rPr>
              <w:t>局</w:t>
            </w:r>
          </w:p>
          <w:p w14:paraId="49DE6371" w14:textId="34BE19D8" w:rsidR="00FB7299" w:rsidRDefault="000212CB">
            <w:pPr>
              <w:spacing w:after="0" w:line="460" w:lineRule="exact"/>
              <w:ind w:right="960" w:firstLineChars="1500" w:firstLine="3600"/>
              <w:jc w:val="center"/>
              <w:rPr>
                <w:rFonts w:ascii="Times New Roman" w:eastAsia="宋体" w:hAnsi="Times New Roman"/>
                <w:bCs/>
                <w:sz w:val="24"/>
                <w:szCs w:val="21"/>
              </w:rPr>
            </w:pPr>
            <w:r w:rsidRPr="00BD6CD0">
              <w:rPr>
                <w:rFonts w:ascii="Times New Roman" w:eastAsia="宋体" w:hAnsi="Times New Roman"/>
                <w:bCs/>
                <w:sz w:val="24"/>
                <w:szCs w:val="21"/>
              </w:rPr>
              <w:t xml:space="preserve">          </w:t>
            </w:r>
            <w:r w:rsidR="00447C05" w:rsidRPr="00BD6CD0">
              <w:rPr>
                <w:rFonts w:ascii="Times New Roman" w:eastAsia="宋体" w:hAnsi="Times New Roman"/>
                <w:bCs/>
                <w:sz w:val="24"/>
                <w:szCs w:val="21"/>
              </w:rPr>
              <w:t xml:space="preserve"> </w:t>
            </w:r>
            <w:r w:rsidR="00BD6CD0">
              <w:rPr>
                <w:rFonts w:ascii="Times New Roman" w:eastAsia="宋体" w:hAnsi="Times New Roman" w:hint="eastAsia"/>
                <w:bCs/>
                <w:sz w:val="24"/>
                <w:szCs w:val="21"/>
              </w:rPr>
              <w:t xml:space="preserve"> </w:t>
            </w:r>
            <w:r w:rsidRPr="00BD6CD0">
              <w:rPr>
                <w:rFonts w:ascii="Times New Roman" w:eastAsia="宋体" w:hAnsi="Times New Roman"/>
                <w:bCs/>
                <w:sz w:val="24"/>
                <w:szCs w:val="21"/>
              </w:rPr>
              <w:t>202</w:t>
            </w:r>
            <w:r w:rsidR="00360A7E">
              <w:rPr>
                <w:rFonts w:ascii="Times New Roman" w:eastAsia="宋体" w:hAnsi="Times New Roman" w:hint="eastAsia"/>
                <w:bCs/>
                <w:sz w:val="24"/>
                <w:szCs w:val="21"/>
              </w:rPr>
              <w:t>4</w:t>
            </w:r>
            <w:r w:rsidRPr="00BD6CD0">
              <w:rPr>
                <w:rFonts w:ascii="Times New Roman" w:eastAsia="宋体" w:hAnsi="Times New Roman"/>
                <w:bCs/>
                <w:sz w:val="24"/>
                <w:szCs w:val="21"/>
              </w:rPr>
              <w:t>年</w:t>
            </w:r>
            <w:r w:rsidR="00360A7E">
              <w:rPr>
                <w:rFonts w:ascii="Times New Roman" w:eastAsia="宋体" w:hAnsi="Times New Roman" w:hint="eastAsia"/>
                <w:bCs/>
                <w:sz w:val="24"/>
                <w:szCs w:val="21"/>
              </w:rPr>
              <w:t>2</w:t>
            </w:r>
            <w:r w:rsidRPr="00BD6CD0">
              <w:rPr>
                <w:rFonts w:ascii="Times New Roman" w:eastAsia="宋体" w:hAnsi="Times New Roman"/>
                <w:bCs/>
                <w:sz w:val="24"/>
                <w:szCs w:val="21"/>
              </w:rPr>
              <w:t>月</w:t>
            </w:r>
            <w:r w:rsidR="00360A7E">
              <w:rPr>
                <w:rFonts w:ascii="Times New Roman" w:eastAsia="宋体" w:hAnsi="Times New Roman" w:hint="eastAsia"/>
                <w:bCs/>
                <w:sz w:val="24"/>
                <w:szCs w:val="21"/>
              </w:rPr>
              <w:t>19</w:t>
            </w:r>
            <w:r w:rsidRPr="00BD6CD0">
              <w:rPr>
                <w:rFonts w:ascii="Times New Roman" w:eastAsia="宋体" w:hAnsi="Times New Roman"/>
                <w:bCs/>
                <w:sz w:val="24"/>
                <w:szCs w:val="21"/>
              </w:rPr>
              <w:t>日</w:t>
            </w:r>
          </w:p>
          <w:p w14:paraId="17135C1E" w14:textId="77777777" w:rsidR="0010156C" w:rsidRDefault="0010156C" w:rsidP="0010156C">
            <w:pPr>
              <w:pStyle w:val="1"/>
            </w:pPr>
          </w:p>
          <w:p w14:paraId="0E5549FB" w14:textId="77777777" w:rsidR="0010156C" w:rsidRDefault="0010156C" w:rsidP="0010156C"/>
          <w:p w14:paraId="22792DF5" w14:textId="77777777" w:rsidR="0010156C" w:rsidRDefault="0010156C" w:rsidP="0010156C">
            <w:pPr>
              <w:pStyle w:val="1"/>
            </w:pPr>
          </w:p>
          <w:p w14:paraId="6F4B3366" w14:textId="77777777" w:rsidR="0010156C" w:rsidRDefault="0010156C" w:rsidP="0010156C"/>
          <w:p w14:paraId="1B9D3D73" w14:textId="77777777" w:rsidR="0010156C" w:rsidRDefault="0010156C" w:rsidP="0010156C">
            <w:pPr>
              <w:pStyle w:val="1"/>
            </w:pPr>
          </w:p>
          <w:p w14:paraId="2FA053C2" w14:textId="77777777" w:rsidR="0010156C" w:rsidRDefault="0010156C" w:rsidP="0010156C"/>
          <w:p w14:paraId="26BA7C1C" w14:textId="77777777" w:rsidR="0010156C" w:rsidRDefault="0010156C">
            <w:pPr>
              <w:spacing w:after="0" w:line="460" w:lineRule="exact"/>
              <w:rPr>
                <w:rFonts w:ascii="Times New Roman" w:eastAsia="宋体" w:hAnsi="Times New Roman"/>
                <w:sz w:val="24"/>
                <w:szCs w:val="24"/>
              </w:rPr>
            </w:pPr>
          </w:p>
          <w:p w14:paraId="7399C38F" w14:textId="2680654A" w:rsidR="00FB7299" w:rsidRPr="003E57A9" w:rsidRDefault="000212CB">
            <w:pPr>
              <w:spacing w:after="0" w:line="460" w:lineRule="exact"/>
              <w:rPr>
                <w:rFonts w:ascii="Times New Roman" w:eastAsia="宋体" w:hAnsi="Times New Roman"/>
                <w:color w:val="000000"/>
                <w:sz w:val="24"/>
                <w:szCs w:val="24"/>
              </w:rPr>
            </w:pPr>
            <w:r w:rsidRPr="003E57A9">
              <w:rPr>
                <w:rFonts w:ascii="Times New Roman" w:eastAsia="宋体" w:hAnsi="Times New Roman"/>
                <w:sz w:val="24"/>
                <w:szCs w:val="24"/>
              </w:rPr>
              <w:lastRenderedPageBreak/>
              <w:t>3</w:t>
            </w:r>
            <w:r w:rsidRPr="003E57A9">
              <w:rPr>
                <w:rFonts w:ascii="Times New Roman" w:eastAsia="宋体" w:hAnsi="Times New Roman"/>
                <w:sz w:val="24"/>
                <w:szCs w:val="24"/>
              </w:rPr>
              <w:t>、本项目落实环评及批复情况</w:t>
            </w:r>
          </w:p>
          <w:p w14:paraId="6CF03929" w14:textId="63776844" w:rsidR="00FB7299" w:rsidRPr="003E57A9"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3E57A9">
              <w:rPr>
                <w:rFonts w:ascii="Times New Roman" w:eastAsia="黑体" w:hAnsi="Times New Roman"/>
                <w:bCs/>
                <w:color w:val="000000"/>
                <w:sz w:val="24"/>
                <w:szCs w:val="24"/>
              </w:rPr>
              <w:t>表</w:t>
            </w:r>
            <w:r w:rsidR="00BC037C">
              <w:rPr>
                <w:rFonts w:ascii="Times New Roman" w:eastAsia="黑体" w:hAnsi="Times New Roman" w:hint="eastAsia"/>
                <w:bCs/>
                <w:color w:val="000000"/>
                <w:sz w:val="24"/>
                <w:szCs w:val="24"/>
              </w:rPr>
              <w:t>9</w:t>
            </w:r>
            <w:r w:rsidRPr="003E57A9">
              <w:rPr>
                <w:rFonts w:ascii="Times New Roman" w:eastAsia="黑体" w:hAnsi="Times New Roman"/>
                <w:bCs/>
                <w:color w:val="000000"/>
                <w:sz w:val="24"/>
                <w:szCs w:val="24"/>
              </w:rPr>
              <w:t xml:space="preserve">                  </w:t>
            </w:r>
            <w:r w:rsidRPr="003E57A9">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51"/>
              <w:gridCol w:w="960"/>
            </w:tblGrid>
            <w:tr w:rsidR="00FB7299" w:rsidRPr="002B6D81" w14:paraId="5EA136AE" w14:textId="77777777" w:rsidTr="00BC037C">
              <w:trPr>
                <w:trHeight w:val="397"/>
                <w:tblHeader/>
                <w:jc w:val="center"/>
              </w:trPr>
              <w:tc>
                <w:tcPr>
                  <w:tcW w:w="7251" w:type="dxa"/>
                  <w:vAlign w:val="center"/>
                </w:tcPr>
                <w:p w14:paraId="56CDCF9B" w14:textId="0303A9BC" w:rsidR="00FB7299" w:rsidRPr="003E57A9" w:rsidRDefault="003E57A9">
                  <w:pPr>
                    <w:spacing w:after="0"/>
                    <w:jc w:val="center"/>
                    <w:rPr>
                      <w:rFonts w:ascii="Times New Roman" w:eastAsia="宋体" w:hAnsi="Times New Roman"/>
                      <w:b/>
                      <w:color w:val="000000"/>
                      <w:sz w:val="21"/>
                      <w:szCs w:val="21"/>
                    </w:rPr>
                  </w:pPr>
                  <w:r w:rsidRPr="003E57A9">
                    <w:rPr>
                      <w:rFonts w:ascii="Times New Roman" w:eastAsia="宋体" w:hAnsi="Times New Roman" w:hint="eastAsia"/>
                      <w:b/>
                      <w:color w:val="000000"/>
                      <w:sz w:val="21"/>
                      <w:szCs w:val="21"/>
                    </w:rPr>
                    <w:t>卫辉市环境保护局</w:t>
                  </w:r>
                  <w:r w:rsidR="000212CB" w:rsidRPr="003E57A9">
                    <w:rPr>
                      <w:rFonts w:ascii="Times New Roman" w:eastAsia="宋体" w:hAnsi="Times New Roman"/>
                      <w:b/>
                      <w:color w:val="000000"/>
                      <w:sz w:val="21"/>
                      <w:szCs w:val="21"/>
                    </w:rPr>
                    <w:t>对本</w:t>
                  </w:r>
                  <w:proofErr w:type="gramStart"/>
                  <w:r w:rsidR="000212CB" w:rsidRPr="003E57A9">
                    <w:rPr>
                      <w:rFonts w:ascii="Times New Roman" w:eastAsia="宋体" w:hAnsi="Times New Roman"/>
                      <w:b/>
                      <w:color w:val="000000"/>
                      <w:sz w:val="21"/>
                      <w:szCs w:val="21"/>
                    </w:rPr>
                    <w:t>项目环</w:t>
                  </w:r>
                  <w:proofErr w:type="gramEnd"/>
                  <w:r w:rsidR="000212CB" w:rsidRPr="003E57A9">
                    <w:rPr>
                      <w:rFonts w:ascii="Times New Roman" w:eastAsia="宋体" w:hAnsi="Times New Roman"/>
                      <w:b/>
                      <w:color w:val="000000"/>
                      <w:sz w:val="21"/>
                      <w:szCs w:val="21"/>
                    </w:rPr>
                    <w:t>评批复情况</w:t>
                  </w:r>
                </w:p>
              </w:tc>
              <w:tc>
                <w:tcPr>
                  <w:tcW w:w="960" w:type="dxa"/>
                  <w:vAlign w:val="center"/>
                </w:tcPr>
                <w:p w14:paraId="30A254F0" w14:textId="77777777" w:rsidR="00FB7299" w:rsidRPr="003E57A9" w:rsidRDefault="000212CB">
                  <w:pPr>
                    <w:spacing w:after="0"/>
                    <w:jc w:val="center"/>
                    <w:rPr>
                      <w:rFonts w:ascii="Times New Roman" w:eastAsia="宋体" w:hAnsi="Times New Roman"/>
                      <w:b/>
                      <w:color w:val="000000"/>
                      <w:sz w:val="21"/>
                      <w:szCs w:val="21"/>
                    </w:rPr>
                  </w:pPr>
                  <w:r w:rsidRPr="003E57A9">
                    <w:rPr>
                      <w:rFonts w:ascii="Times New Roman" w:eastAsia="宋体" w:hAnsi="Times New Roman"/>
                      <w:b/>
                      <w:color w:val="000000"/>
                      <w:sz w:val="21"/>
                      <w:szCs w:val="21"/>
                    </w:rPr>
                    <w:t>落实情况</w:t>
                  </w:r>
                </w:p>
              </w:tc>
            </w:tr>
            <w:tr w:rsidR="00081A33" w:rsidRPr="002B6D81" w14:paraId="6ACB7A9D" w14:textId="77777777" w:rsidTr="00BC037C">
              <w:trPr>
                <w:trHeight w:val="397"/>
                <w:jc w:val="center"/>
              </w:trPr>
              <w:tc>
                <w:tcPr>
                  <w:tcW w:w="7251" w:type="dxa"/>
                  <w:vAlign w:val="center"/>
                </w:tcPr>
                <w:p w14:paraId="69BB9397" w14:textId="106DAA6E" w:rsidR="00081A33" w:rsidRPr="00BC037C" w:rsidRDefault="00BC037C" w:rsidP="00081A33">
                  <w:pPr>
                    <w:spacing w:after="0"/>
                    <w:jc w:val="both"/>
                    <w:rPr>
                      <w:rFonts w:ascii="Times New Roman" w:eastAsia="宋体" w:hAnsi="Times New Roman"/>
                      <w:color w:val="000000"/>
                      <w:sz w:val="21"/>
                      <w:szCs w:val="21"/>
                    </w:rPr>
                  </w:pPr>
                  <w:r w:rsidRPr="00BC037C">
                    <w:rPr>
                      <w:rFonts w:ascii="Times New Roman" w:eastAsia="宋体" w:hAnsi="Times New Roman" w:hint="eastAsia"/>
                      <w:color w:val="000000"/>
                      <w:sz w:val="21"/>
                      <w:szCs w:val="21"/>
                    </w:rPr>
                    <w:t>你公司（统一社会信用代码：</w:t>
                  </w:r>
                  <w:r w:rsidR="00927374" w:rsidRPr="00927374">
                    <w:rPr>
                      <w:rFonts w:ascii="Times New Roman" w:eastAsia="宋体" w:hAnsi="Times New Roman"/>
                      <w:color w:val="000000"/>
                      <w:sz w:val="21"/>
                      <w:szCs w:val="21"/>
                    </w:rPr>
                    <w:t>91410781MAD4LQTY20</w:t>
                  </w:r>
                  <w:r w:rsidRPr="00BC037C">
                    <w:rPr>
                      <w:rFonts w:ascii="Times New Roman" w:eastAsia="宋体" w:hAnsi="Times New Roman" w:hint="eastAsia"/>
                      <w:color w:val="000000"/>
                      <w:sz w:val="21"/>
                      <w:szCs w:val="21"/>
                    </w:rPr>
                    <w:t>）关于《</w:t>
                  </w:r>
                  <w:r w:rsidR="00EB00DC">
                    <w:rPr>
                      <w:rFonts w:ascii="Times New Roman" w:eastAsia="宋体" w:hAnsi="Times New Roman" w:hint="eastAsia"/>
                      <w:color w:val="000000"/>
                      <w:sz w:val="21"/>
                      <w:szCs w:val="21"/>
                    </w:rPr>
                    <w:t>卫辉市唐庄镇众发食品加工部</w:t>
                  </w:r>
                  <w:r w:rsidR="00AB1D44">
                    <w:rPr>
                      <w:rFonts w:ascii="Times New Roman" w:eastAsia="宋体" w:hAnsi="Times New Roman" w:hint="eastAsia"/>
                      <w:color w:val="000000"/>
                      <w:sz w:val="21"/>
                      <w:szCs w:val="21"/>
                    </w:rPr>
                    <w:t>年加工</w:t>
                  </w:r>
                  <w:r w:rsidR="00AB1D44">
                    <w:rPr>
                      <w:rFonts w:ascii="Times New Roman" w:eastAsia="宋体" w:hAnsi="Times New Roman" w:hint="eastAsia"/>
                      <w:color w:val="000000"/>
                      <w:sz w:val="21"/>
                      <w:szCs w:val="21"/>
                    </w:rPr>
                    <w:t>100</w:t>
                  </w:r>
                  <w:r w:rsidR="00AB1D44">
                    <w:rPr>
                      <w:rFonts w:ascii="Times New Roman" w:eastAsia="宋体" w:hAnsi="Times New Roman" w:hint="eastAsia"/>
                      <w:color w:val="000000"/>
                      <w:sz w:val="21"/>
                      <w:szCs w:val="21"/>
                    </w:rPr>
                    <w:t>吨粉皮项目</w:t>
                  </w:r>
                  <w:r w:rsidRPr="00BC037C">
                    <w:rPr>
                      <w:rFonts w:ascii="Times New Roman" w:eastAsia="宋体" w:hAnsi="Times New Roman" w:hint="eastAsia"/>
                      <w:color w:val="000000"/>
                      <w:sz w:val="21"/>
                      <w:szCs w:val="21"/>
                    </w:rPr>
                    <w:t>环境影响报告表》的告知承诺制审批的申请收悉。该项目审批事项卫辉市政府网站公示期满。根据《中华人民共和国环境保护法》《中华人民共和国行政许可法》《中华人民共和国环境影响评价法》《建设项目环境保护管理条例》等规定，依据你公司及环</w:t>
                  </w:r>
                  <w:proofErr w:type="gramStart"/>
                  <w:r w:rsidRPr="00BC037C">
                    <w:rPr>
                      <w:rFonts w:ascii="Times New Roman" w:eastAsia="宋体" w:hAnsi="Times New Roman" w:hint="eastAsia"/>
                      <w:color w:val="000000"/>
                      <w:sz w:val="21"/>
                      <w:szCs w:val="21"/>
                    </w:rPr>
                    <w:t>评文件</w:t>
                  </w:r>
                  <w:proofErr w:type="gramEnd"/>
                  <w:r w:rsidRPr="00BC037C">
                    <w:rPr>
                      <w:rFonts w:ascii="Times New Roman" w:eastAsia="宋体" w:hAnsi="Times New Roman" w:hint="eastAsia"/>
                      <w:color w:val="000000"/>
                      <w:sz w:val="21"/>
                      <w:szCs w:val="21"/>
                    </w:rPr>
                    <w:t>编制单位的承诺，我局原则同意你公司按照《环境影响报告表》所列项目的性质、规模、地点、采用的生产工艺和环境保护对策措施进行项目建设。</w:t>
                  </w:r>
                </w:p>
              </w:tc>
              <w:tc>
                <w:tcPr>
                  <w:tcW w:w="960" w:type="dxa"/>
                  <w:vAlign w:val="center"/>
                </w:tcPr>
                <w:p w14:paraId="5C19F4A6" w14:textId="12735E6A" w:rsidR="00081A33" w:rsidRPr="00081A33" w:rsidRDefault="00081A33" w:rsidP="00081A33">
                  <w:pPr>
                    <w:tabs>
                      <w:tab w:val="left" w:pos="510"/>
                      <w:tab w:val="center" w:pos="1259"/>
                    </w:tabs>
                    <w:spacing w:after="0"/>
                    <w:jc w:val="center"/>
                    <w:rPr>
                      <w:rFonts w:ascii="Times New Roman" w:eastAsia="宋体" w:hAnsi="Times New Roman"/>
                      <w:color w:val="000000"/>
                      <w:sz w:val="21"/>
                      <w:szCs w:val="21"/>
                    </w:rPr>
                  </w:pPr>
                  <w:r w:rsidRPr="00081A33">
                    <w:rPr>
                      <w:rFonts w:ascii="Times New Roman" w:eastAsia="宋体" w:hAnsi="Times New Roman"/>
                      <w:color w:val="000000"/>
                      <w:sz w:val="21"/>
                      <w:szCs w:val="21"/>
                    </w:rPr>
                    <w:t>已落实</w:t>
                  </w:r>
                </w:p>
              </w:tc>
            </w:tr>
            <w:tr w:rsidR="00081A33" w:rsidRPr="002B6D81" w14:paraId="077EC71F" w14:textId="77777777" w:rsidTr="00BC037C">
              <w:trPr>
                <w:trHeight w:val="397"/>
                <w:jc w:val="center"/>
              </w:trPr>
              <w:tc>
                <w:tcPr>
                  <w:tcW w:w="7251" w:type="dxa"/>
                  <w:vAlign w:val="center"/>
                </w:tcPr>
                <w:p w14:paraId="1B2BD1F9" w14:textId="59CE2BDB" w:rsidR="00081A33" w:rsidRPr="00081A33" w:rsidRDefault="00BC037C" w:rsidP="00081A33">
                  <w:pPr>
                    <w:spacing w:after="0"/>
                    <w:jc w:val="both"/>
                    <w:rPr>
                      <w:rFonts w:ascii="Times New Roman" w:eastAsia="宋体" w:hAnsi="Times New Roman"/>
                      <w:color w:val="000000"/>
                      <w:sz w:val="21"/>
                      <w:szCs w:val="21"/>
                    </w:rPr>
                  </w:pPr>
                  <w:r w:rsidRPr="00BC037C">
                    <w:rPr>
                      <w:rFonts w:ascii="Times New Roman" w:eastAsia="宋体" w:hAnsi="Times New Roman" w:hint="eastAsia"/>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w:t>
                  </w:r>
                  <w:r w:rsidRPr="00BC037C">
                    <w:rPr>
                      <w:rFonts w:ascii="Times New Roman" w:eastAsia="宋体" w:hAnsi="Times New Roman" w:hint="eastAsia"/>
                      <w:color w:val="000000"/>
                      <w:sz w:val="21"/>
                      <w:szCs w:val="21"/>
                    </w:rPr>
                    <w:t>5</w:t>
                  </w:r>
                  <w:r w:rsidRPr="00BC037C">
                    <w:rPr>
                      <w:rFonts w:ascii="Times New Roman" w:eastAsia="宋体" w:hAnsi="Times New Roman" w:hint="eastAsia"/>
                      <w:color w:val="000000"/>
                      <w:sz w:val="21"/>
                      <w:szCs w:val="21"/>
                    </w:rPr>
                    <w:t>年，如该项目逾期方开工建设，其环境影响报告表应报我局重新审核。在项目投产前，落实污染物排放总量指标来源，并作为申报排污许可证的条件。按照规定及时进行竣工环境保护验收。</w:t>
                  </w:r>
                </w:p>
              </w:tc>
              <w:tc>
                <w:tcPr>
                  <w:tcW w:w="960" w:type="dxa"/>
                  <w:vAlign w:val="center"/>
                </w:tcPr>
                <w:p w14:paraId="7B22F786" w14:textId="7C01377C" w:rsidR="00081A33" w:rsidRPr="00081A33" w:rsidRDefault="00081A33" w:rsidP="00081A33">
                  <w:pPr>
                    <w:tabs>
                      <w:tab w:val="left" w:pos="510"/>
                      <w:tab w:val="center" w:pos="1259"/>
                    </w:tabs>
                    <w:spacing w:after="0"/>
                    <w:jc w:val="center"/>
                    <w:rPr>
                      <w:rFonts w:ascii="Times New Roman" w:eastAsia="宋体" w:hAnsi="Times New Roman"/>
                      <w:color w:val="000000"/>
                      <w:sz w:val="21"/>
                      <w:szCs w:val="21"/>
                    </w:rPr>
                  </w:pPr>
                  <w:r w:rsidRPr="00081A33">
                    <w:rPr>
                      <w:rFonts w:ascii="Times New Roman" w:eastAsia="宋体" w:hAnsi="Times New Roman"/>
                      <w:color w:val="000000"/>
                      <w:sz w:val="21"/>
                      <w:szCs w:val="21"/>
                    </w:rPr>
                    <w:t>已落实</w:t>
                  </w:r>
                </w:p>
              </w:tc>
            </w:tr>
          </w:tbl>
          <w:p w14:paraId="188D0ED7" w14:textId="77777777" w:rsidR="00FB7299" w:rsidRPr="002B6D81" w:rsidRDefault="00FB7299">
            <w:pPr>
              <w:pStyle w:val="1"/>
              <w:rPr>
                <w:rFonts w:ascii="Times New Roman" w:hAnsi="Times New Roman"/>
                <w:highlight w:val="yellow"/>
              </w:rPr>
            </w:pPr>
          </w:p>
          <w:p w14:paraId="7566E335" w14:textId="77777777" w:rsidR="00FB7299" w:rsidRPr="002B6D81" w:rsidRDefault="00FB7299">
            <w:pPr>
              <w:pStyle w:val="1"/>
              <w:rPr>
                <w:rFonts w:ascii="Times New Roman" w:hAnsi="Times New Roman"/>
                <w:highlight w:val="yellow"/>
              </w:rPr>
            </w:pPr>
          </w:p>
          <w:p w14:paraId="0DB910CA" w14:textId="77777777" w:rsidR="00FB7299" w:rsidRPr="002B6D81" w:rsidRDefault="00FB7299">
            <w:pPr>
              <w:rPr>
                <w:rFonts w:ascii="Times New Roman" w:hAnsi="Times New Roman"/>
                <w:highlight w:val="yellow"/>
              </w:rPr>
            </w:pPr>
          </w:p>
          <w:p w14:paraId="4914046C" w14:textId="77777777" w:rsidR="00480365" w:rsidRPr="002B6D81" w:rsidRDefault="00480365" w:rsidP="00480365">
            <w:pPr>
              <w:pStyle w:val="1"/>
              <w:rPr>
                <w:highlight w:val="yellow"/>
              </w:rPr>
            </w:pPr>
          </w:p>
          <w:p w14:paraId="69913D12" w14:textId="77777777" w:rsidR="00480365" w:rsidRPr="002B6D81" w:rsidRDefault="00480365" w:rsidP="00480365">
            <w:pPr>
              <w:rPr>
                <w:highlight w:val="yellow"/>
              </w:rPr>
            </w:pPr>
          </w:p>
          <w:p w14:paraId="60500840" w14:textId="77777777" w:rsidR="00480365" w:rsidRPr="002B6D81" w:rsidRDefault="00480365" w:rsidP="00480365">
            <w:pPr>
              <w:pStyle w:val="1"/>
              <w:rPr>
                <w:highlight w:val="yellow"/>
              </w:rPr>
            </w:pPr>
          </w:p>
          <w:p w14:paraId="0FC5D992" w14:textId="77777777" w:rsidR="00FB7299" w:rsidRPr="002B6D81" w:rsidRDefault="00FB7299">
            <w:pPr>
              <w:pStyle w:val="1"/>
              <w:rPr>
                <w:rFonts w:ascii="Times New Roman" w:hAnsi="Times New Roman"/>
                <w:highlight w:val="yellow"/>
              </w:rPr>
            </w:pPr>
          </w:p>
          <w:p w14:paraId="00D9DDE8" w14:textId="77777777" w:rsidR="00E80C96" w:rsidRPr="002B6D81" w:rsidRDefault="00E80C96" w:rsidP="00E80C96">
            <w:pPr>
              <w:rPr>
                <w:highlight w:val="yellow"/>
              </w:rPr>
            </w:pPr>
          </w:p>
          <w:p w14:paraId="6BAEA503" w14:textId="77777777" w:rsidR="00E80C96" w:rsidRPr="002B6D81" w:rsidRDefault="00E80C96" w:rsidP="00E80C96">
            <w:pPr>
              <w:pStyle w:val="1"/>
              <w:rPr>
                <w:highlight w:val="yellow"/>
              </w:rPr>
            </w:pPr>
          </w:p>
          <w:p w14:paraId="36AD26E2" w14:textId="77777777" w:rsidR="007A36C4" w:rsidRPr="002B6D81" w:rsidRDefault="007A36C4" w:rsidP="007A36C4">
            <w:pPr>
              <w:rPr>
                <w:highlight w:val="yellow"/>
              </w:rPr>
            </w:pPr>
          </w:p>
          <w:p w14:paraId="04CA9D74" w14:textId="77777777" w:rsidR="007A36C4" w:rsidRPr="002B6D81" w:rsidRDefault="007A36C4" w:rsidP="007A36C4">
            <w:pPr>
              <w:pStyle w:val="1"/>
              <w:rPr>
                <w:highlight w:val="yellow"/>
              </w:rPr>
            </w:pPr>
          </w:p>
          <w:p w14:paraId="69B5537B" w14:textId="77777777" w:rsidR="007A36C4" w:rsidRPr="002B6D81" w:rsidRDefault="007A36C4" w:rsidP="007A36C4">
            <w:pPr>
              <w:rPr>
                <w:highlight w:val="yellow"/>
              </w:rPr>
            </w:pPr>
          </w:p>
          <w:p w14:paraId="6706A000" w14:textId="77777777" w:rsidR="007A36C4" w:rsidRPr="002B6D81" w:rsidRDefault="007A36C4" w:rsidP="007A36C4">
            <w:pPr>
              <w:pStyle w:val="1"/>
              <w:rPr>
                <w:highlight w:val="yellow"/>
              </w:rPr>
            </w:pPr>
          </w:p>
          <w:p w14:paraId="7C50C80C" w14:textId="77777777" w:rsidR="00A85BD6" w:rsidRPr="002B6D81" w:rsidRDefault="00A85BD6" w:rsidP="00A85BD6">
            <w:pPr>
              <w:rPr>
                <w:highlight w:val="yellow"/>
              </w:rPr>
            </w:pPr>
          </w:p>
          <w:p w14:paraId="4B98CC23" w14:textId="77777777" w:rsidR="00A85BD6" w:rsidRPr="002B6D81" w:rsidRDefault="00A85BD6" w:rsidP="00A85BD6">
            <w:pPr>
              <w:rPr>
                <w:highlight w:val="yellow"/>
              </w:rPr>
            </w:pPr>
          </w:p>
          <w:p w14:paraId="7D51E355" w14:textId="77777777" w:rsidR="00A85BD6" w:rsidRPr="002B6D81" w:rsidRDefault="00A85BD6" w:rsidP="00A85BD6">
            <w:pPr>
              <w:pStyle w:val="1"/>
              <w:rPr>
                <w:highlight w:val="yellow"/>
              </w:rPr>
            </w:pPr>
          </w:p>
          <w:p w14:paraId="7C9078FD" w14:textId="77777777" w:rsidR="00A85BD6" w:rsidRPr="002B6D81" w:rsidRDefault="00A85BD6" w:rsidP="00A85BD6">
            <w:pPr>
              <w:rPr>
                <w:highlight w:val="yellow"/>
              </w:rPr>
            </w:pPr>
          </w:p>
          <w:p w14:paraId="66C3E51D" w14:textId="77777777" w:rsidR="00FB7299" w:rsidRPr="002B6D81" w:rsidRDefault="00FB7299">
            <w:pPr>
              <w:pStyle w:val="1"/>
              <w:rPr>
                <w:rFonts w:ascii="Times New Roman" w:hAnsi="Times New Roman"/>
                <w:highlight w:val="yellow"/>
              </w:rPr>
            </w:pPr>
          </w:p>
          <w:p w14:paraId="61E2BEDD" w14:textId="77777777" w:rsidR="00CD4C18" w:rsidRPr="002B6D81" w:rsidRDefault="00CD4C18" w:rsidP="00CD4C18">
            <w:pPr>
              <w:rPr>
                <w:highlight w:val="yellow"/>
              </w:rPr>
            </w:pPr>
          </w:p>
          <w:p w14:paraId="043969AC" w14:textId="77777777" w:rsidR="00FB7299" w:rsidRPr="002B6D81" w:rsidRDefault="00FB7299">
            <w:pPr>
              <w:rPr>
                <w:rFonts w:ascii="Times New Roman" w:hAnsi="Times New Roman"/>
                <w:highlight w:val="yellow"/>
              </w:rPr>
            </w:pPr>
          </w:p>
        </w:tc>
      </w:tr>
    </w:tbl>
    <w:p w14:paraId="38FC3211" w14:textId="77777777" w:rsidR="00FB7299" w:rsidRPr="00453CD9" w:rsidRDefault="000212CB">
      <w:pPr>
        <w:spacing w:after="0" w:line="440" w:lineRule="exact"/>
        <w:rPr>
          <w:rFonts w:ascii="Times New Roman" w:eastAsia="仿宋_GB2312" w:hAnsi="Times New Roman"/>
          <w:b/>
          <w:color w:val="000000"/>
          <w:sz w:val="24"/>
          <w:szCs w:val="24"/>
        </w:rPr>
      </w:pPr>
      <w:r w:rsidRPr="00453CD9">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2B6D81" w14:paraId="403F9FB7" w14:textId="77777777" w:rsidTr="00412020">
        <w:trPr>
          <w:jc w:val="center"/>
        </w:trPr>
        <w:tc>
          <w:tcPr>
            <w:tcW w:w="8437" w:type="dxa"/>
            <w:vAlign w:val="center"/>
          </w:tcPr>
          <w:p w14:paraId="3E197D82" w14:textId="77777777" w:rsidR="00FB7299" w:rsidRPr="00453CD9" w:rsidRDefault="000212CB">
            <w:pPr>
              <w:spacing w:after="0" w:line="440" w:lineRule="exact"/>
              <w:jc w:val="both"/>
              <w:rPr>
                <w:rFonts w:ascii="Times New Roman" w:eastAsia="宋体" w:hAnsi="Times New Roman"/>
                <w:color w:val="000000"/>
                <w:sz w:val="24"/>
                <w:szCs w:val="24"/>
              </w:rPr>
            </w:pPr>
            <w:r w:rsidRPr="00453CD9">
              <w:rPr>
                <w:rFonts w:ascii="Times New Roman" w:eastAsia="宋体" w:hAnsi="Times New Roman"/>
                <w:color w:val="000000"/>
                <w:sz w:val="24"/>
                <w:szCs w:val="24"/>
              </w:rPr>
              <w:t>验收检测质量保证及质量控制：</w:t>
            </w:r>
          </w:p>
          <w:p w14:paraId="72F0BB11" w14:textId="77777777" w:rsidR="00FB7299" w:rsidRPr="00453CD9"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453CD9">
              <w:rPr>
                <w:rFonts w:ascii="Times New Roman" w:eastAsia="宋体" w:hAnsi="Times New Roman"/>
                <w:bCs/>
                <w:color w:val="000000"/>
                <w:sz w:val="24"/>
                <w:szCs w:val="24"/>
              </w:rPr>
              <w:t>1</w:t>
            </w:r>
            <w:r w:rsidRPr="00453CD9">
              <w:rPr>
                <w:rFonts w:ascii="Times New Roman" w:eastAsia="宋体" w:hAnsi="Times New Roman"/>
                <w:bCs/>
                <w:color w:val="000000"/>
                <w:sz w:val="24"/>
                <w:szCs w:val="24"/>
              </w:rPr>
              <w:t>、验收执行标准</w:t>
            </w:r>
          </w:p>
          <w:p w14:paraId="0E575152" w14:textId="77777777" w:rsidR="006B025F" w:rsidRDefault="000212CB" w:rsidP="006B025F">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225FC3">
              <w:rPr>
                <w:rFonts w:ascii="宋体" w:eastAsia="宋体" w:hAnsi="宋体" w:cs="宋体" w:hint="eastAsia"/>
                <w:color w:val="000000"/>
                <w:kern w:val="2"/>
                <w:sz w:val="24"/>
                <w:szCs w:val="24"/>
              </w:rPr>
              <w:t>①</w:t>
            </w:r>
            <w:r w:rsidR="00B20428" w:rsidRPr="00225FC3">
              <w:rPr>
                <w:rFonts w:ascii="Times New Roman" w:eastAsia="宋体" w:hAnsi="Times New Roman"/>
                <w:color w:val="000000"/>
                <w:kern w:val="2"/>
                <w:sz w:val="24"/>
                <w:szCs w:val="24"/>
              </w:rPr>
              <w:t>废水</w:t>
            </w:r>
          </w:p>
          <w:p w14:paraId="63C34A75" w14:textId="6323CB1B" w:rsidR="006B025F" w:rsidRPr="00453CD9" w:rsidRDefault="006B025F" w:rsidP="006B025F">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453CD9">
              <w:rPr>
                <w:rFonts w:ascii="Times New Roman" w:eastAsia="黑体" w:hAnsi="Times New Roman"/>
                <w:bCs/>
                <w:color w:val="000000"/>
                <w:kern w:val="2"/>
                <w:sz w:val="24"/>
                <w:szCs w:val="24"/>
              </w:rPr>
              <w:t>表</w:t>
            </w:r>
            <w:r w:rsidRPr="00453CD9">
              <w:rPr>
                <w:rFonts w:ascii="Times New Roman" w:eastAsia="黑体" w:hAnsi="Times New Roman"/>
                <w:bCs/>
                <w:color w:val="000000"/>
                <w:kern w:val="2"/>
                <w:sz w:val="24"/>
                <w:szCs w:val="24"/>
              </w:rPr>
              <w:t>1</w:t>
            </w:r>
            <w:r>
              <w:rPr>
                <w:rFonts w:ascii="Times New Roman" w:eastAsia="黑体" w:hAnsi="Times New Roman" w:hint="eastAsia"/>
                <w:bCs/>
                <w:color w:val="000000"/>
                <w:kern w:val="2"/>
                <w:sz w:val="24"/>
                <w:szCs w:val="24"/>
              </w:rPr>
              <w:t>0</w:t>
            </w:r>
            <w:r w:rsidRPr="00453CD9">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453CD9">
              <w:rPr>
                <w:rFonts w:ascii="Times New Roman" w:eastAsia="黑体" w:hAnsi="Times New Roman"/>
                <w:bCs/>
                <w:color w:val="000000"/>
                <w:kern w:val="2"/>
                <w:sz w:val="24"/>
                <w:szCs w:val="24"/>
              </w:rPr>
              <w:t xml:space="preserve">     </w:t>
            </w:r>
            <w:r>
              <w:rPr>
                <w:rFonts w:ascii="Times New Roman" w:eastAsia="黑体" w:hAnsi="Times New Roman" w:hint="eastAsia"/>
                <w:bCs/>
                <w:color w:val="000000"/>
                <w:kern w:val="2"/>
                <w:sz w:val="24"/>
                <w:szCs w:val="24"/>
              </w:rPr>
              <w:t>废水</w:t>
            </w:r>
            <w:r w:rsidRPr="00453CD9">
              <w:rPr>
                <w:rFonts w:ascii="Times New Roman" w:eastAsia="黑体" w:hAnsi="Times New Roman"/>
                <w:bCs/>
                <w:color w:val="000000"/>
                <w:kern w:val="2"/>
                <w:sz w:val="24"/>
                <w:szCs w:val="24"/>
              </w:rPr>
              <w:t>排放标准</w:t>
            </w:r>
            <w:r w:rsidRPr="00453CD9">
              <w:rPr>
                <w:rFonts w:ascii="Times New Roman" w:eastAsia="黑体" w:hAnsi="Times New Roman"/>
                <w:bCs/>
                <w:color w:val="000000"/>
                <w:kern w:val="2"/>
                <w:sz w:val="24"/>
                <w:szCs w:val="24"/>
              </w:rPr>
              <w:t xml:space="preserve"> </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93"/>
              <w:gridCol w:w="1343"/>
              <w:gridCol w:w="3654"/>
              <w:gridCol w:w="2431"/>
            </w:tblGrid>
            <w:tr w:rsidR="000E0A53" w:rsidRPr="00175000" w14:paraId="4434E18A" w14:textId="77777777" w:rsidTr="006B025F">
              <w:trPr>
                <w:trHeight w:val="397"/>
                <w:jc w:val="center"/>
              </w:trPr>
              <w:tc>
                <w:tcPr>
                  <w:tcW w:w="793" w:type="dxa"/>
                  <w:vMerge w:val="restart"/>
                  <w:vAlign w:val="center"/>
                </w:tcPr>
                <w:p w14:paraId="46349EF1" w14:textId="77777777" w:rsidR="000E0A53" w:rsidRPr="000E0A53" w:rsidRDefault="000E0A53" w:rsidP="000E0A53">
                  <w:pPr>
                    <w:pStyle w:val="affe"/>
                    <w:rPr>
                      <w:b/>
                      <w:bCs/>
                    </w:rPr>
                  </w:pPr>
                  <w:r w:rsidRPr="000E0A53">
                    <w:rPr>
                      <w:b/>
                      <w:bCs/>
                    </w:rPr>
                    <w:t>序号</w:t>
                  </w:r>
                </w:p>
              </w:tc>
              <w:tc>
                <w:tcPr>
                  <w:tcW w:w="1343" w:type="dxa"/>
                  <w:vMerge w:val="restart"/>
                  <w:vAlign w:val="center"/>
                </w:tcPr>
                <w:p w14:paraId="19E7221B" w14:textId="77777777" w:rsidR="000E0A53" w:rsidRPr="000E0A53" w:rsidRDefault="000E0A53" w:rsidP="000E0A53">
                  <w:pPr>
                    <w:pStyle w:val="affe"/>
                    <w:rPr>
                      <w:b/>
                      <w:bCs/>
                    </w:rPr>
                  </w:pPr>
                  <w:r w:rsidRPr="000E0A53">
                    <w:rPr>
                      <w:b/>
                      <w:bCs/>
                    </w:rPr>
                    <w:t>污染物种类</w:t>
                  </w:r>
                </w:p>
              </w:tc>
              <w:tc>
                <w:tcPr>
                  <w:tcW w:w="6085" w:type="dxa"/>
                  <w:gridSpan w:val="2"/>
                  <w:vAlign w:val="center"/>
                </w:tcPr>
                <w:p w14:paraId="5314134A" w14:textId="77777777" w:rsidR="000E0A53" w:rsidRPr="000E0A53" w:rsidRDefault="000E0A53" w:rsidP="000E0A53">
                  <w:pPr>
                    <w:pStyle w:val="affe"/>
                    <w:rPr>
                      <w:b/>
                      <w:bCs/>
                    </w:rPr>
                  </w:pPr>
                  <w:r w:rsidRPr="000E0A53">
                    <w:rPr>
                      <w:b/>
                      <w:bCs/>
                    </w:rPr>
                    <w:t>国家或地方污染物排放标准及其他按规定商定的排放协议</w:t>
                  </w:r>
                </w:p>
              </w:tc>
            </w:tr>
            <w:tr w:rsidR="000E0A53" w:rsidRPr="00175000" w14:paraId="3EFDBD8C" w14:textId="77777777" w:rsidTr="006B025F">
              <w:trPr>
                <w:trHeight w:val="397"/>
                <w:jc w:val="center"/>
              </w:trPr>
              <w:tc>
                <w:tcPr>
                  <w:tcW w:w="793" w:type="dxa"/>
                  <w:vMerge/>
                  <w:vAlign w:val="center"/>
                </w:tcPr>
                <w:p w14:paraId="3BBD34F0" w14:textId="77777777" w:rsidR="000E0A53" w:rsidRPr="000E0A53" w:rsidRDefault="000E0A53" w:rsidP="000E0A53">
                  <w:pPr>
                    <w:pStyle w:val="affe"/>
                    <w:rPr>
                      <w:b/>
                      <w:bCs/>
                    </w:rPr>
                  </w:pPr>
                </w:p>
              </w:tc>
              <w:tc>
                <w:tcPr>
                  <w:tcW w:w="1343" w:type="dxa"/>
                  <w:vMerge/>
                  <w:vAlign w:val="center"/>
                </w:tcPr>
                <w:p w14:paraId="1D4604C7" w14:textId="77777777" w:rsidR="000E0A53" w:rsidRPr="000E0A53" w:rsidRDefault="000E0A53" w:rsidP="000E0A53">
                  <w:pPr>
                    <w:pStyle w:val="affe"/>
                    <w:rPr>
                      <w:b/>
                      <w:bCs/>
                    </w:rPr>
                  </w:pPr>
                </w:p>
              </w:tc>
              <w:tc>
                <w:tcPr>
                  <w:tcW w:w="3654" w:type="dxa"/>
                  <w:vAlign w:val="center"/>
                </w:tcPr>
                <w:p w14:paraId="22321113" w14:textId="77777777" w:rsidR="000E0A53" w:rsidRPr="000E0A53" w:rsidRDefault="000E0A53" w:rsidP="000E0A53">
                  <w:pPr>
                    <w:pStyle w:val="affe"/>
                    <w:rPr>
                      <w:b/>
                      <w:bCs/>
                    </w:rPr>
                  </w:pPr>
                  <w:r w:rsidRPr="000E0A53">
                    <w:rPr>
                      <w:b/>
                      <w:bCs/>
                    </w:rPr>
                    <w:t>名称</w:t>
                  </w:r>
                </w:p>
              </w:tc>
              <w:tc>
                <w:tcPr>
                  <w:tcW w:w="2431" w:type="dxa"/>
                  <w:vAlign w:val="center"/>
                </w:tcPr>
                <w:p w14:paraId="75C5C404" w14:textId="77777777" w:rsidR="000E0A53" w:rsidRPr="000E0A53" w:rsidRDefault="000E0A53" w:rsidP="000E0A53">
                  <w:pPr>
                    <w:pStyle w:val="affe"/>
                    <w:rPr>
                      <w:b/>
                      <w:bCs/>
                    </w:rPr>
                  </w:pPr>
                  <w:r w:rsidRPr="000E0A53">
                    <w:rPr>
                      <w:b/>
                      <w:bCs/>
                    </w:rPr>
                    <w:t>浓度限值</w:t>
                  </w:r>
                  <w:r w:rsidRPr="000E0A53">
                    <w:rPr>
                      <w:b/>
                      <w:bCs/>
                    </w:rPr>
                    <w:t>/</w:t>
                  </w:r>
                  <w:r w:rsidRPr="000E0A53">
                    <w:rPr>
                      <w:b/>
                      <w:bCs/>
                    </w:rPr>
                    <w:t>（</w:t>
                  </w:r>
                  <w:r w:rsidRPr="000E0A53">
                    <w:rPr>
                      <w:b/>
                      <w:bCs/>
                    </w:rPr>
                    <w:t>mg/L</w:t>
                  </w:r>
                  <w:r w:rsidRPr="000E0A53">
                    <w:rPr>
                      <w:b/>
                      <w:bCs/>
                    </w:rPr>
                    <w:t>）</w:t>
                  </w:r>
                </w:p>
              </w:tc>
            </w:tr>
            <w:tr w:rsidR="000E0A53" w:rsidRPr="00175000" w14:paraId="638F3C71" w14:textId="77777777" w:rsidTr="006B025F">
              <w:trPr>
                <w:trHeight w:val="397"/>
                <w:jc w:val="center"/>
              </w:trPr>
              <w:tc>
                <w:tcPr>
                  <w:tcW w:w="793" w:type="dxa"/>
                  <w:vAlign w:val="center"/>
                </w:tcPr>
                <w:p w14:paraId="275D7383" w14:textId="77777777" w:rsidR="000E0A53" w:rsidRPr="00175000" w:rsidRDefault="000E0A53" w:rsidP="000E0A53">
                  <w:pPr>
                    <w:pStyle w:val="affe"/>
                  </w:pPr>
                  <w:r w:rsidRPr="00175000">
                    <w:rPr>
                      <w:rFonts w:hint="eastAsia"/>
                    </w:rPr>
                    <w:t>1</w:t>
                  </w:r>
                </w:p>
              </w:tc>
              <w:tc>
                <w:tcPr>
                  <w:tcW w:w="1343" w:type="dxa"/>
                  <w:vAlign w:val="center"/>
                </w:tcPr>
                <w:p w14:paraId="762E2449" w14:textId="77777777" w:rsidR="000E0A53" w:rsidRPr="00175000" w:rsidRDefault="000E0A53" w:rsidP="000E0A53">
                  <w:pPr>
                    <w:pStyle w:val="affe"/>
                    <w:rPr>
                      <w:bCs/>
                      <w:spacing w:val="-4"/>
                    </w:rPr>
                  </w:pPr>
                  <w:r w:rsidRPr="00175000">
                    <w:rPr>
                      <w:bCs/>
                      <w:spacing w:val="-4"/>
                    </w:rPr>
                    <w:t>COD</w:t>
                  </w:r>
                </w:p>
              </w:tc>
              <w:tc>
                <w:tcPr>
                  <w:tcW w:w="3654" w:type="dxa"/>
                  <w:vMerge w:val="restart"/>
                  <w:vAlign w:val="center"/>
                </w:tcPr>
                <w:p w14:paraId="6332EC85" w14:textId="77777777" w:rsidR="000E0A53" w:rsidRPr="00175000" w:rsidRDefault="000E0A53" w:rsidP="000E0A53">
                  <w:pPr>
                    <w:pStyle w:val="affe"/>
                  </w:pPr>
                  <w:r w:rsidRPr="00175000">
                    <w:rPr>
                      <w:rFonts w:hint="eastAsia"/>
                    </w:rPr>
                    <w:t>卫辉中州水</w:t>
                  </w:r>
                  <w:proofErr w:type="gramStart"/>
                  <w:r w:rsidRPr="00175000">
                    <w:rPr>
                      <w:rFonts w:hint="eastAsia"/>
                    </w:rPr>
                    <w:t>务</w:t>
                  </w:r>
                  <w:proofErr w:type="gramEnd"/>
                  <w:r w:rsidRPr="00175000">
                    <w:rPr>
                      <w:rFonts w:hint="eastAsia"/>
                    </w:rPr>
                    <w:t>有限公司唐庄污水处理厂收水标准</w:t>
                  </w:r>
                </w:p>
              </w:tc>
              <w:tc>
                <w:tcPr>
                  <w:tcW w:w="2431" w:type="dxa"/>
                  <w:vAlign w:val="center"/>
                </w:tcPr>
                <w:p w14:paraId="33A888A7" w14:textId="77777777" w:rsidR="000E0A53" w:rsidRPr="00175000" w:rsidRDefault="000E0A53" w:rsidP="000E0A53">
                  <w:pPr>
                    <w:pStyle w:val="affe"/>
                  </w:pPr>
                  <w:r w:rsidRPr="00175000">
                    <w:rPr>
                      <w:rFonts w:hint="eastAsia"/>
                    </w:rPr>
                    <w:t>360</w:t>
                  </w:r>
                </w:p>
              </w:tc>
            </w:tr>
            <w:tr w:rsidR="000E0A53" w:rsidRPr="00175000" w14:paraId="2B37EF8A" w14:textId="77777777" w:rsidTr="006B025F">
              <w:trPr>
                <w:trHeight w:val="397"/>
                <w:jc w:val="center"/>
              </w:trPr>
              <w:tc>
                <w:tcPr>
                  <w:tcW w:w="793" w:type="dxa"/>
                  <w:vAlign w:val="center"/>
                </w:tcPr>
                <w:p w14:paraId="090EA9B9" w14:textId="77777777" w:rsidR="000E0A53" w:rsidRPr="00175000" w:rsidRDefault="000E0A53" w:rsidP="000E0A53">
                  <w:pPr>
                    <w:pStyle w:val="affe"/>
                  </w:pPr>
                  <w:r w:rsidRPr="00175000">
                    <w:rPr>
                      <w:rFonts w:hint="eastAsia"/>
                    </w:rPr>
                    <w:t>2</w:t>
                  </w:r>
                </w:p>
              </w:tc>
              <w:tc>
                <w:tcPr>
                  <w:tcW w:w="1343" w:type="dxa"/>
                  <w:vAlign w:val="center"/>
                </w:tcPr>
                <w:p w14:paraId="00C6C57F" w14:textId="77777777" w:rsidR="000E0A53" w:rsidRPr="00175000" w:rsidRDefault="000E0A53" w:rsidP="000E0A53">
                  <w:pPr>
                    <w:pStyle w:val="affe"/>
                    <w:rPr>
                      <w:bCs/>
                      <w:spacing w:val="-4"/>
                    </w:rPr>
                  </w:pPr>
                  <w:r w:rsidRPr="00175000">
                    <w:rPr>
                      <w:rFonts w:hint="eastAsia"/>
                      <w:bCs/>
                      <w:spacing w:val="-4"/>
                    </w:rPr>
                    <w:t>SS</w:t>
                  </w:r>
                </w:p>
              </w:tc>
              <w:tc>
                <w:tcPr>
                  <w:tcW w:w="3654" w:type="dxa"/>
                  <w:vMerge/>
                  <w:vAlign w:val="center"/>
                </w:tcPr>
                <w:p w14:paraId="64935C6C" w14:textId="77777777" w:rsidR="000E0A53" w:rsidRPr="00175000" w:rsidRDefault="000E0A53" w:rsidP="000E0A53">
                  <w:pPr>
                    <w:pStyle w:val="affe"/>
                  </w:pPr>
                </w:p>
              </w:tc>
              <w:tc>
                <w:tcPr>
                  <w:tcW w:w="2431" w:type="dxa"/>
                  <w:vAlign w:val="center"/>
                </w:tcPr>
                <w:p w14:paraId="044D796D" w14:textId="77777777" w:rsidR="000E0A53" w:rsidRPr="00175000" w:rsidRDefault="000E0A53" w:rsidP="000E0A53">
                  <w:pPr>
                    <w:pStyle w:val="affe"/>
                  </w:pPr>
                  <w:r w:rsidRPr="00175000">
                    <w:rPr>
                      <w:rFonts w:hint="eastAsia"/>
                    </w:rPr>
                    <w:t>280</w:t>
                  </w:r>
                </w:p>
              </w:tc>
            </w:tr>
            <w:tr w:rsidR="000E0A53" w:rsidRPr="00175000" w14:paraId="1D6C7E12" w14:textId="77777777" w:rsidTr="006B025F">
              <w:trPr>
                <w:trHeight w:val="397"/>
                <w:jc w:val="center"/>
              </w:trPr>
              <w:tc>
                <w:tcPr>
                  <w:tcW w:w="793" w:type="dxa"/>
                  <w:vAlign w:val="center"/>
                </w:tcPr>
                <w:p w14:paraId="1BED49AA" w14:textId="77777777" w:rsidR="000E0A53" w:rsidRPr="00175000" w:rsidRDefault="000E0A53" w:rsidP="000E0A53">
                  <w:pPr>
                    <w:pStyle w:val="affe"/>
                  </w:pPr>
                  <w:r w:rsidRPr="00175000">
                    <w:rPr>
                      <w:rFonts w:hint="eastAsia"/>
                    </w:rPr>
                    <w:t>3</w:t>
                  </w:r>
                </w:p>
              </w:tc>
              <w:tc>
                <w:tcPr>
                  <w:tcW w:w="1343" w:type="dxa"/>
                  <w:vAlign w:val="center"/>
                </w:tcPr>
                <w:p w14:paraId="3A9842A3" w14:textId="77777777" w:rsidR="000E0A53" w:rsidRPr="00175000" w:rsidRDefault="000E0A53" w:rsidP="000E0A53">
                  <w:pPr>
                    <w:pStyle w:val="affe"/>
                    <w:rPr>
                      <w:bCs/>
                      <w:spacing w:val="-4"/>
                    </w:rPr>
                  </w:pPr>
                  <w:r w:rsidRPr="00175000">
                    <w:rPr>
                      <w:bCs/>
                      <w:spacing w:val="-4"/>
                    </w:rPr>
                    <w:t>NH</w:t>
                  </w:r>
                  <w:r w:rsidRPr="00175000">
                    <w:rPr>
                      <w:bCs/>
                      <w:spacing w:val="-4"/>
                      <w:vertAlign w:val="subscript"/>
                    </w:rPr>
                    <w:t>3</w:t>
                  </w:r>
                  <w:r w:rsidRPr="00175000">
                    <w:rPr>
                      <w:bCs/>
                      <w:spacing w:val="-4"/>
                    </w:rPr>
                    <w:t>-N</w:t>
                  </w:r>
                </w:p>
              </w:tc>
              <w:tc>
                <w:tcPr>
                  <w:tcW w:w="3654" w:type="dxa"/>
                  <w:vMerge/>
                  <w:vAlign w:val="center"/>
                </w:tcPr>
                <w:p w14:paraId="7E412BC5" w14:textId="77777777" w:rsidR="000E0A53" w:rsidRPr="00175000" w:rsidRDefault="000E0A53" w:rsidP="000E0A53">
                  <w:pPr>
                    <w:pStyle w:val="affe"/>
                  </w:pPr>
                </w:p>
              </w:tc>
              <w:tc>
                <w:tcPr>
                  <w:tcW w:w="2431" w:type="dxa"/>
                  <w:vAlign w:val="center"/>
                </w:tcPr>
                <w:p w14:paraId="25392C7D" w14:textId="77777777" w:rsidR="000E0A53" w:rsidRPr="00175000" w:rsidRDefault="000E0A53" w:rsidP="000E0A53">
                  <w:pPr>
                    <w:pStyle w:val="affe"/>
                  </w:pPr>
                  <w:r w:rsidRPr="00175000">
                    <w:rPr>
                      <w:rFonts w:hint="eastAsia"/>
                    </w:rPr>
                    <w:t>30</w:t>
                  </w:r>
                </w:p>
              </w:tc>
            </w:tr>
            <w:tr w:rsidR="000E0A53" w:rsidRPr="00175000" w14:paraId="22F1101B" w14:textId="77777777" w:rsidTr="006B025F">
              <w:trPr>
                <w:trHeight w:val="397"/>
                <w:jc w:val="center"/>
              </w:trPr>
              <w:tc>
                <w:tcPr>
                  <w:tcW w:w="793" w:type="dxa"/>
                  <w:vAlign w:val="center"/>
                </w:tcPr>
                <w:p w14:paraId="662D3707" w14:textId="77777777" w:rsidR="000E0A53" w:rsidRPr="00175000" w:rsidRDefault="000E0A53" w:rsidP="000E0A53">
                  <w:pPr>
                    <w:pStyle w:val="affe"/>
                  </w:pPr>
                  <w:r w:rsidRPr="00175000">
                    <w:rPr>
                      <w:rFonts w:hint="eastAsia"/>
                    </w:rPr>
                    <w:t>4</w:t>
                  </w:r>
                </w:p>
              </w:tc>
              <w:tc>
                <w:tcPr>
                  <w:tcW w:w="1343" w:type="dxa"/>
                  <w:vAlign w:val="center"/>
                </w:tcPr>
                <w:p w14:paraId="2635DDF2" w14:textId="77777777" w:rsidR="000E0A53" w:rsidRPr="00175000" w:rsidRDefault="000E0A53" w:rsidP="000E0A53">
                  <w:pPr>
                    <w:pStyle w:val="affe"/>
                    <w:rPr>
                      <w:bCs/>
                      <w:spacing w:val="-4"/>
                    </w:rPr>
                  </w:pPr>
                  <w:r w:rsidRPr="00175000">
                    <w:rPr>
                      <w:rFonts w:hint="eastAsia"/>
                      <w:bCs/>
                      <w:spacing w:val="-4"/>
                    </w:rPr>
                    <w:t>TP</w:t>
                  </w:r>
                </w:p>
              </w:tc>
              <w:tc>
                <w:tcPr>
                  <w:tcW w:w="3654" w:type="dxa"/>
                  <w:vMerge/>
                  <w:vAlign w:val="center"/>
                </w:tcPr>
                <w:p w14:paraId="7B90457B" w14:textId="77777777" w:rsidR="000E0A53" w:rsidRPr="00175000" w:rsidRDefault="000E0A53" w:rsidP="000E0A53">
                  <w:pPr>
                    <w:pStyle w:val="affe"/>
                  </w:pPr>
                </w:p>
              </w:tc>
              <w:tc>
                <w:tcPr>
                  <w:tcW w:w="2431" w:type="dxa"/>
                  <w:vAlign w:val="center"/>
                </w:tcPr>
                <w:p w14:paraId="68C68534" w14:textId="77777777" w:rsidR="000E0A53" w:rsidRPr="00175000" w:rsidRDefault="000E0A53" w:rsidP="000E0A53">
                  <w:pPr>
                    <w:pStyle w:val="affe"/>
                  </w:pPr>
                  <w:r w:rsidRPr="00175000">
                    <w:rPr>
                      <w:rFonts w:hint="eastAsia"/>
                    </w:rPr>
                    <w:t>5</w:t>
                  </w:r>
                </w:p>
              </w:tc>
            </w:tr>
            <w:tr w:rsidR="000E0A53" w:rsidRPr="00175000" w14:paraId="47B22DE0" w14:textId="77777777" w:rsidTr="006B025F">
              <w:trPr>
                <w:trHeight w:val="397"/>
                <w:jc w:val="center"/>
              </w:trPr>
              <w:tc>
                <w:tcPr>
                  <w:tcW w:w="793" w:type="dxa"/>
                  <w:vAlign w:val="center"/>
                </w:tcPr>
                <w:p w14:paraId="1503AB16" w14:textId="77777777" w:rsidR="000E0A53" w:rsidRPr="00175000" w:rsidRDefault="000E0A53" w:rsidP="000E0A53">
                  <w:pPr>
                    <w:pStyle w:val="affe"/>
                  </w:pPr>
                  <w:r w:rsidRPr="00175000">
                    <w:rPr>
                      <w:rFonts w:hint="eastAsia"/>
                    </w:rPr>
                    <w:t>5</w:t>
                  </w:r>
                </w:p>
              </w:tc>
              <w:tc>
                <w:tcPr>
                  <w:tcW w:w="1343" w:type="dxa"/>
                  <w:vAlign w:val="center"/>
                </w:tcPr>
                <w:p w14:paraId="1AEB67A1" w14:textId="77777777" w:rsidR="000E0A53" w:rsidRPr="00175000" w:rsidRDefault="000E0A53" w:rsidP="000E0A53">
                  <w:pPr>
                    <w:pStyle w:val="affe"/>
                    <w:rPr>
                      <w:bCs/>
                      <w:spacing w:val="-4"/>
                    </w:rPr>
                  </w:pPr>
                  <w:r w:rsidRPr="00175000">
                    <w:rPr>
                      <w:rFonts w:hint="eastAsia"/>
                      <w:bCs/>
                      <w:spacing w:val="-4"/>
                    </w:rPr>
                    <w:t>TN</w:t>
                  </w:r>
                </w:p>
              </w:tc>
              <w:tc>
                <w:tcPr>
                  <w:tcW w:w="3654" w:type="dxa"/>
                  <w:vMerge/>
                  <w:vAlign w:val="center"/>
                </w:tcPr>
                <w:p w14:paraId="53F34B40" w14:textId="77777777" w:rsidR="000E0A53" w:rsidRPr="00175000" w:rsidRDefault="000E0A53" w:rsidP="000E0A53">
                  <w:pPr>
                    <w:pStyle w:val="affe"/>
                  </w:pPr>
                </w:p>
              </w:tc>
              <w:tc>
                <w:tcPr>
                  <w:tcW w:w="2431" w:type="dxa"/>
                  <w:vAlign w:val="center"/>
                </w:tcPr>
                <w:p w14:paraId="379AC632" w14:textId="77777777" w:rsidR="000E0A53" w:rsidRPr="00175000" w:rsidRDefault="000E0A53" w:rsidP="000E0A53">
                  <w:pPr>
                    <w:pStyle w:val="affe"/>
                  </w:pPr>
                  <w:r w:rsidRPr="00175000">
                    <w:rPr>
                      <w:rFonts w:hint="eastAsia"/>
                    </w:rPr>
                    <w:t>40</w:t>
                  </w:r>
                </w:p>
              </w:tc>
            </w:tr>
            <w:tr w:rsidR="000E0A53" w:rsidRPr="00175000" w14:paraId="5F87FC9B" w14:textId="77777777" w:rsidTr="006B025F">
              <w:trPr>
                <w:trHeight w:val="397"/>
                <w:jc w:val="center"/>
              </w:trPr>
              <w:tc>
                <w:tcPr>
                  <w:tcW w:w="793" w:type="dxa"/>
                  <w:vAlign w:val="center"/>
                </w:tcPr>
                <w:p w14:paraId="1996CFAE" w14:textId="77777777" w:rsidR="000E0A53" w:rsidRPr="00175000" w:rsidRDefault="000E0A53" w:rsidP="000E0A53">
                  <w:pPr>
                    <w:pStyle w:val="affe"/>
                  </w:pPr>
                  <w:r w:rsidRPr="00175000">
                    <w:rPr>
                      <w:rFonts w:hint="eastAsia"/>
                    </w:rPr>
                    <w:t>6</w:t>
                  </w:r>
                </w:p>
              </w:tc>
              <w:tc>
                <w:tcPr>
                  <w:tcW w:w="1343" w:type="dxa"/>
                  <w:vAlign w:val="center"/>
                </w:tcPr>
                <w:p w14:paraId="1C2F8055" w14:textId="77777777" w:rsidR="000E0A53" w:rsidRPr="00175000" w:rsidRDefault="000E0A53" w:rsidP="000E0A53">
                  <w:pPr>
                    <w:pStyle w:val="affe"/>
                    <w:rPr>
                      <w:bCs/>
                      <w:spacing w:val="-4"/>
                    </w:rPr>
                  </w:pPr>
                  <w:r w:rsidRPr="00175000">
                    <w:rPr>
                      <w:bCs/>
                    </w:rPr>
                    <w:t>COD</w:t>
                  </w:r>
                </w:p>
              </w:tc>
              <w:tc>
                <w:tcPr>
                  <w:tcW w:w="3654" w:type="dxa"/>
                  <w:vMerge w:val="restart"/>
                  <w:vAlign w:val="center"/>
                </w:tcPr>
                <w:p w14:paraId="655AF7B2" w14:textId="77777777" w:rsidR="000E0A53" w:rsidRPr="00175000" w:rsidRDefault="000E0A53" w:rsidP="000E0A53">
                  <w:pPr>
                    <w:pStyle w:val="affe"/>
                  </w:pPr>
                  <w:r w:rsidRPr="00175000">
                    <w:rPr>
                      <w:rFonts w:hint="eastAsia"/>
                      <w:bCs/>
                    </w:rPr>
                    <w:t>《淀粉工业水污染物排放标准》（</w:t>
                  </w:r>
                  <w:r w:rsidRPr="00175000">
                    <w:rPr>
                      <w:rFonts w:hint="eastAsia"/>
                      <w:bCs/>
                    </w:rPr>
                    <w:t>G</w:t>
                  </w:r>
                  <w:r w:rsidRPr="00175000">
                    <w:rPr>
                      <w:bCs/>
                    </w:rPr>
                    <w:t>B25461-2010</w:t>
                  </w:r>
                  <w:r w:rsidRPr="00175000">
                    <w:rPr>
                      <w:rFonts w:hint="eastAsia"/>
                      <w:bCs/>
                    </w:rPr>
                    <w:t>）表</w:t>
                  </w:r>
                  <w:r w:rsidRPr="00175000">
                    <w:rPr>
                      <w:rFonts w:hint="eastAsia"/>
                      <w:bCs/>
                    </w:rPr>
                    <w:t>2</w:t>
                  </w:r>
                  <w:r w:rsidRPr="00175000">
                    <w:rPr>
                      <w:bCs/>
                    </w:rPr>
                    <w:t xml:space="preserve"> </w:t>
                  </w:r>
                  <w:r w:rsidRPr="00175000">
                    <w:rPr>
                      <w:rFonts w:hint="eastAsia"/>
                      <w:bCs/>
                    </w:rPr>
                    <w:t>间接排放</w:t>
                  </w:r>
                </w:p>
              </w:tc>
              <w:tc>
                <w:tcPr>
                  <w:tcW w:w="2431" w:type="dxa"/>
                  <w:vAlign w:val="center"/>
                </w:tcPr>
                <w:p w14:paraId="6DDD580E" w14:textId="77777777" w:rsidR="000E0A53" w:rsidRPr="00175000" w:rsidRDefault="000E0A53" w:rsidP="000E0A53">
                  <w:pPr>
                    <w:pStyle w:val="affe"/>
                  </w:pPr>
                  <w:r w:rsidRPr="00175000">
                    <w:rPr>
                      <w:rFonts w:hint="eastAsia"/>
                    </w:rPr>
                    <w:t>3</w:t>
                  </w:r>
                  <w:r w:rsidRPr="00175000">
                    <w:t>00</w:t>
                  </w:r>
                </w:p>
              </w:tc>
            </w:tr>
            <w:tr w:rsidR="000E0A53" w:rsidRPr="00175000" w14:paraId="1E3A913B" w14:textId="77777777" w:rsidTr="006B025F">
              <w:trPr>
                <w:trHeight w:val="397"/>
                <w:jc w:val="center"/>
              </w:trPr>
              <w:tc>
                <w:tcPr>
                  <w:tcW w:w="793" w:type="dxa"/>
                  <w:vAlign w:val="center"/>
                </w:tcPr>
                <w:p w14:paraId="7EF2B952" w14:textId="77777777" w:rsidR="000E0A53" w:rsidRPr="00175000" w:rsidRDefault="000E0A53" w:rsidP="000E0A53">
                  <w:pPr>
                    <w:pStyle w:val="affe"/>
                  </w:pPr>
                  <w:r w:rsidRPr="00175000">
                    <w:rPr>
                      <w:rFonts w:hint="eastAsia"/>
                    </w:rPr>
                    <w:t>7</w:t>
                  </w:r>
                </w:p>
              </w:tc>
              <w:tc>
                <w:tcPr>
                  <w:tcW w:w="1343" w:type="dxa"/>
                  <w:vAlign w:val="center"/>
                </w:tcPr>
                <w:p w14:paraId="19555420" w14:textId="77777777" w:rsidR="000E0A53" w:rsidRPr="00175000" w:rsidRDefault="000E0A53" w:rsidP="000E0A53">
                  <w:pPr>
                    <w:pStyle w:val="affe"/>
                    <w:rPr>
                      <w:bCs/>
                      <w:spacing w:val="-4"/>
                    </w:rPr>
                  </w:pPr>
                  <w:r w:rsidRPr="00175000">
                    <w:rPr>
                      <w:bCs/>
                    </w:rPr>
                    <w:t>SS</w:t>
                  </w:r>
                </w:p>
              </w:tc>
              <w:tc>
                <w:tcPr>
                  <w:tcW w:w="3654" w:type="dxa"/>
                  <w:vMerge/>
                  <w:vAlign w:val="center"/>
                </w:tcPr>
                <w:p w14:paraId="79891036" w14:textId="77777777" w:rsidR="000E0A53" w:rsidRPr="00175000" w:rsidRDefault="000E0A53" w:rsidP="000E0A53">
                  <w:pPr>
                    <w:pStyle w:val="affe"/>
                  </w:pPr>
                </w:p>
              </w:tc>
              <w:tc>
                <w:tcPr>
                  <w:tcW w:w="2431" w:type="dxa"/>
                  <w:vAlign w:val="center"/>
                </w:tcPr>
                <w:p w14:paraId="1A3FD77D" w14:textId="77777777" w:rsidR="000E0A53" w:rsidRPr="00175000" w:rsidRDefault="000E0A53" w:rsidP="000E0A53">
                  <w:pPr>
                    <w:pStyle w:val="affe"/>
                  </w:pPr>
                  <w:r w:rsidRPr="00175000">
                    <w:rPr>
                      <w:rFonts w:hint="eastAsia"/>
                    </w:rPr>
                    <w:t>7</w:t>
                  </w:r>
                  <w:r w:rsidRPr="00175000">
                    <w:t>0</w:t>
                  </w:r>
                </w:p>
              </w:tc>
            </w:tr>
            <w:tr w:rsidR="000E0A53" w:rsidRPr="00175000" w14:paraId="54737E8D" w14:textId="77777777" w:rsidTr="006B025F">
              <w:trPr>
                <w:trHeight w:val="397"/>
                <w:jc w:val="center"/>
              </w:trPr>
              <w:tc>
                <w:tcPr>
                  <w:tcW w:w="793" w:type="dxa"/>
                  <w:vAlign w:val="center"/>
                </w:tcPr>
                <w:p w14:paraId="47E24E76" w14:textId="77777777" w:rsidR="000E0A53" w:rsidRPr="00175000" w:rsidRDefault="000E0A53" w:rsidP="000E0A53">
                  <w:pPr>
                    <w:pStyle w:val="affe"/>
                  </w:pPr>
                  <w:r w:rsidRPr="00175000">
                    <w:rPr>
                      <w:rFonts w:hint="eastAsia"/>
                    </w:rPr>
                    <w:t>8</w:t>
                  </w:r>
                </w:p>
              </w:tc>
              <w:tc>
                <w:tcPr>
                  <w:tcW w:w="1343" w:type="dxa"/>
                  <w:vAlign w:val="center"/>
                </w:tcPr>
                <w:p w14:paraId="365AF8E8" w14:textId="77777777" w:rsidR="000E0A53" w:rsidRPr="00175000" w:rsidRDefault="000E0A53" w:rsidP="000E0A53">
                  <w:pPr>
                    <w:pStyle w:val="affe"/>
                    <w:rPr>
                      <w:bCs/>
                      <w:spacing w:val="-4"/>
                    </w:rPr>
                  </w:pPr>
                  <w:r w:rsidRPr="00175000">
                    <w:rPr>
                      <w:bCs/>
                    </w:rPr>
                    <w:t>NH</w:t>
                  </w:r>
                  <w:r w:rsidRPr="00175000">
                    <w:rPr>
                      <w:bCs/>
                      <w:vertAlign w:val="subscript"/>
                    </w:rPr>
                    <w:t>3</w:t>
                  </w:r>
                  <w:r w:rsidRPr="00175000">
                    <w:rPr>
                      <w:bCs/>
                    </w:rPr>
                    <w:t>-N</w:t>
                  </w:r>
                </w:p>
              </w:tc>
              <w:tc>
                <w:tcPr>
                  <w:tcW w:w="3654" w:type="dxa"/>
                  <w:vMerge/>
                  <w:vAlign w:val="center"/>
                </w:tcPr>
                <w:p w14:paraId="5B0BA82F" w14:textId="77777777" w:rsidR="000E0A53" w:rsidRPr="00175000" w:rsidRDefault="000E0A53" w:rsidP="000E0A53">
                  <w:pPr>
                    <w:pStyle w:val="affe"/>
                  </w:pPr>
                </w:p>
              </w:tc>
              <w:tc>
                <w:tcPr>
                  <w:tcW w:w="2431" w:type="dxa"/>
                  <w:vAlign w:val="center"/>
                </w:tcPr>
                <w:p w14:paraId="693FECFC" w14:textId="77777777" w:rsidR="000E0A53" w:rsidRPr="00175000" w:rsidRDefault="000E0A53" w:rsidP="000E0A53">
                  <w:pPr>
                    <w:pStyle w:val="affe"/>
                  </w:pPr>
                  <w:r w:rsidRPr="00175000">
                    <w:rPr>
                      <w:rFonts w:hint="eastAsia"/>
                    </w:rPr>
                    <w:t>3</w:t>
                  </w:r>
                  <w:r w:rsidRPr="00175000">
                    <w:t>5</w:t>
                  </w:r>
                </w:p>
              </w:tc>
            </w:tr>
            <w:tr w:rsidR="000E0A53" w:rsidRPr="00175000" w14:paraId="73A6CFCD" w14:textId="77777777" w:rsidTr="006B025F">
              <w:trPr>
                <w:trHeight w:val="397"/>
                <w:jc w:val="center"/>
              </w:trPr>
              <w:tc>
                <w:tcPr>
                  <w:tcW w:w="793" w:type="dxa"/>
                  <w:vAlign w:val="center"/>
                </w:tcPr>
                <w:p w14:paraId="6DCABC7D" w14:textId="77777777" w:rsidR="000E0A53" w:rsidRPr="00175000" w:rsidRDefault="000E0A53" w:rsidP="000E0A53">
                  <w:pPr>
                    <w:pStyle w:val="affe"/>
                  </w:pPr>
                  <w:r w:rsidRPr="00175000">
                    <w:rPr>
                      <w:rFonts w:hint="eastAsia"/>
                    </w:rPr>
                    <w:t>9</w:t>
                  </w:r>
                </w:p>
              </w:tc>
              <w:tc>
                <w:tcPr>
                  <w:tcW w:w="1343" w:type="dxa"/>
                  <w:vAlign w:val="center"/>
                </w:tcPr>
                <w:p w14:paraId="4EB7B72E" w14:textId="77777777" w:rsidR="000E0A53" w:rsidRPr="00175000" w:rsidRDefault="000E0A53" w:rsidP="000E0A53">
                  <w:pPr>
                    <w:pStyle w:val="affe"/>
                    <w:rPr>
                      <w:bCs/>
                      <w:spacing w:val="-4"/>
                    </w:rPr>
                  </w:pPr>
                  <w:r w:rsidRPr="00175000">
                    <w:rPr>
                      <w:bCs/>
                    </w:rPr>
                    <w:t>TP</w:t>
                  </w:r>
                </w:p>
              </w:tc>
              <w:tc>
                <w:tcPr>
                  <w:tcW w:w="3654" w:type="dxa"/>
                  <w:vMerge/>
                  <w:vAlign w:val="center"/>
                </w:tcPr>
                <w:p w14:paraId="78FB4469" w14:textId="77777777" w:rsidR="000E0A53" w:rsidRPr="00175000" w:rsidRDefault="000E0A53" w:rsidP="000E0A53">
                  <w:pPr>
                    <w:pStyle w:val="affe"/>
                  </w:pPr>
                </w:p>
              </w:tc>
              <w:tc>
                <w:tcPr>
                  <w:tcW w:w="2431" w:type="dxa"/>
                  <w:vAlign w:val="center"/>
                </w:tcPr>
                <w:p w14:paraId="5A7C7524" w14:textId="77777777" w:rsidR="000E0A53" w:rsidRPr="00175000" w:rsidRDefault="000E0A53" w:rsidP="000E0A53">
                  <w:pPr>
                    <w:pStyle w:val="affe"/>
                  </w:pPr>
                  <w:r w:rsidRPr="00175000">
                    <w:rPr>
                      <w:rFonts w:hint="eastAsia"/>
                    </w:rPr>
                    <w:t>5</w:t>
                  </w:r>
                </w:p>
              </w:tc>
            </w:tr>
            <w:tr w:rsidR="000E0A53" w:rsidRPr="00175000" w14:paraId="669285AD" w14:textId="77777777" w:rsidTr="006B025F">
              <w:trPr>
                <w:trHeight w:val="397"/>
                <w:jc w:val="center"/>
              </w:trPr>
              <w:tc>
                <w:tcPr>
                  <w:tcW w:w="793" w:type="dxa"/>
                  <w:vAlign w:val="center"/>
                </w:tcPr>
                <w:p w14:paraId="617ED0A0" w14:textId="77777777" w:rsidR="000E0A53" w:rsidRPr="00175000" w:rsidRDefault="000E0A53" w:rsidP="000E0A53">
                  <w:pPr>
                    <w:pStyle w:val="affe"/>
                  </w:pPr>
                  <w:r w:rsidRPr="00175000">
                    <w:rPr>
                      <w:rFonts w:hint="eastAsia"/>
                    </w:rPr>
                    <w:t>1</w:t>
                  </w:r>
                  <w:r w:rsidRPr="00175000">
                    <w:t>0</w:t>
                  </w:r>
                </w:p>
              </w:tc>
              <w:tc>
                <w:tcPr>
                  <w:tcW w:w="1343" w:type="dxa"/>
                  <w:vAlign w:val="center"/>
                </w:tcPr>
                <w:p w14:paraId="4C47BDEB" w14:textId="77777777" w:rsidR="000E0A53" w:rsidRPr="00175000" w:rsidRDefault="000E0A53" w:rsidP="000E0A53">
                  <w:pPr>
                    <w:pStyle w:val="affe"/>
                    <w:rPr>
                      <w:bCs/>
                      <w:spacing w:val="-4"/>
                    </w:rPr>
                  </w:pPr>
                  <w:r w:rsidRPr="00175000">
                    <w:rPr>
                      <w:bCs/>
                    </w:rPr>
                    <w:t>TN</w:t>
                  </w:r>
                </w:p>
              </w:tc>
              <w:tc>
                <w:tcPr>
                  <w:tcW w:w="3654" w:type="dxa"/>
                  <w:vMerge/>
                  <w:vAlign w:val="center"/>
                </w:tcPr>
                <w:p w14:paraId="774DB88F" w14:textId="77777777" w:rsidR="000E0A53" w:rsidRPr="00175000" w:rsidRDefault="000E0A53" w:rsidP="000E0A53">
                  <w:pPr>
                    <w:pStyle w:val="affe"/>
                  </w:pPr>
                </w:p>
              </w:tc>
              <w:tc>
                <w:tcPr>
                  <w:tcW w:w="2431" w:type="dxa"/>
                  <w:vAlign w:val="center"/>
                </w:tcPr>
                <w:p w14:paraId="7BAE3E22" w14:textId="77777777" w:rsidR="000E0A53" w:rsidRPr="00175000" w:rsidRDefault="000E0A53" w:rsidP="000E0A53">
                  <w:pPr>
                    <w:pStyle w:val="affe"/>
                  </w:pPr>
                  <w:r w:rsidRPr="00175000">
                    <w:rPr>
                      <w:rFonts w:hint="eastAsia"/>
                    </w:rPr>
                    <w:t>5</w:t>
                  </w:r>
                  <w:r w:rsidRPr="00175000">
                    <w:t>5</w:t>
                  </w:r>
                </w:p>
              </w:tc>
            </w:tr>
          </w:tbl>
          <w:p w14:paraId="7057DCEA" w14:textId="7BF77AEA" w:rsidR="00FB7299" w:rsidRPr="00453CD9"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225FC3">
              <w:rPr>
                <w:rFonts w:ascii="宋体" w:eastAsia="宋体" w:hAnsi="宋体" w:cs="宋体" w:hint="eastAsia"/>
                <w:color w:val="000000"/>
                <w:kern w:val="2"/>
                <w:sz w:val="24"/>
                <w:szCs w:val="24"/>
              </w:rPr>
              <w:t>②</w:t>
            </w:r>
            <w:r w:rsidR="00B20428" w:rsidRPr="00453CD9">
              <w:rPr>
                <w:rFonts w:ascii="Times New Roman" w:eastAsia="宋体" w:hAnsi="Times New Roman"/>
                <w:color w:val="000000"/>
                <w:kern w:val="2"/>
                <w:sz w:val="24"/>
                <w:szCs w:val="24"/>
              </w:rPr>
              <w:t>噪声</w:t>
            </w:r>
          </w:p>
          <w:p w14:paraId="10E70493" w14:textId="3949361A" w:rsidR="00FB7299" w:rsidRPr="00453CD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Times New Roman" w:eastAsia="宋体" w:hAnsi="Times New Roman"/>
                <w:color w:val="000000"/>
                <w:kern w:val="2"/>
                <w:sz w:val="24"/>
                <w:szCs w:val="24"/>
              </w:rPr>
              <w:t>营运期厂界噪声执行《工业企业厂界环境噪声排放标准》（</w:t>
            </w:r>
            <w:r w:rsidRPr="00453CD9">
              <w:rPr>
                <w:rFonts w:ascii="Times New Roman" w:eastAsia="宋体" w:hAnsi="Times New Roman"/>
                <w:color w:val="000000"/>
                <w:kern w:val="2"/>
                <w:sz w:val="24"/>
                <w:szCs w:val="24"/>
              </w:rPr>
              <w:t>GB12348-2008</w:t>
            </w:r>
            <w:r w:rsidRPr="00453CD9">
              <w:rPr>
                <w:rFonts w:ascii="Times New Roman" w:eastAsia="宋体" w:hAnsi="Times New Roman"/>
                <w:color w:val="000000"/>
                <w:kern w:val="2"/>
                <w:sz w:val="24"/>
                <w:szCs w:val="24"/>
              </w:rPr>
              <w:t>）</w:t>
            </w:r>
            <w:r w:rsidR="00B73D89">
              <w:rPr>
                <w:rFonts w:ascii="Times New Roman" w:eastAsia="宋体" w:hAnsi="Times New Roman" w:hint="eastAsia"/>
                <w:color w:val="000000"/>
                <w:kern w:val="2"/>
                <w:sz w:val="24"/>
                <w:szCs w:val="24"/>
              </w:rPr>
              <w:t>2</w:t>
            </w:r>
            <w:r w:rsidRPr="00453CD9">
              <w:rPr>
                <w:rFonts w:ascii="Times New Roman" w:eastAsia="宋体" w:hAnsi="Times New Roman"/>
                <w:color w:val="000000"/>
                <w:kern w:val="2"/>
                <w:sz w:val="24"/>
                <w:szCs w:val="24"/>
              </w:rPr>
              <w:t>类标准，具体</w:t>
            </w:r>
            <w:proofErr w:type="gramStart"/>
            <w:r w:rsidRPr="00453CD9">
              <w:rPr>
                <w:rFonts w:ascii="Times New Roman" w:eastAsia="宋体" w:hAnsi="Times New Roman"/>
                <w:color w:val="000000"/>
                <w:kern w:val="2"/>
                <w:sz w:val="24"/>
                <w:szCs w:val="24"/>
              </w:rPr>
              <w:t>标准值见下表</w:t>
            </w:r>
            <w:proofErr w:type="gramEnd"/>
            <w:r w:rsidRPr="00453CD9">
              <w:rPr>
                <w:rFonts w:ascii="Times New Roman" w:eastAsia="宋体" w:hAnsi="Times New Roman"/>
                <w:color w:val="000000"/>
                <w:kern w:val="2"/>
                <w:sz w:val="24"/>
                <w:szCs w:val="24"/>
              </w:rPr>
              <w:t>。</w:t>
            </w:r>
          </w:p>
          <w:p w14:paraId="09A738FF" w14:textId="082DEE99" w:rsidR="00FB7299" w:rsidRPr="00453CD9"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453CD9">
              <w:rPr>
                <w:rFonts w:ascii="Times New Roman" w:eastAsia="黑体" w:hAnsi="Times New Roman"/>
                <w:bCs/>
                <w:color w:val="000000"/>
                <w:kern w:val="2"/>
                <w:sz w:val="24"/>
                <w:szCs w:val="24"/>
              </w:rPr>
              <w:t>表</w:t>
            </w:r>
            <w:r w:rsidRPr="00453CD9">
              <w:rPr>
                <w:rFonts w:ascii="Times New Roman" w:eastAsia="黑体" w:hAnsi="Times New Roman"/>
                <w:bCs/>
                <w:color w:val="000000"/>
                <w:kern w:val="2"/>
                <w:sz w:val="24"/>
                <w:szCs w:val="24"/>
              </w:rPr>
              <w:t>1</w:t>
            </w:r>
            <w:r w:rsidR="00C5564B">
              <w:rPr>
                <w:rFonts w:ascii="Times New Roman" w:eastAsia="黑体" w:hAnsi="Times New Roman" w:hint="eastAsia"/>
                <w:bCs/>
                <w:color w:val="000000"/>
                <w:kern w:val="2"/>
                <w:sz w:val="24"/>
                <w:szCs w:val="24"/>
              </w:rPr>
              <w:t>1</w:t>
            </w:r>
            <w:r w:rsidRPr="00453CD9">
              <w:rPr>
                <w:rFonts w:ascii="Times New Roman" w:eastAsia="黑体" w:hAnsi="Times New Roman"/>
                <w:bCs/>
                <w:color w:val="000000"/>
                <w:kern w:val="2"/>
                <w:sz w:val="24"/>
                <w:szCs w:val="24"/>
              </w:rPr>
              <w:t xml:space="preserve">           </w:t>
            </w:r>
            <w:r w:rsidRPr="00453CD9">
              <w:rPr>
                <w:rFonts w:ascii="Times New Roman" w:eastAsia="黑体" w:hAnsi="Times New Roman"/>
                <w:bCs/>
                <w:color w:val="000000"/>
                <w:kern w:val="2"/>
                <w:sz w:val="24"/>
                <w:szCs w:val="24"/>
              </w:rPr>
              <w:t>工业企业厂界环境噪声排放标准</w:t>
            </w:r>
            <w:r w:rsidRPr="00453CD9">
              <w:rPr>
                <w:rFonts w:ascii="Times New Roman" w:eastAsia="黑体" w:hAnsi="Times New Roman"/>
                <w:bCs/>
                <w:color w:val="000000"/>
                <w:kern w:val="2"/>
                <w:sz w:val="24"/>
                <w:szCs w:val="24"/>
              </w:rPr>
              <w:t xml:space="preserve">         </w:t>
            </w:r>
            <w:r w:rsidRPr="00453CD9">
              <w:rPr>
                <w:rFonts w:ascii="Times New Roman" w:eastAsia="黑体" w:hAnsi="Times New Roman"/>
                <w:bCs/>
                <w:color w:val="000000"/>
                <w:kern w:val="2"/>
                <w:sz w:val="24"/>
                <w:szCs w:val="24"/>
              </w:rPr>
              <w:t>单位：</w:t>
            </w:r>
            <w:r w:rsidRPr="00453CD9">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FB7299" w:rsidRPr="00453CD9" w14:paraId="291FAE35" w14:textId="77777777" w:rsidTr="008A17FC">
              <w:trPr>
                <w:trHeight w:val="397"/>
                <w:jc w:val="center"/>
              </w:trPr>
              <w:tc>
                <w:tcPr>
                  <w:tcW w:w="1123" w:type="dxa"/>
                  <w:vAlign w:val="center"/>
                </w:tcPr>
                <w:p w14:paraId="6F424DF3"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污染因子</w:t>
                  </w:r>
                </w:p>
              </w:tc>
              <w:tc>
                <w:tcPr>
                  <w:tcW w:w="3885" w:type="dxa"/>
                  <w:vAlign w:val="center"/>
                </w:tcPr>
                <w:p w14:paraId="5DB54FC6"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标准名称</w:t>
                  </w:r>
                </w:p>
              </w:tc>
              <w:tc>
                <w:tcPr>
                  <w:tcW w:w="3213" w:type="dxa"/>
                  <w:gridSpan w:val="2"/>
                  <w:vAlign w:val="center"/>
                </w:tcPr>
                <w:p w14:paraId="0FC2395F" w14:textId="7C98B703"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标准</w:t>
                  </w:r>
                  <w:r w:rsidR="00D16683">
                    <w:rPr>
                      <w:rFonts w:ascii="Times New Roman" w:eastAsia="宋体" w:hAnsi="Times New Roman" w:hint="eastAsia"/>
                      <w:b/>
                      <w:bCs/>
                      <w:color w:val="000000"/>
                      <w:sz w:val="21"/>
                      <w:szCs w:val="21"/>
                    </w:rPr>
                    <w:t>限值</w:t>
                  </w:r>
                </w:p>
              </w:tc>
            </w:tr>
            <w:tr w:rsidR="00453CD9" w:rsidRPr="002B6D81" w14:paraId="6133CCA0" w14:textId="77777777" w:rsidTr="008A17FC">
              <w:trPr>
                <w:trHeight w:val="397"/>
                <w:jc w:val="center"/>
              </w:trPr>
              <w:tc>
                <w:tcPr>
                  <w:tcW w:w="1123" w:type="dxa"/>
                  <w:vAlign w:val="center"/>
                </w:tcPr>
                <w:p w14:paraId="1B4B050B" w14:textId="51FB1D0F" w:rsidR="00453CD9" w:rsidRPr="00453CD9" w:rsidRDefault="00453CD9" w:rsidP="00453CD9">
                  <w:pPr>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厂界噪声</w:t>
                  </w:r>
                </w:p>
              </w:tc>
              <w:tc>
                <w:tcPr>
                  <w:tcW w:w="3885" w:type="dxa"/>
                  <w:vAlign w:val="center"/>
                </w:tcPr>
                <w:p w14:paraId="280D2C32" w14:textId="67092FFB" w:rsidR="00453CD9" w:rsidRPr="00453CD9" w:rsidRDefault="00453CD9" w:rsidP="00453CD9">
                  <w:pPr>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《工业企业厂界环境噪声排放标准》（</w:t>
                  </w:r>
                  <w:r w:rsidRPr="00453CD9">
                    <w:rPr>
                      <w:rFonts w:ascii="Times New Roman" w:eastAsia="宋体" w:hAnsi="Times New Roman"/>
                      <w:color w:val="000000"/>
                      <w:sz w:val="21"/>
                      <w:szCs w:val="21"/>
                    </w:rPr>
                    <w:t>GB12348-2008</w:t>
                  </w:r>
                  <w:r w:rsidRPr="00453CD9">
                    <w:rPr>
                      <w:rFonts w:ascii="Times New Roman" w:eastAsia="宋体" w:hAnsi="Times New Roman"/>
                      <w:color w:val="000000"/>
                      <w:sz w:val="21"/>
                      <w:szCs w:val="21"/>
                    </w:rPr>
                    <w:t>）</w:t>
                  </w:r>
                  <w:r w:rsidR="00B73D89">
                    <w:rPr>
                      <w:rFonts w:ascii="Times New Roman" w:eastAsia="宋体" w:hAnsi="Times New Roman" w:hint="eastAsia"/>
                      <w:color w:val="000000"/>
                      <w:sz w:val="21"/>
                      <w:szCs w:val="21"/>
                    </w:rPr>
                    <w:t>2</w:t>
                  </w:r>
                  <w:r w:rsidRPr="00453CD9">
                    <w:rPr>
                      <w:rFonts w:ascii="Times New Roman" w:eastAsia="宋体" w:hAnsi="Times New Roman"/>
                      <w:color w:val="000000"/>
                      <w:sz w:val="21"/>
                      <w:szCs w:val="21"/>
                    </w:rPr>
                    <w:t>类</w:t>
                  </w:r>
                </w:p>
              </w:tc>
              <w:tc>
                <w:tcPr>
                  <w:tcW w:w="1606" w:type="dxa"/>
                  <w:vAlign w:val="center"/>
                </w:tcPr>
                <w:p w14:paraId="1C6552A8" w14:textId="57386A54"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昼间</w:t>
                  </w:r>
                </w:p>
              </w:tc>
              <w:tc>
                <w:tcPr>
                  <w:tcW w:w="1607" w:type="dxa"/>
                  <w:vAlign w:val="center"/>
                </w:tcPr>
                <w:p w14:paraId="7620BE5C" w14:textId="76C9704A" w:rsidR="00453CD9" w:rsidRPr="00453CD9" w:rsidRDefault="00B73D89" w:rsidP="00453CD9">
                  <w:pPr>
                    <w:widowControl w:val="0"/>
                    <w:adjustRightInd/>
                    <w:spacing w:after="0"/>
                    <w:jc w:val="center"/>
                    <w:rPr>
                      <w:rFonts w:ascii="Times New Roman" w:eastAsia="宋体" w:hAnsi="Times New Roman" w:hint="eastAsia"/>
                      <w:color w:val="000000"/>
                      <w:sz w:val="21"/>
                      <w:szCs w:val="21"/>
                    </w:rPr>
                  </w:pPr>
                  <w:r>
                    <w:rPr>
                      <w:rFonts w:ascii="Times New Roman" w:eastAsia="宋体" w:hAnsi="Times New Roman" w:hint="eastAsia"/>
                      <w:color w:val="000000"/>
                      <w:sz w:val="21"/>
                      <w:szCs w:val="21"/>
                    </w:rPr>
                    <w:t>60</w:t>
                  </w:r>
                </w:p>
              </w:tc>
            </w:tr>
          </w:tbl>
          <w:p w14:paraId="0E3DE45D" w14:textId="77777777" w:rsidR="00FB7299" w:rsidRPr="00724246" w:rsidRDefault="000212CB">
            <w:pPr>
              <w:spacing w:after="0" w:line="440" w:lineRule="exact"/>
              <w:ind w:firstLineChars="200" w:firstLine="480"/>
              <w:jc w:val="both"/>
              <w:textAlignment w:val="baseline"/>
              <w:rPr>
                <w:rFonts w:ascii="Times New Roman" w:eastAsia="宋体" w:hAnsi="Times New Roman"/>
                <w:bCs/>
                <w:sz w:val="24"/>
                <w:szCs w:val="24"/>
              </w:rPr>
            </w:pPr>
            <w:r w:rsidRPr="00724246">
              <w:rPr>
                <w:rFonts w:ascii="Times New Roman" w:eastAsia="宋体" w:hAnsi="Times New Roman"/>
                <w:bCs/>
                <w:sz w:val="24"/>
                <w:szCs w:val="24"/>
              </w:rPr>
              <w:t>2</w:t>
            </w:r>
            <w:r w:rsidRPr="00724246">
              <w:rPr>
                <w:rFonts w:ascii="Times New Roman" w:eastAsia="宋体" w:hAnsi="Times New Roman"/>
                <w:bCs/>
                <w:sz w:val="24"/>
                <w:szCs w:val="24"/>
              </w:rPr>
              <w:t>、总量控制指标</w:t>
            </w:r>
          </w:p>
          <w:p w14:paraId="1F1C0425" w14:textId="792125F3" w:rsidR="00724246" w:rsidRPr="00956B60" w:rsidRDefault="00724246" w:rsidP="00571C13">
            <w:pPr>
              <w:keepNext/>
              <w:widowControl w:val="0"/>
              <w:adjustRightInd/>
              <w:spacing w:after="0" w:line="440" w:lineRule="exact"/>
              <w:ind w:firstLineChars="200" w:firstLine="480"/>
              <w:jc w:val="both"/>
              <w:rPr>
                <w:rFonts w:ascii="Times New Roman" w:eastAsia="宋体" w:hAnsi="Times New Roman"/>
                <w:kern w:val="2"/>
                <w:sz w:val="24"/>
                <w:szCs w:val="24"/>
              </w:rPr>
            </w:pPr>
            <w:r w:rsidRPr="00724246">
              <w:rPr>
                <w:rFonts w:ascii="Times New Roman" w:eastAsia="宋体" w:hAnsi="Times New Roman"/>
                <w:kern w:val="2"/>
                <w:sz w:val="24"/>
                <w:szCs w:val="24"/>
              </w:rPr>
              <w:t>本项目属于</w:t>
            </w:r>
            <w:r w:rsidR="000E0A53">
              <w:rPr>
                <w:rFonts w:ascii="Times New Roman" w:eastAsia="宋体" w:hAnsi="Times New Roman" w:hint="eastAsia"/>
                <w:kern w:val="2"/>
                <w:sz w:val="24"/>
                <w:szCs w:val="24"/>
              </w:rPr>
              <w:t>新建</w:t>
            </w:r>
            <w:r w:rsidRPr="00724246">
              <w:rPr>
                <w:rFonts w:ascii="Times New Roman" w:eastAsia="宋体" w:hAnsi="Times New Roman"/>
                <w:kern w:val="2"/>
                <w:sz w:val="24"/>
                <w:szCs w:val="24"/>
              </w:rPr>
              <w:t>项目，</w:t>
            </w:r>
            <w:r w:rsidR="000933F0" w:rsidRPr="00724246">
              <w:rPr>
                <w:rFonts w:ascii="Times New Roman" w:eastAsia="宋体" w:hAnsi="Times New Roman"/>
                <w:kern w:val="2"/>
                <w:sz w:val="24"/>
                <w:szCs w:val="24"/>
              </w:rPr>
              <w:t>本项目</w:t>
            </w:r>
            <w:r w:rsidR="000933F0" w:rsidRPr="00724246">
              <w:rPr>
                <w:rFonts w:ascii="Times New Roman" w:eastAsia="宋体" w:hAnsi="Times New Roman" w:hint="eastAsia"/>
                <w:kern w:val="2"/>
                <w:sz w:val="24"/>
                <w:szCs w:val="24"/>
              </w:rPr>
              <w:t>建成后</w:t>
            </w:r>
            <w:r w:rsidR="00136202">
              <w:rPr>
                <w:rFonts w:ascii="Times New Roman" w:eastAsia="宋体" w:hAnsi="Times New Roman" w:hint="eastAsia"/>
                <w:kern w:val="2"/>
                <w:sz w:val="24"/>
                <w:szCs w:val="24"/>
              </w:rPr>
              <w:t>总量控制指标：</w:t>
            </w:r>
            <w:r w:rsidR="00571C13" w:rsidRPr="00571C13">
              <w:rPr>
                <w:rFonts w:ascii="Times New Roman" w:eastAsia="宋体" w:hAnsi="Times New Roman" w:hint="eastAsia"/>
                <w:kern w:val="2"/>
                <w:sz w:val="24"/>
                <w:szCs w:val="24"/>
              </w:rPr>
              <w:t>COD 0.</w:t>
            </w:r>
            <w:r w:rsidR="0062026D">
              <w:rPr>
                <w:rFonts w:ascii="Times New Roman" w:eastAsia="宋体" w:hAnsi="Times New Roman" w:hint="eastAsia"/>
                <w:kern w:val="2"/>
                <w:sz w:val="24"/>
                <w:szCs w:val="24"/>
              </w:rPr>
              <w:t>0106</w:t>
            </w:r>
            <w:r w:rsidR="00571C13" w:rsidRPr="00571C13">
              <w:rPr>
                <w:rFonts w:ascii="Times New Roman" w:eastAsia="宋体" w:hAnsi="Times New Roman" w:hint="eastAsia"/>
                <w:kern w:val="2"/>
                <w:sz w:val="24"/>
                <w:szCs w:val="24"/>
              </w:rPr>
              <w:t xml:space="preserve"> t/a</w:t>
            </w:r>
            <w:r w:rsidR="00571C13" w:rsidRPr="00571C13">
              <w:rPr>
                <w:rFonts w:ascii="Times New Roman" w:eastAsia="宋体" w:hAnsi="Times New Roman" w:hint="eastAsia"/>
                <w:kern w:val="2"/>
                <w:sz w:val="24"/>
                <w:szCs w:val="24"/>
              </w:rPr>
              <w:t>、</w:t>
            </w:r>
            <w:r w:rsidR="00571C13" w:rsidRPr="00571C13">
              <w:rPr>
                <w:rFonts w:ascii="Times New Roman" w:eastAsia="宋体" w:hAnsi="Times New Roman" w:hint="eastAsia"/>
                <w:kern w:val="2"/>
                <w:sz w:val="24"/>
                <w:szCs w:val="24"/>
              </w:rPr>
              <w:t>NH</w:t>
            </w:r>
            <w:r w:rsidR="00571C13" w:rsidRPr="00031ACC">
              <w:rPr>
                <w:rFonts w:ascii="Times New Roman" w:eastAsia="宋体" w:hAnsi="Times New Roman" w:hint="eastAsia"/>
                <w:kern w:val="2"/>
                <w:sz w:val="24"/>
                <w:szCs w:val="24"/>
                <w:vertAlign w:val="subscript"/>
              </w:rPr>
              <w:t>3</w:t>
            </w:r>
            <w:r w:rsidR="00571C13" w:rsidRPr="00571C13">
              <w:rPr>
                <w:rFonts w:ascii="Times New Roman" w:eastAsia="宋体" w:hAnsi="Times New Roman" w:hint="eastAsia"/>
                <w:kern w:val="2"/>
                <w:sz w:val="24"/>
                <w:szCs w:val="24"/>
              </w:rPr>
              <w:t>-N 0.00</w:t>
            </w:r>
            <w:r w:rsidR="0062026D">
              <w:rPr>
                <w:rFonts w:ascii="Times New Roman" w:eastAsia="宋体" w:hAnsi="Times New Roman" w:hint="eastAsia"/>
                <w:kern w:val="2"/>
                <w:sz w:val="24"/>
                <w:szCs w:val="24"/>
              </w:rPr>
              <w:t>05</w:t>
            </w:r>
            <w:r w:rsidR="00571C13" w:rsidRPr="00571C13">
              <w:rPr>
                <w:rFonts w:ascii="Times New Roman" w:eastAsia="宋体" w:hAnsi="Times New Roman" w:hint="eastAsia"/>
                <w:kern w:val="2"/>
                <w:sz w:val="24"/>
                <w:szCs w:val="24"/>
              </w:rPr>
              <w:t xml:space="preserve"> t/a</w:t>
            </w:r>
            <w:r w:rsidR="00571C13" w:rsidRPr="00571C13">
              <w:rPr>
                <w:rFonts w:ascii="Times New Roman" w:eastAsia="宋体" w:hAnsi="Times New Roman" w:hint="eastAsia"/>
                <w:kern w:val="2"/>
                <w:sz w:val="24"/>
                <w:szCs w:val="24"/>
              </w:rPr>
              <w:t>、</w:t>
            </w:r>
            <w:r w:rsidR="00031ACC">
              <w:rPr>
                <w:rFonts w:ascii="Times New Roman" w:eastAsia="宋体" w:hAnsi="Times New Roman" w:hint="eastAsia"/>
                <w:kern w:val="2"/>
                <w:sz w:val="24"/>
                <w:szCs w:val="24"/>
              </w:rPr>
              <w:t xml:space="preserve">TP </w:t>
            </w:r>
            <w:r w:rsidR="00031ACC" w:rsidRPr="00571C13">
              <w:rPr>
                <w:rFonts w:ascii="Times New Roman" w:eastAsia="宋体" w:hAnsi="Times New Roman" w:hint="eastAsia"/>
                <w:kern w:val="2"/>
                <w:sz w:val="24"/>
                <w:szCs w:val="24"/>
              </w:rPr>
              <w:t>0.00</w:t>
            </w:r>
            <w:r w:rsidR="0062026D">
              <w:rPr>
                <w:rFonts w:ascii="Times New Roman" w:eastAsia="宋体" w:hAnsi="Times New Roman" w:hint="eastAsia"/>
                <w:kern w:val="2"/>
                <w:sz w:val="24"/>
                <w:szCs w:val="24"/>
              </w:rPr>
              <w:t>011</w:t>
            </w:r>
            <w:r w:rsidR="00031ACC" w:rsidRPr="00571C13">
              <w:rPr>
                <w:rFonts w:ascii="Times New Roman" w:eastAsia="宋体" w:hAnsi="Times New Roman" w:hint="eastAsia"/>
                <w:kern w:val="2"/>
                <w:sz w:val="24"/>
                <w:szCs w:val="24"/>
              </w:rPr>
              <w:t>t/a</w:t>
            </w:r>
            <w:r w:rsidR="00031ACC">
              <w:rPr>
                <w:rFonts w:ascii="Times New Roman" w:eastAsia="宋体" w:hAnsi="Times New Roman" w:hint="eastAsia"/>
                <w:kern w:val="2"/>
                <w:sz w:val="24"/>
                <w:szCs w:val="24"/>
              </w:rPr>
              <w:t>、</w:t>
            </w:r>
            <w:r w:rsidR="00031ACC">
              <w:rPr>
                <w:rFonts w:ascii="Times New Roman" w:eastAsia="宋体" w:hAnsi="Times New Roman" w:hint="eastAsia"/>
                <w:kern w:val="2"/>
                <w:sz w:val="24"/>
                <w:szCs w:val="24"/>
              </w:rPr>
              <w:t>TN</w:t>
            </w:r>
            <w:r w:rsidR="00031ACC" w:rsidRPr="00571C13">
              <w:rPr>
                <w:rFonts w:ascii="Times New Roman" w:eastAsia="宋体" w:hAnsi="Times New Roman" w:hint="eastAsia"/>
                <w:kern w:val="2"/>
                <w:sz w:val="24"/>
                <w:szCs w:val="24"/>
              </w:rPr>
              <w:t xml:space="preserve"> 0.0</w:t>
            </w:r>
            <w:r w:rsidR="0062026D">
              <w:rPr>
                <w:rFonts w:ascii="Times New Roman" w:eastAsia="宋体" w:hAnsi="Times New Roman" w:hint="eastAsia"/>
                <w:kern w:val="2"/>
                <w:sz w:val="24"/>
                <w:szCs w:val="24"/>
              </w:rPr>
              <w:t>05</w:t>
            </w:r>
            <w:r w:rsidR="00031ACC" w:rsidRPr="00571C13">
              <w:rPr>
                <w:rFonts w:ascii="Times New Roman" w:eastAsia="宋体" w:hAnsi="Times New Roman" w:hint="eastAsia"/>
                <w:kern w:val="2"/>
                <w:sz w:val="24"/>
                <w:szCs w:val="24"/>
              </w:rPr>
              <w:t>t/a</w:t>
            </w:r>
            <w:r w:rsidR="00571C13">
              <w:rPr>
                <w:rFonts w:ascii="Times New Roman" w:eastAsia="宋体" w:hAnsi="Times New Roman" w:hint="eastAsia"/>
                <w:kern w:val="2"/>
                <w:sz w:val="24"/>
                <w:szCs w:val="24"/>
              </w:rPr>
              <w:t>。</w:t>
            </w:r>
          </w:p>
          <w:p w14:paraId="63F3563C" w14:textId="77777777" w:rsidR="00FB7299" w:rsidRPr="00956B6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956B60">
              <w:rPr>
                <w:rFonts w:ascii="Times New Roman" w:eastAsia="宋体" w:hAnsi="Times New Roman"/>
                <w:bCs/>
                <w:color w:val="000000"/>
                <w:sz w:val="24"/>
                <w:szCs w:val="24"/>
              </w:rPr>
              <w:t>3</w:t>
            </w:r>
            <w:r w:rsidRPr="00956B60">
              <w:rPr>
                <w:rFonts w:ascii="Times New Roman" w:eastAsia="宋体" w:hAnsi="Times New Roman"/>
                <w:bCs/>
                <w:color w:val="000000"/>
                <w:sz w:val="24"/>
                <w:szCs w:val="24"/>
              </w:rPr>
              <w:t>、分析方法、方法来源和所用仪器设备</w:t>
            </w:r>
          </w:p>
          <w:p w14:paraId="094022D4" w14:textId="77777777" w:rsidR="00FB7299" w:rsidRPr="00956B60"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956B60">
              <w:rPr>
                <w:rFonts w:ascii="Times New Roman" w:eastAsia="宋体" w:hAnsi="Times New Roman"/>
                <w:bCs/>
                <w:color w:val="000000"/>
                <w:sz w:val="24"/>
                <w:szCs w:val="24"/>
              </w:rPr>
              <w:t>本次检测采样及分析均采用国家标准分析方法，方法来源和所用仪器设备见下表：</w:t>
            </w:r>
          </w:p>
          <w:p w14:paraId="7C84C91F" w14:textId="66F47F61"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6B60">
              <w:rPr>
                <w:rFonts w:ascii="Times New Roman" w:eastAsia="黑体" w:hAnsi="Times New Roman"/>
                <w:bCs/>
                <w:color w:val="000000"/>
                <w:kern w:val="2"/>
                <w:sz w:val="24"/>
                <w:szCs w:val="24"/>
              </w:rPr>
              <w:t>表</w:t>
            </w:r>
            <w:r w:rsidR="006B025F">
              <w:rPr>
                <w:rFonts w:ascii="Times New Roman" w:eastAsia="黑体" w:hAnsi="Times New Roman" w:hint="eastAsia"/>
                <w:bCs/>
                <w:color w:val="000000"/>
                <w:kern w:val="2"/>
                <w:sz w:val="24"/>
                <w:szCs w:val="24"/>
              </w:rPr>
              <w:t>12</w:t>
            </w:r>
            <w:r w:rsidRPr="00956B60">
              <w:rPr>
                <w:rFonts w:ascii="Times New Roman" w:eastAsia="黑体" w:hAnsi="Times New Roman"/>
                <w:bCs/>
                <w:color w:val="000000"/>
                <w:kern w:val="2"/>
                <w:sz w:val="24"/>
                <w:szCs w:val="24"/>
              </w:rPr>
              <w:t xml:space="preserve">             </w:t>
            </w:r>
            <w:r w:rsidRPr="00956B60">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955"/>
              <w:gridCol w:w="3160"/>
              <w:gridCol w:w="3173"/>
              <w:gridCol w:w="933"/>
            </w:tblGrid>
            <w:tr w:rsidR="002129F6" w:rsidRPr="002971E8" w14:paraId="69515216" w14:textId="77777777" w:rsidTr="002971E8">
              <w:trPr>
                <w:trHeight w:val="397"/>
                <w:jc w:val="center"/>
              </w:trPr>
              <w:tc>
                <w:tcPr>
                  <w:tcW w:w="581" w:type="pct"/>
                  <w:vAlign w:val="center"/>
                  <w:hideMark/>
                </w:tcPr>
                <w:p w14:paraId="0314192A" w14:textId="77777777" w:rsidR="002129F6" w:rsidRPr="007C4557" w:rsidRDefault="002129F6" w:rsidP="002971E8">
                  <w:pPr>
                    <w:pStyle w:val="affe"/>
                    <w:rPr>
                      <w:b/>
                      <w:bCs/>
                    </w:rPr>
                  </w:pPr>
                  <w:r w:rsidRPr="007C4557">
                    <w:rPr>
                      <w:b/>
                      <w:bCs/>
                    </w:rPr>
                    <w:t>检测项目</w:t>
                  </w:r>
                </w:p>
              </w:tc>
              <w:tc>
                <w:tcPr>
                  <w:tcW w:w="1922" w:type="pct"/>
                  <w:vAlign w:val="center"/>
                  <w:hideMark/>
                </w:tcPr>
                <w:p w14:paraId="35160C2B" w14:textId="77777777" w:rsidR="002129F6" w:rsidRPr="007C4557" w:rsidRDefault="002129F6" w:rsidP="002971E8">
                  <w:pPr>
                    <w:pStyle w:val="affe"/>
                    <w:rPr>
                      <w:b/>
                      <w:bCs/>
                    </w:rPr>
                  </w:pPr>
                  <w:r w:rsidRPr="007C4557">
                    <w:rPr>
                      <w:b/>
                      <w:bCs/>
                    </w:rPr>
                    <w:t>检测标准（方法）及编号（年号）</w:t>
                  </w:r>
                </w:p>
              </w:tc>
              <w:tc>
                <w:tcPr>
                  <w:tcW w:w="1930" w:type="pct"/>
                  <w:vAlign w:val="center"/>
                  <w:hideMark/>
                </w:tcPr>
                <w:p w14:paraId="29DD9209" w14:textId="77777777" w:rsidR="002129F6" w:rsidRPr="007C4557" w:rsidRDefault="002129F6" w:rsidP="002971E8">
                  <w:pPr>
                    <w:pStyle w:val="affe"/>
                    <w:rPr>
                      <w:b/>
                      <w:bCs/>
                    </w:rPr>
                  </w:pPr>
                  <w:r w:rsidRPr="007C4557">
                    <w:rPr>
                      <w:b/>
                      <w:bCs/>
                    </w:rPr>
                    <w:t>主要仪器</w:t>
                  </w:r>
                </w:p>
              </w:tc>
              <w:tc>
                <w:tcPr>
                  <w:tcW w:w="567" w:type="pct"/>
                  <w:vAlign w:val="center"/>
                  <w:hideMark/>
                </w:tcPr>
                <w:p w14:paraId="34382788" w14:textId="77777777" w:rsidR="002129F6" w:rsidRPr="007C4557" w:rsidRDefault="002129F6" w:rsidP="002971E8">
                  <w:pPr>
                    <w:pStyle w:val="affe"/>
                    <w:rPr>
                      <w:b/>
                      <w:bCs/>
                    </w:rPr>
                  </w:pPr>
                  <w:r w:rsidRPr="007C4557">
                    <w:rPr>
                      <w:b/>
                      <w:bCs/>
                    </w:rPr>
                    <w:t>检出限</w:t>
                  </w:r>
                </w:p>
              </w:tc>
            </w:tr>
            <w:tr w:rsidR="002971E8" w:rsidRPr="002971E8" w14:paraId="54FC0392" w14:textId="77777777" w:rsidTr="002971E8">
              <w:trPr>
                <w:trHeight w:val="397"/>
                <w:jc w:val="center"/>
              </w:trPr>
              <w:tc>
                <w:tcPr>
                  <w:tcW w:w="581" w:type="pct"/>
                  <w:vAlign w:val="center"/>
                </w:tcPr>
                <w:p w14:paraId="7F7B2245" w14:textId="46798584" w:rsidR="002971E8" w:rsidRPr="002971E8" w:rsidRDefault="002971E8" w:rsidP="002971E8">
                  <w:pPr>
                    <w:pStyle w:val="affe"/>
                  </w:pPr>
                  <w:r w:rsidRPr="002971E8">
                    <w:lastRenderedPageBreak/>
                    <w:t>pH</w:t>
                  </w:r>
                  <w:r w:rsidRPr="002971E8">
                    <w:t>值</w:t>
                  </w:r>
                </w:p>
              </w:tc>
              <w:tc>
                <w:tcPr>
                  <w:tcW w:w="1922" w:type="pct"/>
                  <w:vAlign w:val="center"/>
                </w:tcPr>
                <w:p w14:paraId="26CB2DBF" w14:textId="77777777" w:rsidR="002971E8" w:rsidRPr="002971E8" w:rsidRDefault="002971E8" w:rsidP="002971E8">
                  <w:pPr>
                    <w:pStyle w:val="affe"/>
                    <w:rPr>
                      <w:color w:val="auto"/>
                    </w:rPr>
                  </w:pPr>
                  <w:r w:rsidRPr="002971E8">
                    <w:t xml:space="preserve"> </w:t>
                  </w:r>
                  <w:r w:rsidRPr="002971E8">
                    <w:t>水质</w:t>
                  </w:r>
                  <w:r w:rsidRPr="002971E8">
                    <w:t xml:space="preserve"> pH</w:t>
                  </w:r>
                  <w:r w:rsidRPr="002971E8">
                    <w:t>值的测定</w:t>
                  </w:r>
                  <w:r w:rsidRPr="002971E8">
                    <w:t xml:space="preserve"> </w:t>
                  </w:r>
                  <w:r w:rsidRPr="002971E8">
                    <w:t>电极法</w:t>
                  </w:r>
                  <w:r w:rsidRPr="002971E8">
                    <w:rPr>
                      <w:color w:val="auto"/>
                    </w:rPr>
                    <w:t xml:space="preserve"> </w:t>
                  </w:r>
                </w:p>
                <w:p w14:paraId="31DEA79B" w14:textId="5BA6B261" w:rsidR="002971E8" w:rsidRPr="002971E8" w:rsidRDefault="002971E8" w:rsidP="002971E8">
                  <w:pPr>
                    <w:pStyle w:val="affe"/>
                  </w:pPr>
                  <w:r w:rsidRPr="002971E8">
                    <w:rPr>
                      <w:color w:val="auto"/>
                    </w:rPr>
                    <w:t>HJ 1147-2020</w:t>
                  </w:r>
                </w:p>
              </w:tc>
              <w:tc>
                <w:tcPr>
                  <w:tcW w:w="1930" w:type="pct"/>
                  <w:vAlign w:val="center"/>
                </w:tcPr>
                <w:p w14:paraId="32069D21" w14:textId="1152A557" w:rsidR="002971E8" w:rsidRPr="002971E8" w:rsidRDefault="002971E8" w:rsidP="002971E8">
                  <w:pPr>
                    <w:pStyle w:val="affe"/>
                    <w:rPr>
                      <w:color w:val="auto"/>
                    </w:rPr>
                  </w:pPr>
                  <w:r w:rsidRPr="002971E8">
                    <w:rPr>
                      <w:color w:val="auto"/>
                    </w:rPr>
                    <w:t>便携式</w:t>
                  </w:r>
                  <w:r w:rsidRPr="002971E8">
                    <w:rPr>
                      <w:color w:val="auto"/>
                    </w:rPr>
                    <w:t>pH</w:t>
                  </w:r>
                  <w:r w:rsidRPr="002971E8">
                    <w:rPr>
                      <w:color w:val="auto"/>
                    </w:rPr>
                    <w:t>计</w:t>
                  </w:r>
                </w:p>
                <w:p w14:paraId="45D0A692" w14:textId="67C27E05" w:rsidR="002971E8" w:rsidRPr="002971E8" w:rsidRDefault="005A0590" w:rsidP="002971E8">
                  <w:pPr>
                    <w:pStyle w:val="affe"/>
                    <w:rPr>
                      <w:rFonts w:hint="eastAsia"/>
                    </w:rPr>
                  </w:pPr>
                  <w:r>
                    <w:rPr>
                      <w:rFonts w:hint="eastAsia"/>
                      <w:color w:val="auto"/>
                    </w:rPr>
                    <w:t>PHB-4</w:t>
                  </w:r>
                </w:p>
              </w:tc>
              <w:tc>
                <w:tcPr>
                  <w:tcW w:w="567" w:type="pct"/>
                  <w:vAlign w:val="center"/>
                </w:tcPr>
                <w:p w14:paraId="709310E5" w14:textId="3D1F71F2" w:rsidR="002971E8" w:rsidRPr="002971E8" w:rsidRDefault="002971E8" w:rsidP="002971E8">
                  <w:pPr>
                    <w:pStyle w:val="affe"/>
                  </w:pPr>
                  <w:r w:rsidRPr="002971E8">
                    <w:t>/</w:t>
                  </w:r>
                </w:p>
              </w:tc>
            </w:tr>
            <w:tr w:rsidR="002971E8" w:rsidRPr="002971E8" w14:paraId="38B1CC63" w14:textId="77777777" w:rsidTr="002971E8">
              <w:trPr>
                <w:trHeight w:val="397"/>
                <w:jc w:val="center"/>
              </w:trPr>
              <w:tc>
                <w:tcPr>
                  <w:tcW w:w="581" w:type="pct"/>
                  <w:vAlign w:val="center"/>
                </w:tcPr>
                <w:p w14:paraId="1B59A72E" w14:textId="3F03F39E" w:rsidR="002971E8" w:rsidRPr="002971E8" w:rsidRDefault="002971E8" w:rsidP="002971E8">
                  <w:pPr>
                    <w:pStyle w:val="affe"/>
                  </w:pPr>
                  <w:r w:rsidRPr="002971E8">
                    <w:rPr>
                      <w:color w:val="auto"/>
                    </w:rPr>
                    <w:t>悬浮物</w:t>
                  </w:r>
                </w:p>
              </w:tc>
              <w:tc>
                <w:tcPr>
                  <w:tcW w:w="1922" w:type="pct"/>
                  <w:vAlign w:val="center"/>
                </w:tcPr>
                <w:p w14:paraId="596F4F53" w14:textId="3B219BE1" w:rsidR="002971E8" w:rsidRPr="002971E8" w:rsidRDefault="002971E8" w:rsidP="002971E8">
                  <w:pPr>
                    <w:pStyle w:val="affe"/>
                    <w:rPr>
                      <w:rFonts w:hint="eastAsia"/>
                    </w:rPr>
                  </w:pPr>
                  <w:r w:rsidRPr="002971E8">
                    <w:t>水质</w:t>
                  </w:r>
                  <w:r w:rsidRPr="002971E8">
                    <w:t xml:space="preserve"> </w:t>
                  </w:r>
                  <w:r w:rsidRPr="002971E8">
                    <w:t>悬浮物的测定</w:t>
                  </w:r>
                  <w:r w:rsidRPr="002971E8">
                    <w:t xml:space="preserve"> </w:t>
                  </w:r>
                  <w:r w:rsidRPr="002971E8">
                    <w:t>重量法</w:t>
                  </w:r>
                  <w:r w:rsidRPr="002971E8">
                    <w:t xml:space="preserve"> GB/T 11901-</w:t>
                  </w:r>
                  <w:r w:rsidR="005A0590">
                    <w:rPr>
                      <w:rFonts w:hint="eastAsia"/>
                    </w:rPr>
                    <w:t>89</w:t>
                  </w:r>
                </w:p>
              </w:tc>
              <w:tc>
                <w:tcPr>
                  <w:tcW w:w="1930" w:type="pct"/>
                  <w:vAlign w:val="center"/>
                </w:tcPr>
                <w:p w14:paraId="1E430529" w14:textId="6153F801" w:rsidR="002971E8" w:rsidRPr="002971E8" w:rsidRDefault="002971E8" w:rsidP="002971E8">
                  <w:pPr>
                    <w:pStyle w:val="affe"/>
                    <w:rPr>
                      <w:rFonts w:hint="eastAsia"/>
                    </w:rPr>
                  </w:pPr>
                  <w:r w:rsidRPr="002971E8">
                    <w:t>电子天平</w:t>
                  </w:r>
                  <w:r w:rsidR="005A0590">
                    <w:rPr>
                      <w:rFonts w:hint="eastAsia"/>
                    </w:rPr>
                    <w:t>XCHC-021</w:t>
                  </w:r>
                </w:p>
              </w:tc>
              <w:tc>
                <w:tcPr>
                  <w:tcW w:w="567" w:type="pct"/>
                  <w:vAlign w:val="center"/>
                </w:tcPr>
                <w:p w14:paraId="0C29BFDA" w14:textId="7A6333BE" w:rsidR="002971E8" w:rsidRPr="002971E8" w:rsidRDefault="002971E8" w:rsidP="002971E8">
                  <w:pPr>
                    <w:pStyle w:val="affe"/>
                  </w:pPr>
                  <w:r w:rsidRPr="002971E8">
                    <w:t>/</w:t>
                  </w:r>
                </w:p>
              </w:tc>
            </w:tr>
            <w:tr w:rsidR="002971E8" w:rsidRPr="002971E8" w14:paraId="57CD0194" w14:textId="77777777" w:rsidTr="002971E8">
              <w:trPr>
                <w:trHeight w:val="397"/>
                <w:jc w:val="center"/>
              </w:trPr>
              <w:tc>
                <w:tcPr>
                  <w:tcW w:w="581" w:type="pct"/>
                  <w:vAlign w:val="center"/>
                </w:tcPr>
                <w:p w14:paraId="15A5C600" w14:textId="77777777" w:rsidR="002971E8" w:rsidRPr="002971E8" w:rsidRDefault="002971E8" w:rsidP="002971E8">
                  <w:pPr>
                    <w:pStyle w:val="affe"/>
                  </w:pPr>
                  <w:r w:rsidRPr="002971E8">
                    <w:t>化学</w:t>
                  </w:r>
                </w:p>
                <w:p w14:paraId="2B0ABC85" w14:textId="13A99A10" w:rsidR="002971E8" w:rsidRPr="002971E8" w:rsidRDefault="002971E8" w:rsidP="002971E8">
                  <w:pPr>
                    <w:pStyle w:val="affe"/>
                  </w:pPr>
                  <w:r w:rsidRPr="002971E8">
                    <w:t>需氧量</w:t>
                  </w:r>
                </w:p>
              </w:tc>
              <w:tc>
                <w:tcPr>
                  <w:tcW w:w="1922" w:type="pct"/>
                  <w:vAlign w:val="center"/>
                </w:tcPr>
                <w:p w14:paraId="5D64A2E1" w14:textId="77777777" w:rsidR="002971E8" w:rsidRPr="002971E8" w:rsidRDefault="002971E8" w:rsidP="002971E8">
                  <w:pPr>
                    <w:pStyle w:val="affe"/>
                  </w:pPr>
                  <w:r w:rsidRPr="002971E8">
                    <w:t>水质</w:t>
                  </w:r>
                  <w:r w:rsidRPr="002971E8">
                    <w:t xml:space="preserve"> </w:t>
                  </w:r>
                  <w:r w:rsidRPr="002971E8">
                    <w:t>化学需氧量的测定</w:t>
                  </w:r>
                  <w:r w:rsidRPr="002971E8">
                    <w:t xml:space="preserve"> </w:t>
                  </w:r>
                </w:p>
                <w:p w14:paraId="55EF0EAF" w14:textId="78C9808E" w:rsidR="002971E8" w:rsidRPr="002971E8" w:rsidRDefault="002971E8" w:rsidP="002971E8">
                  <w:pPr>
                    <w:pStyle w:val="affe"/>
                  </w:pPr>
                  <w:r w:rsidRPr="002971E8">
                    <w:t>重铬酸盐法</w:t>
                  </w:r>
                  <w:r w:rsidRPr="002971E8">
                    <w:t xml:space="preserve"> HJ 828</w:t>
                  </w:r>
                  <w:r w:rsidRPr="002971E8">
                    <w:rPr>
                      <w:lang w:bidi="ar"/>
                    </w:rPr>
                    <w:t>-</w:t>
                  </w:r>
                  <w:r w:rsidRPr="002971E8">
                    <w:t>2017</w:t>
                  </w:r>
                </w:p>
              </w:tc>
              <w:tc>
                <w:tcPr>
                  <w:tcW w:w="1930" w:type="pct"/>
                  <w:vAlign w:val="center"/>
                </w:tcPr>
                <w:p w14:paraId="4F133DA5" w14:textId="6C9CAD34" w:rsidR="002971E8" w:rsidRPr="002971E8" w:rsidRDefault="002971E8" w:rsidP="002971E8">
                  <w:pPr>
                    <w:pStyle w:val="affe"/>
                  </w:pPr>
                  <w:r w:rsidRPr="002971E8">
                    <w:rPr>
                      <w:color w:val="auto"/>
                    </w:rPr>
                    <w:t>滴定管</w:t>
                  </w:r>
                  <w:r w:rsidR="005A0590">
                    <w:rPr>
                      <w:rFonts w:hint="eastAsia"/>
                      <w:color w:val="auto"/>
                    </w:rPr>
                    <w:t>25ML</w:t>
                  </w:r>
                </w:p>
              </w:tc>
              <w:tc>
                <w:tcPr>
                  <w:tcW w:w="567" w:type="pct"/>
                  <w:vAlign w:val="center"/>
                </w:tcPr>
                <w:p w14:paraId="3030B643" w14:textId="4AC4F044" w:rsidR="002971E8" w:rsidRPr="002971E8" w:rsidRDefault="002971E8" w:rsidP="002971E8">
                  <w:pPr>
                    <w:pStyle w:val="affe"/>
                  </w:pPr>
                  <w:r w:rsidRPr="002971E8">
                    <w:t>4mg/L</w:t>
                  </w:r>
                </w:p>
              </w:tc>
            </w:tr>
            <w:tr w:rsidR="002971E8" w:rsidRPr="002971E8" w14:paraId="2673383B" w14:textId="77777777" w:rsidTr="002971E8">
              <w:trPr>
                <w:trHeight w:val="397"/>
                <w:jc w:val="center"/>
              </w:trPr>
              <w:tc>
                <w:tcPr>
                  <w:tcW w:w="581" w:type="pct"/>
                  <w:vAlign w:val="center"/>
                </w:tcPr>
                <w:p w14:paraId="6472E2D6" w14:textId="47AFAF0F" w:rsidR="002971E8" w:rsidRPr="002971E8" w:rsidRDefault="002971E8" w:rsidP="002971E8">
                  <w:pPr>
                    <w:pStyle w:val="affe"/>
                  </w:pPr>
                  <w:r w:rsidRPr="002971E8">
                    <w:t>氨氮</w:t>
                  </w:r>
                </w:p>
              </w:tc>
              <w:tc>
                <w:tcPr>
                  <w:tcW w:w="1922" w:type="pct"/>
                  <w:vAlign w:val="center"/>
                </w:tcPr>
                <w:p w14:paraId="267508CE" w14:textId="000611A1" w:rsidR="002971E8" w:rsidRPr="002971E8" w:rsidRDefault="002971E8" w:rsidP="002971E8">
                  <w:pPr>
                    <w:pStyle w:val="affe"/>
                  </w:pPr>
                  <w:r w:rsidRPr="002971E8">
                    <w:t>水质</w:t>
                  </w:r>
                  <w:r w:rsidRPr="002971E8">
                    <w:t xml:space="preserve"> </w:t>
                  </w:r>
                  <w:r w:rsidRPr="002971E8">
                    <w:t>氨氮的测定</w:t>
                  </w:r>
                  <w:r w:rsidRPr="002971E8">
                    <w:t xml:space="preserve"> </w:t>
                  </w:r>
                  <w:r w:rsidRPr="002971E8">
                    <w:t>纳氏试剂分光光度法</w:t>
                  </w:r>
                  <w:r w:rsidRPr="002971E8">
                    <w:t xml:space="preserve"> HJ 535-2009</w:t>
                  </w:r>
                </w:p>
              </w:tc>
              <w:tc>
                <w:tcPr>
                  <w:tcW w:w="1930" w:type="pct"/>
                  <w:vAlign w:val="center"/>
                </w:tcPr>
                <w:p w14:paraId="72DF913D" w14:textId="64BEEF44" w:rsidR="002971E8" w:rsidRPr="002971E8" w:rsidRDefault="002971E8" w:rsidP="002971E8">
                  <w:pPr>
                    <w:pStyle w:val="affe"/>
                    <w:rPr>
                      <w:rFonts w:hint="eastAsia"/>
                    </w:rPr>
                  </w:pPr>
                  <w:r w:rsidRPr="002971E8">
                    <w:t>紫外可见分光光度计</w:t>
                  </w:r>
                  <w:r w:rsidR="005A0590">
                    <w:rPr>
                      <w:rFonts w:hint="eastAsia"/>
                    </w:rPr>
                    <w:t>XCHC-018</w:t>
                  </w:r>
                </w:p>
              </w:tc>
              <w:tc>
                <w:tcPr>
                  <w:tcW w:w="567" w:type="pct"/>
                  <w:vAlign w:val="center"/>
                </w:tcPr>
                <w:p w14:paraId="05D3B92A" w14:textId="08623172" w:rsidR="002971E8" w:rsidRPr="002971E8" w:rsidRDefault="002971E8" w:rsidP="002971E8">
                  <w:pPr>
                    <w:pStyle w:val="affe"/>
                  </w:pPr>
                  <w:r w:rsidRPr="002971E8">
                    <w:t>0.025mg/L</w:t>
                  </w:r>
                </w:p>
              </w:tc>
            </w:tr>
            <w:tr w:rsidR="002971E8" w:rsidRPr="002971E8" w14:paraId="130367EE" w14:textId="77777777" w:rsidTr="002971E8">
              <w:trPr>
                <w:trHeight w:val="397"/>
                <w:jc w:val="center"/>
              </w:trPr>
              <w:tc>
                <w:tcPr>
                  <w:tcW w:w="581" w:type="pct"/>
                  <w:vAlign w:val="center"/>
                </w:tcPr>
                <w:p w14:paraId="2006F74B" w14:textId="39DBAF83" w:rsidR="002971E8" w:rsidRPr="002971E8" w:rsidRDefault="002971E8" w:rsidP="002971E8">
                  <w:pPr>
                    <w:pStyle w:val="affe"/>
                  </w:pPr>
                  <w:r w:rsidRPr="002971E8">
                    <w:rPr>
                      <w:lang w:bidi="ar"/>
                    </w:rPr>
                    <w:t>总磷</w:t>
                  </w:r>
                </w:p>
              </w:tc>
              <w:tc>
                <w:tcPr>
                  <w:tcW w:w="1922" w:type="pct"/>
                  <w:vAlign w:val="center"/>
                </w:tcPr>
                <w:p w14:paraId="03DF0B3C" w14:textId="77777777" w:rsidR="002971E8" w:rsidRPr="002971E8" w:rsidRDefault="002971E8" w:rsidP="002971E8">
                  <w:pPr>
                    <w:pStyle w:val="affe"/>
                  </w:pPr>
                  <w:r w:rsidRPr="002971E8">
                    <w:t>水质</w:t>
                  </w:r>
                  <w:r w:rsidRPr="002971E8">
                    <w:t xml:space="preserve"> </w:t>
                  </w:r>
                  <w:r w:rsidRPr="002971E8">
                    <w:t>总磷的测定</w:t>
                  </w:r>
                  <w:r w:rsidRPr="002971E8">
                    <w:t xml:space="preserve"> </w:t>
                  </w:r>
                  <w:r w:rsidRPr="002971E8">
                    <w:t>钼酸铵分光</w:t>
                  </w:r>
                </w:p>
                <w:p w14:paraId="4649A966" w14:textId="1EBEA3B0" w:rsidR="002971E8" w:rsidRPr="002971E8" w:rsidRDefault="002971E8" w:rsidP="002971E8">
                  <w:pPr>
                    <w:pStyle w:val="affe"/>
                  </w:pPr>
                  <w:r w:rsidRPr="002971E8">
                    <w:t>光度法</w:t>
                  </w:r>
                  <w:r w:rsidRPr="002971E8">
                    <w:t xml:space="preserve"> GB/T 11893-1989</w:t>
                  </w:r>
                </w:p>
              </w:tc>
              <w:tc>
                <w:tcPr>
                  <w:tcW w:w="1930" w:type="pct"/>
                  <w:vAlign w:val="center"/>
                </w:tcPr>
                <w:p w14:paraId="12F48DE4" w14:textId="30320B75" w:rsidR="002971E8" w:rsidRPr="002971E8" w:rsidRDefault="002971E8" w:rsidP="002971E8">
                  <w:pPr>
                    <w:pStyle w:val="affe"/>
                  </w:pPr>
                  <w:r w:rsidRPr="002971E8">
                    <w:rPr>
                      <w:color w:val="auto"/>
                    </w:rPr>
                    <w:t>紫外可见分光光度计</w:t>
                  </w:r>
                  <w:r w:rsidR="005A0590">
                    <w:rPr>
                      <w:rFonts w:hint="eastAsia"/>
                    </w:rPr>
                    <w:t>XCHC-018</w:t>
                  </w:r>
                </w:p>
              </w:tc>
              <w:tc>
                <w:tcPr>
                  <w:tcW w:w="567" w:type="pct"/>
                  <w:vAlign w:val="center"/>
                </w:tcPr>
                <w:p w14:paraId="4AF42384" w14:textId="3A0FA554" w:rsidR="002971E8" w:rsidRPr="002971E8" w:rsidRDefault="002971E8" w:rsidP="002971E8">
                  <w:pPr>
                    <w:pStyle w:val="affe"/>
                  </w:pPr>
                  <w:r w:rsidRPr="002971E8">
                    <w:rPr>
                      <w:snapToGrid w:val="0"/>
                    </w:rPr>
                    <w:t>0.01mg/L</w:t>
                  </w:r>
                </w:p>
              </w:tc>
            </w:tr>
            <w:tr w:rsidR="002971E8" w:rsidRPr="002971E8" w14:paraId="4BBEC4DD" w14:textId="77777777" w:rsidTr="002971E8">
              <w:trPr>
                <w:trHeight w:val="397"/>
                <w:jc w:val="center"/>
              </w:trPr>
              <w:tc>
                <w:tcPr>
                  <w:tcW w:w="581" w:type="pct"/>
                  <w:vAlign w:val="center"/>
                </w:tcPr>
                <w:p w14:paraId="1B142E02" w14:textId="3BE8FEFF" w:rsidR="002971E8" w:rsidRPr="002971E8" w:rsidRDefault="002971E8" w:rsidP="002971E8">
                  <w:pPr>
                    <w:pStyle w:val="affe"/>
                  </w:pPr>
                  <w:r w:rsidRPr="002971E8">
                    <w:t>总氮</w:t>
                  </w:r>
                </w:p>
              </w:tc>
              <w:tc>
                <w:tcPr>
                  <w:tcW w:w="1922" w:type="pct"/>
                  <w:vAlign w:val="center"/>
                </w:tcPr>
                <w:p w14:paraId="129A627D" w14:textId="77777777" w:rsidR="002971E8" w:rsidRPr="002971E8" w:rsidRDefault="002971E8" w:rsidP="002971E8">
                  <w:pPr>
                    <w:pStyle w:val="affe"/>
                  </w:pPr>
                  <w:r w:rsidRPr="002971E8">
                    <w:rPr>
                      <w:lang w:bidi="ar"/>
                    </w:rPr>
                    <w:t>水</w:t>
                  </w:r>
                  <w:r w:rsidRPr="002971E8">
                    <w:t>质</w:t>
                  </w:r>
                  <w:r w:rsidRPr="002971E8">
                    <w:t xml:space="preserve"> </w:t>
                  </w:r>
                  <w:r w:rsidRPr="002971E8">
                    <w:t>总氮的测定</w:t>
                  </w:r>
                  <w:r w:rsidRPr="002971E8">
                    <w:t xml:space="preserve"> </w:t>
                  </w:r>
                  <w:r w:rsidRPr="002971E8">
                    <w:t>碱性过硫酸钾消解紫外分光光度法</w:t>
                  </w:r>
                </w:p>
                <w:p w14:paraId="7035C5DC" w14:textId="47C1049D" w:rsidR="002971E8" w:rsidRPr="002971E8" w:rsidRDefault="002971E8" w:rsidP="002971E8">
                  <w:pPr>
                    <w:pStyle w:val="affe"/>
                  </w:pPr>
                  <w:r w:rsidRPr="002971E8">
                    <w:t>HJ 636-2012</w:t>
                  </w:r>
                </w:p>
              </w:tc>
              <w:tc>
                <w:tcPr>
                  <w:tcW w:w="1930" w:type="pct"/>
                  <w:vAlign w:val="center"/>
                </w:tcPr>
                <w:p w14:paraId="59F47F88" w14:textId="31C65BDF" w:rsidR="002971E8" w:rsidRPr="002971E8" w:rsidRDefault="005A0590" w:rsidP="002971E8">
                  <w:pPr>
                    <w:pStyle w:val="affe"/>
                  </w:pPr>
                  <w:r w:rsidRPr="002971E8">
                    <w:rPr>
                      <w:color w:val="auto"/>
                    </w:rPr>
                    <w:t>紫外可见分光光度计</w:t>
                  </w:r>
                  <w:r>
                    <w:rPr>
                      <w:rFonts w:hint="eastAsia"/>
                    </w:rPr>
                    <w:t>XCHC-018</w:t>
                  </w:r>
                </w:p>
              </w:tc>
              <w:tc>
                <w:tcPr>
                  <w:tcW w:w="567" w:type="pct"/>
                  <w:vAlign w:val="center"/>
                </w:tcPr>
                <w:p w14:paraId="13CD72EE" w14:textId="0546513D" w:rsidR="002971E8" w:rsidRPr="002971E8" w:rsidRDefault="002971E8" w:rsidP="002971E8">
                  <w:pPr>
                    <w:pStyle w:val="affe"/>
                  </w:pPr>
                  <w:r w:rsidRPr="002971E8">
                    <w:t>0.05</w:t>
                  </w:r>
                  <w:r w:rsidRPr="002971E8">
                    <w:rPr>
                      <w:snapToGrid w:val="0"/>
                    </w:rPr>
                    <w:t>mg/L</w:t>
                  </w:r>
                </w:p>
              </w:tc>
            </w:tr>
            <w:tr w:rsidR="002971E8" w:rsidRPr="002971E8" w14:paraId="7715933B" w14:textId="77777777" w:rsidTr="002971E8">
              <w:trPr>
                <w:trHeight w:val="397"/>
                <w:jc w:val="center"/>
              </w:trPr>
              <w:tc>
                <w:tcPr>
                  <w:tcW w:w="581" w:type="pct"/>
                  <w:vAlign w:val="center"/>
                </w:tcPr>
                <w:p w14:paraId="748B3E45" w14:textId="77777777" w:rsidR="002971E8" w:rsidRPr="002971E8" w:rsidRDefault="002971E8" w:rsidP="002971E8">
                  <w:pPr>
                    <w:pStyle w:val="affe"/>
                    <w:rPr>
                      <w:snapToGrid w:val="0"/>
                    </w:rPr>
                  </w:pPr>
                  <w:r w:rsidRPr="002971E8">
                    <w:rPr>
                      <w:snapToGrid w:val="0"/>
                    </w:rPr>
                    <w:t>厂界环境</w:t>
                  </w:r>
                </w:p>
                <w:p w14:paraId="52C6F23F" w14:textId="1CE0E1C4" w:rsidR="002971E8" w:rsidRPr="002971E8" w:rsidRDefault="002971E8" w:rsidP="002971E8">
                  <w:pPr>
                    <w:pStyle w:val="affe"/>
                  </w:pPr>
                  <w:r w:rsidRPr="002971E8">
                    <w:rPr>
                      <w:snapToGrid w:val="0"/>
                    </w:rPr>
                    <w:t>噪声</w:t>
                  </w:r>
                </w:p>
              </w:tc>
              <w:tc>
                <w:tcPr>
                  <w:tcW w:w="1922" w:type="pct"/>
                  <w:vAlign w:val="center"/>
                </w:tcPr>
                <w:p w14:paraId="354834BA" w14:textId="52DAE582" w:rsidR="002971E8" w:rsidRPr="002971E8" w:rsidRDefault="002971E8" w:rsidP="002971E8">
                  <w:pPr>
                    <w:pStyle w:val="affe"/>
                  </w:pPr>
                  <w:r w:rsidRPr="002971E8">
                    <w:rPr>
                      <w:snapToGrid w:val="0"/>
                    </w:rPr>
                    <w:t>工业企业厂界环境噪声排放标准</w:t>
                  </w:r>
                  <w:r w:rsidRPr="002971E8">
                    <w:rPr>
                      <w:snapToGrid w:val="0"/>
                    </w:rPr>
                    <w:t xml:space="preserve"> GB 12348-2008</w:t>
                  </w:r>
                </w:p>
              </w:tc>
              <w:tc>
                <w:tcPr>
                  <w:tcW w:w="1930" w:type="pct"/>
                  <w:vAlign w:val="center"/>
                </w:tcPr>
                <w:p w14:paraId="2E1B953E" w14:textId="6C1264FD" w:rsidR="002971E8" w:rsidRPr="002971E8" w:rsidRDefault="002971E8" w:rsidP="002971E8">
                  <w:pPr>
                    <w:pStyle w:val="affe"/>
                  </w:pPr>
                  <w:r w:rsidRPr="002971E8">
                    <w:rPr>
                      <w:snapToGrid w:val="0"/>
                    </w:rPr>
                    <w:t>AWA</w:t>
                  </w:r>
                  <w:r w:rsidR="005A0590">
                    <w:rPr>
                      <w:rFonts w:hint="eastAsia"/>
                      <w:snapToGrid w:val="0"/>
                    </w:rPr>
                    <w:t>5688</w:t>
                  </w:r>
                  <w:r w:rsidRPr="002971E8">
                    <w:rPr>
                      <w:snapToGrid w:val="0"/>
                    </w:rPr>
                    <w:t>多功能声级计</w:t>
                  </w:r>
                </w:p>
              </w:tc>
              <w:tc>
                <w:tcPr>
                  <w:tcW w:w="567" w:type="pct"/>
                  <w:vAlign w:val="center"/>
                </w:tcPr>
                <w:p w14:paraId="733944E9" w14:textId="75A75185" w:rsidR="002971E8" w:rsidRPr="002971E8" w:rsidRDefault="002971E8" w:rsidP="002971E8">
                  <w:pPr>
                    <w:pStyle w:val="affe"/>
                  </w:pPr>
                  <w:r w:rsidRPr="002971E8">
                    <w:rPr>
                      <w:snapToGrid w:val="0"/>
                    </w:rPr>
                    <w:t>/</w:t>
                  </w:r>
                </w:p>
              </w:tc>
            </w:tr>
          </w:tbl>
          <w:p w14:paraId="7CF96604" w14:textId="77777777" w:rsidR="006359B9" w:rsidRDefault="003B2239" w:rsidP="003B223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sidRPr="00126B2A">
              <w:rPr>
                <w:rFonts w:ascii="Times New Roman" w:eastAsia="宋体" w:hAnsi="Times New Roman"/>
                <w:bCs/>
                <w:color w:val="000000"/>
                <w:sz w:val="24"/>
                <w:szCs w:val="24"/>
              </w:rPr>
              <w:t>、</w:t>
            </w:r>
            <w:r>
              <w:rPr>
                <w:rFonts w:ascii="Times New Roman" w:eastAsia="宋体" w:hAnsi="Times New Roman" w:hint="eastAsia"/>
                <w:bCs/>
                <w:color w:val="000000"/>
                <w:sz w:val="24"/>
                <w:szCs w:val="24"/>
              </w:rPr>
              <w:t>检测期间工况</w:t>
            </w:r>
          </w:p>
          <w:p w14:paraId="7B6D6DEF" w14:textId="13B6836F" w:rsidR="001C7AB1" w:rsidRDefault="001C7AB1" w:rsidP="001C7AB1">
            <w:pPr>
              <w:spacing w:after="0" w:line="440" w:lineRule="exact"/>
              <w:ind w:firstLineChars="200" w:firstLine="480"/>
              <w:jc w:val="both"/>
              <w:textAlignment w:val="baseline"/>
              <w:rPr>
                <w:rFonts w:ascii="Times New Roman" w:eastAsia="宋体" w:hAnsi="Times New Roman"/>
                <w:bCs/>
                <w:color w:val="000000"/>
                <w:sz w:val="24"/>
                <w:szCs w:val="24"/>
              </w:rPr>
            </w:pPr>
            <w:r w:rsidRPr="001C7AB1">
              <w:rPr>
                <w:rFonts w:ascii="Times New Roman" w:eastAsia="宋体" w:hAnsi="Times New Roman" w:hint="eastAsia"/>
                <w:bCs/>
                <w:color w:val="000000"/>
                <w:sz w:val="24"/>
                <w:szCs w:val="24"/>
              </w:rPr>
              <w:t>检测期间，该公司生产设备正常运行，环保设施运行状况稳定良好，符合检测规范</w:t>
            </w:r>
            <w:r>
              <w:rPr>
                <w:rFonts w:ascii="Times New Roman" w:eastAsia="宋体" w:hAnsi="Times New Roman" w:hint="eastAsia"/>
                <w:bCs/>
                <w:color w:val="000000"/>
                <w:sz w:val="24"/>
                <w:szCs w:val="24"/>
              </w:rPr>
              <w:t>。</w:t>
            </w:r>
          </w:p>
          <w:p w14:paraId="4E507E8F" w14:textId="1450DA28" w:rsidR="00FB7299" w:rsidRPr="00126B2A" w:rsidRDefault="003B2239" w:rsidP="001C7AB1">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000212CB" w:rsidRPr="00126B2A">
              <w:rPr>
                <w:rFonts w:ascii="Times New Roman" w:eastAsia="宋体" w:hAnsi="Times New Roman"/>
                <w:bCs/>
                <w:color w:val="000000"/>
                <w:sz w:val="24"/>
                <w:szCs w:val="24"/>
              </w:rPr>
              <w:t>、</w:t>
            </w:r>
            <w:r w:rsidR="00AD2262">
              <w:rPr>
                <w:rFonts w:ascii="Times New Roman" w:eastAsia="宋体" w:hAnsi="Times New Roman" w:hint="eastAsia"/>
                <w:bCs/>
                <w:color w:val="000000"/>
                <w:sz w:val="24"/>
                <w:szCs w:val="24"/>
              </w:rPr>
              <w:t>检验分析方法质量</w:t>
            </w:r>
            <w:r w:rsidR="005F257A" w:rsidRPr="005F257A">
              <w:rPr>
                <w:rFonts w:ascii="Times New Roman" w:eastAsia="宋体" w:hAnsi="Times New Roman" w:hint="eastAsia"/>
                <w:bCs/>
                <w:color w:val="000000"/>
                <w:sz w:val="24"/>
                <w:szCs w:val="24"/>
              </w:rPr>
              <w:t>保证</w:t>
            </w:r>
          </w:p>
          <w:p w14:paraId="7746FFFF" w14:textId="7328FC6F" w:rsidR="00B440FF" w:rsidRPr="00B440FF" w:rsidRDefault="00B440FF" w:rsidP="00B440FF">
            <w:pPr>
              <w:spacing w:after="0" w:line="440" w:lineRule="exact"/>
              <w:ind w:firstLineChars="200" w:firstLine="480"/>
              <w:jc w:val="both"/>
              <w:textAlignment w:val="baseline"/>
              <w:rPr>
                <w:rFonts w:ascii="Times New Roman" w:eastAsia="宋体" w:hAnsi="Times New Roman" w:hint="eastAsia"/>
                <w:kern w:val="2"/>
                <w:sz w:val="24"/>
                <w:szCs w:val="24"/>
              </w:rPr>
            </w:pPr>
            <w:r w:rsidRPr="00B440FF">
              <w:rPr>
                <w:rFonts w:ascii="Times New Roman" w:eastAsia="宋体" w:hAnsi="Times New Roman" w:hint="eastAsia"/>
                <w:kern w:val="2"/>
                <w:sz w:val="24"/>
                <w:szCs w:val="24"/>
              </w:rPr>
              <w:t>本次检测采样及样品分析均严格按照《环境噪声监测技术规范噪声测量值修正》</w:t>
            </w:r>
            <w:r>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HJ706-2014</w:t>
            </w:r>
            <w:r>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、《工业企业厂界噪声排放标准》</w:t>
            </w:r>
            <w:r w:rsidR="00AD2262">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GB12348-2008</w:t>
            </w:r>
            <w:r w:rsidR="00AD2262">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等要求进行，实施全程序质量控制。</w:t>
            </w:r>
          </w:p>
          <w:p w14:paraId="695118E7" w14:textId="0BCA1CD6" w:rsidR="00B440FF" w:rsidRPr="00B440FF" w:rsidRDefault="00B440FF" w:rsidP="00C30B79">
            <w:pPr>
              <w:spacing w:after="0" w:line="440" w:lineRule="exact"/>
              <w:ind w:firstLineChars="200" w:firstLine="480"/>
              <w:jc w:val="both"/>
              <w:textAlignment w:val="baseline"/>
              <w:rPr>
                <w:rFonts w:ascii="Times New Roman" w:eastAsia="宋体" w:hAnsi="Times New Roman" w:hint="eastAsia"/>
                <w:kern w:val="2"/>
                <w:sz w:val="24"/>
                <w:szCs w:val="24"/>
              </w:rPr>
            </w:pPr>
            <w:r w:rsidRPr="00B440FF">
              <w:rPr>
                <w:rFonts w:ascii="Times New Roman" w:eastAsia="宋体" w:hAnsi="Times New Roman" w:hint="eastAsia"/>
                <w:kern w:val="2"/>
                <w:sz w:val="24"/>
                <w:szCs w:val="24"/>
              </w:rPr>
              <w:t>1.</w:t>
            </w:r>
            <w:r w:rsidRPr="00B440FF">
              <w:rPr>
                <w:rFonts w:ascii="Times New Roman" w:eastAsia="宋体" w:hAnsi="Times New Roman" w:hint="eastAsia"/>
                <w:kern w:val="2"/>
                <w:sz w:val="24"/>
                <w:szCs w:val="24"/>
              </w:rPr>
              <w:t>检测人员</w:t>
            </w:r>
            <w:r w:rsidR="00C30B79">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参加检测人员均经过培训、考试合格、持证上岗。</w:t>
            </w:r>
          </w:p>
          <w:p w14:paraId="67353899" w14:textId="722B0BC0" w:rsidR="00B440FF" w:rsidRPr="00B440FF" w:rsidRDefault="00B440FF" w:rsidP="00B440FF">
            <w:pPr>
              <w:spacing w:after="0" w:line="440" w:lineRule="exact"/>
              <w:ind w:firstLineChars="200" w:firstLine="480"/>
              <w:jc w:val="both"/>
              <w:textAlignment w:val="baseline"/>
              <w:rPr>
                <w:rFonts w:ascii="Times New Roman" w:eastAsia="宋体" w:hAnsi="Times New Roman" w:hint="eastAsia"/>
                <w:kern w:val="2"/>
                <w:sz w:val="24"/>
                <w:szCs w:val="24"/>
              </w:rPr>
            </w:pPr>
            <w:r w:rsidRPr="00B440FF">
              <w:rPr>
                <w:rFonts w:ascii="Times New Roman" w:eastAsia="宋体" w:hAnsi="Times New Roman" w:hint="eastAsia"/>
                <w:kern w:val="2"/>
                <w:sz w:val="24"/>
                <w:szCs w:val="24"/>
              </w:rPr>
              <w:t>2.</w:t>
            </w:r>
            <w:r w:rsidRPr="00B440FF">
              <w:rPr>
                <w:rFonts w:ascii="Times New Roman" w:eastAsia="宋体" w:hAnsi="Times New Roman" w:hint="eastAsia"/>
                <w:kern w:val="2"/>
                <w:sz w:val="24"/>
                <w:szCs w:val="24"/>
              </w:rPr>
              <w:t>检测仪器</w:t>
            </w:r>
            <w:r w:rsidR="00C30B79">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检测所用仪器经计量部门定期校验，保证仪器性能稳定，处于良好的工作状态。</w:t>
            </w:r>
          </w:p>
          <w:p w14:paraId="2E441E63" w14:textId="77777777" w:rsidR="00C30B79" w:rsidRDefault="00B440FF" w:rsidP="00C30B79">
            <w:pPr>
              <w:spacing w:after="0" w:line="440" w:lineRule="exact"/>
              <w:ind w:firstLineChars="200" w:firstLine="480"/>
              <w:jc w:val="both"/>
              <w:textAlignment w:val="baseline"/>
              <w:rPr>
                <w:rFonts w:ascii="Times New Roman" w:eastAsia="宋体" w:hAnsi="Times New Roman"/>
                <w:kern w:val="2"/>
                <w:sz w:val="24"/>
                <w:szCs w:val="24"/>
              </w:rPr>
            </w:pPr>
            <w:r w:rsidRPr="00B440FF">
              <w:rPr>
                <w:rFonts w:ascii="Times New Roman" w:eastAsia="宋体" w:hAnsi="Times New Roman" w:hint="eastAsia"/>
                <w:kern w:val="2"/>
                <w:sz w:val="24"/>
                <w:szCs w:val="24"/>
              </w:rPr>
              <w:t>3.</w:t>
            </w:r>
            <w:r w:rsidRPr="00B440FF">
              <w:rPr>
                <w:rFonts w:ascii="Times New Roman" w:eastAsia="宋体" w:hAnsi="Times New Roman" w:hint="eastAsia"/>
                <w:kern w:val="2"/>
                <w:sz w:val="24"/>
                <w:szCs w:val="24"/>
              </w:rPr>
              <w:t>检测记录与分析结果</w:t>
            </w:r>
            <w:r w:rsidR="00C30B79">
              <w:rPr>
                <w:rFonts w:ascii="Times New Roman" w:eastAsia="宋体" w:hAnsi="Times New Roman" w:hint="eastAsia"/>
                <w:kern w:val="2"/>
                <w:sz w:val="24"/>
                <w:szCs w:val="24"/>
              </w:rPr>
              <w:t>：</w:t>
            </w:r>
            <w:r w:rsidRPr="00B440FF">
              <w:rPr>
                <w:rFonts w:ascii="Times New Roman" w:eastAsia="宋体" w:hAnsi="Times New Roman" w:hint="eastAsia"/>
                <w:kern w:val="2"/>
                <w:sz w:val="24"/>
                <w:szCs w:val="24"/>
              </w:rPr>
              <w:t>所有记录及分析结果均经过三级审核。</w:t>
            </w:r>
          </w:p>
          <w:p w14:paraId="2A2D2859" w14:textId="38C66602" w:rsidR="00FB7299" w:rsidRPr="00C30B79" w:rsidRDefault="00B440FF" w:rsidP="00C30B79">
            <w:pPr>
              <w:spacing w:after="0" w:line="440" w:lineRule="exact"/>
              <w:ind w:firstLineChars="200" w:firstLine="480"/>
              <w:jc w:val="both"/>
              <w:textAlignment w:val="baseline"/>
              <w:rPr>
                <w:rFonts w:ascii="Times New Roman" w:eastAsia="宋体" w:hAnsi="Times New Roman"/>
                <w:kern w:val="2"/>
                <w:sz w:val="24"/>
                <w:szCs w:val="24"/>
              </w:rPr>
            </w:pPr>
            <w:r w:rsidRPr="00B440FF">
              <w:rPr>
                <w:rFonts w:ascii="Times New Roman" w:eastAsia="宋体" w:hAnsi="Times New Roman" w:hint="eastAsia"/>
                <w:kern w:val="2"/>
                <w:sz w:val="24"/>
                <w:szCs w:val="24"/>
              </w:rPr>
              <w:t>4.</w:t>
            </w:r>
            <w:r w:rsidRPr="00B440FF">
              <w:rPr>
                <w:rFonts w:ascii="Times New Roman" w:eastAsia="宋体" w:hAnsi="Times New Roman" w:hint="eastAsia"/>
                <w:kern w:val="2"/>
                <w:sz w:val="24"/>
                <w:szCs w:val="24"/>
              </w:rPr>
              <w:t>检测分析方法均采用现行国家颁布的标准</w:t>
            </w:r>
            <w:r>
              <w:rPr>
                <w:rFonts w:ascii="Times New Roman" w:eastAsia="宋体" w:hAnsi="Times New Roman" w:hint="eastAsia"/>
                <w:kern w:val="2"/>
                <w:sz w:val="24"/>
                <w:szCs w:val="24"/>
              </w:rPr>
              <w:t>（或推荐）</w:t>
            </w:r>
            <w:r w:rsidRPr="00B440FF">
              <w:rPr>
                <w:rFonts w:ascii="Times New Roman" w:eastAsia="宋体" w:hAnsi="Times New Roman" w:hint="eastAsia"/>
                <w:kern w:val="2"/>
                <w:sz w:val="24"/>
                <w:szCs w:val="24"/>
              </w:rPr>
              <w:t>的分析方法。</w:t>
            </w:r>
          </w:p>
          <w:p w14:paraId="10D3A217" w14:textId="77777777" w:rsidR="00A90A9D" w:rsidRDefault="00A90A9D" w:rsidP="00A90A9D">
            <w:pPr>
              <w:rPr>
                <w:highlight w:val="yellow"/>
              </w:rPr>
            </w:pPr>
          </w:p>
          <w:p w14:paraId="349B88E2" w14:textId="77777777" w:rsidR="00A90A9D" w:rsidRDefault="00A90A9D" w:rsidP="00A90A9D">
            <w:pPr>
              <w:rPr>
                <w:highlight w:val="yellow"/>
              </w:rPr>
            </w:pPr>
          </w:p>
          <w:p w14:paraId="0FF57017" w14:textId="77777777" w:rsidR="00C30B79" w:rsidRDefault="00C30B79" w:rsidP="00C30B79">
            <w:pPr>
              <w:pStyle w:val="1"/>
              <w:rPr>
                <w:highlight w:val="yellow"/>
              </w:rPr>
            </w:pPr>
          </w:p>
          <w:p w14:paraId="1FD08ADB" w14:textId="77777777" w:rsidR="00C30B79" w:rsidRPr="00C30B79" w:rsidRDefault="00C30B79" w:rsidP="00C30B79">
            <w:pPr>
              <w:rPr>
                <w:rFonts w:hint="eastAsia"/>
                <w:highlight w:val="yellow"/>
              </w:rPr>
            </w:pPr>
          </w:p>
          <w:p w14:paraId="21E44AF8" w14:textId="77777777" w:rsidR="00AF3F2D" w:rsidRDefault="00AF3F2D" w:rsidP="00AF3F2D">
            <w:pPr>
              <w:rPr>
                <w:highlight w:val="yellow"/>
              </w:rPr>
            </w:pPr>
          </w:p>
          <w:p w14:paraId="2CBBE26D" w14:textId="77777777" w:rsidR="00A90A9D" w:rsidRDefault="00A90A9D" w:rsidP="00A90A9D">
            <w:pPr>
              <w:rPr>
                <w:highlight w:val="yellow"/>
              </w:rPr>
            </w:pPr>
          </w:p>
          <w:p w14:paraId="4F3D2AB6" w14:textId="77777777" w:rsidR="00A90A9D" w:rsidRDefault="00A90A9D" w:rsidP="00A90A9D">
            <w:pPr>
              <w:rPr>
                <w:highlight w:val="yellow"/>
              </w:rPr>
            </w:pPr>
          </w:p>
          <w:p w14:paraId="507E0FA2" w14:textId="77777777" w:rsidR="00A90A9D" w:rsidRDefault="00A90A9D" w:rsidP="00A90A9D">
            <w:pPr>
              <w:rPr>
                <w:highlight w:val="yellow"/>
              </w:rPr>
            </w:pPr>
          </w:p>
          <w:p w14:paraId="5D9F384C" w14:textId="77777777" w:rsidR="00AF3F2D" w:rsidRPr="00AF3F2D" w:rsidRDefault="00AF3F2D" w:rsidP="00791047">
            <w:pPr>
              <w:pStyle w:val="1"/>
              <w:jc w:val="left"/>
              <w:rPr>
                <w:highlight w:val="yellow"/>
              </w:rPr>
            </w:pPr>
          </w:p>
        </w:tc>
      </w:tr>
    </w:tbl>
    <w:p w14:paraId="63DEFCBB" w14:textId="77777777" w:rsidR="00FB7299" w:rsidRPr="002B6D81" w:rsidRDefault="000212CB">
      <w:pPr>
        <w:spacing w:after="0" w:line="440" w:lineRule="exact"/>
        <w:rPr>
          <w:rFonts w:ascii="Times New Roman" w:hAnsi="Times New Roman"/>
          <w:highlight w:val="yellow"/>
        </w:rPr>
      </w:pPr>
      <w:r w:rsidRPr="002B6D81">
        <w:rPr>
          <w:rFonts w:ascii="Times New Roman" w:eastAsia="仿宋_GB2312" w:hAnsi="Times New Roman"/>
          <w:b/>
          <w:color w:val="000000"/>
          <w:sz w:val="21"/>
          <w:szCs w:val="21"/>
          <w:highlight w:val="yellow"/>
        </w:rPr>
        <w:lastRenderedPageBreak/>
        <w:br w:type="page"/>
      </w:r>
      <w:r w:rsidRPr="00466B99">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2B6D81" w14:paraId="4D844997" w14:textId="77777777">
        <w:trPr>
          <w:cantSplit/>
          <w:trHeight w:val="12748"/>
          <w:jc w:val="center"/>
        </w:trPr>
        <w:tc>
          <w:tcPr>
            <w:tcW w:w="8954" w:type="dxa"/>
          </w:tcPr>
          <w:p w14:paraId="7C92762F" w14:textId="77777777" w:rsidR="00FB7299" w:rsidRPr="00466B99" w:rsidRDefault="000212CB">
            <w:pPr>
              <w:spacing w:after="0" w:line="460" w:lineRule="exact"/>
              <w:textAlignment w:val="baseline"/>
              <w:rPr>
                <w:rFonts w:ascii="Times New Roman" w:eastAsia="宋体" w:hAnsi="Times New Roman"/>
                <w:bCs/>
                <w:sz w:val="24"/>
                <w:szCs w:val="24"/>
              </w:rPr>
            </w:pPr>
            <w:r w:rsidRPr="00466B99">
              <w:rPr>
                <w:rFonts w:ascii="Times New Roman" w:eastAsia="宋体" w:hAnsi="Times New Roman"/>
                <w:bCs/>
                <w:sz w:val="24"/>
                <w:szCs w:val="24"/>
              </w:rPr>
              <w:t>验收检测内容：</w:t>
            </w:r>
          </w:p>
          <w:p w14:paraId="19CCEAA1" w14:textId="77777777" w:rsidR="00FB7299" w:rsidRPr="00466B99" w:rsidRDefault="000212CB">
            <w:pPr>
              <w:spacing w:after="0" w:line="460" w:lineRule="exact"/>
              <w:ind w:firstLineChars="200" w:firstLine="480"/>
              <w:textAlignment w:val="baseline"/>
              <w:rPr>
                <w:rFonts w:ascii="Times New Roman" w:eastAsia="宋体" w:hAnsi="Times New Roman"/>
                <w:bCs/>
                <w:sz w:val="24"/>
                <w:szCs w:val="24"/>
              </w:rPr>
            </w:pPr>
            <w:r w:rsidRPr="00466B99">
              <w:rPr>
                <w:rFonts w:ascii="Times New Roman" w:eastAsia="宋体" w:hAnsi="Times New Roman"/>
                <w:bCs/>
                <w:sz w:val="24"/>
                <w:szCs w:val="24"/>
              </w:rPr>
              <w:t>检测内容通过对现场的调查与核实，确定验收期间检测因子、采样点位、检测</w:t>
            </w:r>
            <w:proofErr w:type="gramStart"/>
            <w:r w:rsidRPr="00466B99">
              <w:rPr>
                <w:rFonts w:ascii="Times New Roman" w:eastAsia="宋体" w:hAnsi="Times New Roman"/>
                <w:bCs/>
                <w:sz w:val="24"/>
                <w:szCs w:val="24"/>
              </w:rPr>
              <w:t>频次见</w:t>
            </w:r>
            <w:proofErr w:type="gramEnd"/>
            <w:r w:rsidRPr="00466B99">
              <w:rPr>
                <w:rFonts w:ascii="Times New Roman" w:eastAsia="宋体" w:hAnsi="Times New Roman"/>
                <w:bCs/>
                <w:sz w:val="24"/>
                <w:szCs w:val="24"/>
              </w:rPr>
              <w:t>下表。</w:t>
            </w:r>
          </w:p>
          <w:p w14:paraId="6551D836" w14:textId="29EEB1E6" w:rsidR="00FB7299" w:rsidRPr="00466B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66B99">
              <w:rPr>
                <w:rFonts w:ascii="Times New Roman" w:eastAsia="黑体" w:hAnsi="Times New Roman"/>
                <w:bCs/>
                <w:color w:val="000000"/>
                <w:kern w:val="2"/>
                <w:sz w:val="24"/>
                <w:szCs w:val="24"/>
              </w:rPr>
              <w:t>表</w:t>
            </w:r>
            <w:r w:rsidRPr="00466B99">
              <w:rPr>
                <w:rFonts w:ascii="Times New Roman" w:eastAsia="黑体" w:hAnsi="Times New Roman"/>
                <w:bCs/>
                <w:color w:val="000000"/>
                <w:kern w:val="2"/>
                <w:sz w:val="24"/>
                <w:szCs w:val="24"/>
              </w:rPr>
              <w:t>1</w:t>
            </w:r>
            <w:r w:rsidR="006B025F">
              <w:rPr>
                <w:rFonts w:ascii="Times New Roman" w:eastAsia="黑体" w:hAnsi="Times New Roman" w:hint="eastAsia"/>
                <w:bCs/>
                <w:color w:val="000000"/>
                <w:kern w:val="2"/>
                <w:sz w:val="24"/>
                <w:szCs w:val="24"/>
              </w:rPr>
              <w:t>3</w:t>
            </w:r>
            <w:r w:rsidRPr="00466B99">
              <w:rPr>
                <w:rFonts w:ascii="Times New Roman" w:eastAsia="黑体" w:hAnsi="Times New Roman"/>
                <w:bCs/>
                <w:color w:val="000000"/>
                <w:kern w:val="2"/>
                <w:sz w:val="24"/>
                <w:szCs w:val="24"/>
              </w:rPr>
              <w:t xml:space="preserve">              </w:t>
            </w:r>
            <w:r w:rsidRPr="00466B99">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03"/>
              <w:gridCol w:w="2405"/>
              <w:gridCol w:w="2693"/>
              <w:gridCol w:w="2337"/>
            </w:tblGrid>
            <w:tr w:rsidR="00FB7299" w:rsidRPr="00B87C0B" w14:paraId="641E45DD" w14:textId="77777777" w:rsidTr="00596990">
              <w:trPr>
                <w:trHeight w:val="397"/>
                <w:jc w:val="center"/>
              </w:trPr>
              <w:tc>
                <w:tcPr>
                  <w:tcW w:w="1303" w:type="dxa"/>
                  <w:tcBorders>
                    <w:top w:val="single" w:sz="8" w:space="0" w:color="auto"/>
                    <w:left w:val="nil"/>
                    <w:bottom w:val="single" w:sz="4" w:space="0" w:color="auto"/>
                    <w:right w:val="single" w:sz="4" w:space="0" w:color="auto"/>
                  </w:tcBorders>
                  <w:vAlign w:val="center"/>
                </w:tcPr>
                <w:p w14:paraId="0FE07287" w14:textId="77777777" w:rsidR="00FB7299" w:rsidRPr="00B87C0B" w:rsidRDefault="000212CB" w:rsidP="00B87C0B">
                  <w:pPr>
                    <w:pStyle w:val="affe"/>
                  </w:pPr>
                  <w:r w:rsidRPr="00B87C0B">
                    <w:t>类别</w:t>
                  </w:r>
                </w:p>
              </w:tc>
              <w:tc>
                <w:tcPr>
                  <w:tcW w:w="2405" w:type="dxa"/>
                  <w:tcBorders>
                    <w:top w:val="single" w:sz="8" w:space="0" w:color="auto"/>
                    <w:left w:val="single" w:sz="4" w:space="0" w:color="auto"/>
                    <w:bottom w:val="single" w:sz="4" w:space="0" w:color="auto"/>
                    <w:right w:val="single" w:sz="4" w:space="0" w:color="auto"/>
                  </w:tcBorders>
                  <w:vAlign w:val="center"/>
                </w:tcPr>
                <w:p w14:paraId="30964F87" w14:textId="77777777" w:rsidR="00FB7299" w:rsidRPr="00B87C0B" w:rsidRDefault="000212CB" w:rsidP="00B87C0B">
                  <w:pPr>
                    <w:pStyle w:val="affe"/>
                  </w:pPr>
                  <w:r w:rsidRPr="00B87C0B">
                    <w:t>检测点位</w:t>
                  </w:r>
                </w:p>
              </w:tc>
              <w:tc>
                <w:tcPr>
                  <w:tcW w:w="2693" w:type="dxa"/>
                  <w:tcBorders>
                    <w:top w:val="single" w:sz="8" w:space="0" w:color="auto"/>
                    <w:left w:val="single" w:sz="4" w:space="0" w:color="auto"/>
                    <w:bottom w:val="single" w:sz="4" w:space="0" w:color="auto"/>
                    <w:right w:val="single" w:sz="4" w:space="0" w:color="auto"/>
                  </w:tcBorders>
                  <w:vAlign w:val="center"/>
                </w:tcPr>
                <w:p w14:paraId="1175C783" w14:textId="77777777" w:rsidR="00FB7299" w:rsidRPr="00B87C0B" w:rsidRDefault="000212CB" w:rsidP="00B87C0B">
                  <w:pPr>
                    <w:pStyle w:val="affe"/>
                  </w:pPr>
                  <w:r w:rsidRPr="00B87C0B">
                    <w:t>检测项目</w:t>
                  </w:r>
                </w:p>
              </w:tc>
              <w:tc>
                <w:tcPr>
                  <w:tcW w:w="2337" w:type="dxa"/>
                  <w:tcBorders>
                    <w:top w:val="single" w:sz="8" w:space="0" w:color="auto"/>
                    <w:left w:val="single" w:sz="4" w:space="0" w:color="auto"/>
                    <w:bottom w:val="single" w:sz="4" w:space="0" w:color="auto"/>
                    <w:right w:val="nil"/>
                  </w:tcBorders>
                  <w:vAlign w:val="center"/>
                </w:tcPr>
                <w:p w14:paraId="6E739B6B" w14:textId="77777777" w:rsidR="00FB7299" w:rsidRPr="00B87C0B" w:rsidRDefault="000212CB" w:rsidP="00B87C0B">
                  <w:pPr>
                    <w:pStyle w:val="affe"/>
                  </w:pPr>
                  <w:r w:rsidRPr="00B87C0B">
                    <w:t>检测频次</w:t>
                  </w:r>
                </w:p>
              </w:tc>
            </w:tr>
            <w:tr w:rsidR="00B87C0B" w:rsidRPr="00B87C0B" w14:paraId="4C01AF38" w14:textId="77777777" w:rsidTr="00596990">
              <w:trPr>
                <w:trHeight w:val="814"/>
                <w:jc w:val="center"/>
              </w:trPr>
              <w:tc>
                <w:tcPr>
                  <w:tcW w:w="1303" w:type="dxa"/>
                  <w:tcBorders>
                    <w:top w:val="single" w:sz="4" w:space="0" w:color="auto"/>
                    <w:left w:val="nil"/>
                    <w:bottom w:val="single" w:sz="4" w:space="0" w:color="auto"/>
                    <w:right w:val="single" w:sz="4" w:space="0" w:color="auto"/>
                  </w:tcBorders>
                  <w:vAlign w:val="center"/>
                </w:tcPr>
                <w:p w14:paraId="4759C6D9" w14:textId="53F000E6" w:rsidR="00B87C0B" w:rsidRPr="00B87C0B" w:rsidRDefault="00B87C0B" w:rsidP="00B87C0B">
                  <w:pPr>
                    <w:pStyle w:val="affe"/>
                  </w:pPr>
                  <w:r w:rsidRPr="00B87C0B">
                    <w:t>废水</w:t>
                  </w:r>
                </w:p>
              </w:tc>
              <w:tc>
                <w:tcPr>
                  <w:tcW w:w="2405" w:type="dxa"/>
                  <w:tcBorders>
                    <w:top w:val="single" w:sz="4" w:space="0" w:color="auto"/>
                    <w:left w:val="single" w:sz="4" w:space="0" w:color="auto"/>
                    <w:bottom w:val="single" w:sz="4" w:space="0" w:color="auto"/>
                    <w:right w:val="single" w:sz="4" w:space="0" w:color="auto"/>
                  </w:tcBorders>
                  <w:vAlign w:val="center"/>
                </w:tcPr>
                <w:p w14:paraId="5A2E4E3E" w14:textId="452BA06B" w:rsidR="00B87C0B" w:rsidRPr="00B87C0B" w:rsidRDefault="00104459" w:rsidP="00104459">
                  <w:pPr>
                    <w:pStyle w:val="affe"/>
                    <w:rPr>
                      <w:rFonts w:hint="eastAsia"/>
                    </w:rPr>
                  </w:pPr>
                  <w:r>
                    <w:rPr>
                      <w:rFonts w:hint="eastAsia"/>
                    </w:rPr>
                    <w:t>一体化治理措施出</w:t>
                  </w:r>
                  <w:r w:rsidR="00B87C0B" w:rsidRPr="00B87C0B">
                    <w:t>口</w:t>
                  </w:r>
                </w:p>
              </w:tc>
              <w:tc>
                <w:tcPr>
                  <w:tcW w:w="2693" w:type="dxa"/>
                  <w:tcBorders>
                    <w:top w:val="single" w:sz="4" w:space="0" w:color="auto"/>
                    <w:left w:val="single" w:sz="4" w:space="0" w:color="auto"/>
                    <w:bottom w:val="single" w:sz="4" w:space="0" w:color="auto"/>
                    <w:right w:val="single" w:sz="4" w:space="0" w:color="auto"/>
                  </w:tcBorders>
                  <w:vAlign w:val="center"/>
                </w:tcPr>
                <w:p w14:paraId="3D7C9171" w14:textId="1BA7DA4A" w:rsidR="00B87C0B" w:rsidRPr="00B87C0B" w:rsidRDefault="00B87C0B" w:rsidP="00B87C0B">
                  <w:pPr>
                    <w:pStyle w:val="affe"/>
                  </w:pPr>
                  <w:r w:rsidRPr="00B87C0B">
                    <w:t>pH</w:t>
                  </w:r>
                  <w:r w:rsidRPr="00B87C0B">
                    <w:t>值、</w:t>
                  </w:r>
                  <w:r w:rsidRPr="00B87C0B">
                    <w:t>COD</w:t>
                  </w:r>
                  <w:r w:rsidRPr="00B87C0B">
                    <w:t>、悬浮物、氨氮、总磷、总氮</w:t>
                  </w:r>
                </w:p>
              </w:tc>
              <w:tc>
                <w:tcPr>
                  <w:tcW w:w="2337" w:type="dxa"/>
                  <w:tcBorders>
                    <w:top w:val="single" w:sz="4" w:space="0" w:color="auto"/>
                    <w:left w:val="single" w:sz="4" w:space="0" w:color="auto"/>
                    <w:bottom w:val="single" w:sz="4" w:space="0" w:color="auto"/>
                    <w:right w:val="nil"/>
                  </w:tcBorders>
                  <w:vAlign w:val="center"/>
                </w:tcPr>
                <w:p w14:paraId="6EE46B9F" w14:textId="2D7A1EC6" w:rsidR="00B87C0B" w:rsidRPr="00B87C0B" w:rsidRDefault="00B87C0B" w:rsidP="00B87C0B">
                  <w:pPr>
                    <w:pStyle w:val="affe"/>
                  </w:pPr>
                  <w:r w:rsidRPr="00B87C0B">
                    <w:rPr>
                      <w:color w:val="auto"/>
                    </w:rPr>
                    <w:t>连续检测</w:t>
                  </w:r>
                  <w:r w:rsidRPr="00B87C0B">
                    <w:rPr>
                      <w:color w:val="auto"/>
                    </w:rPr>
                    <w:t>2</w:t>
                  </w:r>
                  <w:r w:rsidRPr="00B87C0B">
                    <w:rPr>
                      <w:color w:val="auto"/>
                    </w:rPr>
                    <w:t>个周期，每周期检测</w:t>
                  </w:r>
                  <w:r w:rsidRPr="00B87C0B">
                    <w:rPr>
                      <w:color w:val="auto"/>
                    </w:rPr>
                    <w:t>4</w:t>
                  </w:r>
                  <w:r w:rsidRPr="00B87C0B">
                    <w:rPr>
                      <w:color w:val="auto"/>
                    </w:rPr>
                    <w:t>次</w:t>
                  </w:r>
                </w:p>
              </w:tc>
            </w:tr>
            <w:tr w:rsidR="00B87C0B" w:rsidRPr="00B87C0B" w14:paraId="16C14577" w14:textId="77777777" w:rsidTr="00596990">
              <w:trPr>
                <w:trHeight w:val="397"/>
                <w:jc w:val="center"/>
              </w:trPr>
              <w:tc>
                <w:tcPr>
                  <w:tcW w:w="1303" w:type="dxa"/>
                  <w:tcBorders>
                    <w:top w:val="single" w:sz="4" w:space="0" w:color="auto"/>
                    <w:left w:val="nil"/>
                    <w:bottom w:val="single" w:sz="8" w:space="0" w:color="auto"/>
                    <w:right w:val="single" w:sz="4" w:space="0" w:color="auto"/>
                  </w:tcBorders>
                  <w:vAlign w:val="center"/>
                </w:tcPr>
                <w:p w14:paraId="49219C55" w14:textId="77777777" w:rsidR="00B87C0B" w:rsidRPr="00B87C0B" w:rsidRDefault="00B87C0B" w:rsidP="00B87C0B">
                  <w:pPr>
                    <w:pStyle w:val="affe"/>
                  </w:pPr>
                  <w:r w:rsidRPr="00B87C0B">
                    <w:t>噪声</w:t>
                  </w:r>
                </w:p>
              </w:tc>
              <w:tc>
                <w:tcPr>
                  <w:tcW w:w="2405" w:type="dxa"/>
                  <w:tcBorders>
                    <w:top w:val="single" w:sz="4" w:space="0" w:color="auto"/>
                    <w:left w:val="single" w:sz="4" w:space="0" w:color="auto"/>
                    <w:bottom w:val="single" w:sz="8" w:space="0" w:color="auto"/>
                    <w:right w:val="single" w:sz="4" w:space="0" w:color="auto"/>
                  </w:tcBorders>
                  <w:vAlign w:val="center"/>
                </w:tcPr>
                <w:p w14:paraId="29774D5C" w14:textId="44D66741" w:rsidR="00B87C0B" w:rsidRPr="00B87C0B" w:rsidRDefault="00104459" w:rsidP="00B87C0B">
                  <w:pPr>
                    <w:pStyle w:val="affe"/>
                  </w:pPr>
                  <w:r>
                    <w:rPr>
                      <w:rFonts w:hint="eastAsia"/>
                    </w:rPr>
                    <w:t>北</w:t>
                  </w:r>
                  <w:r w:rsidR="00B87C0B" w:rsidRPr="00B87C0B">
                    <w:t>侧、</w:t>
                  </w:r>
                  <w:r>
                    <w:rPr>
                      <w:rFonts w:hint="eastAsia"/>
                    </w:rPr>
                    <w:t>南</w:t>
                  </w:r>
                  <w:r w:rsidR="00B87C0B" w:rsidRPr="00B87C0B">
                    <w:t>侧厂界外</w:t>
                  </w:r>
                  <w:r w:rsidR="00B87C0B" w:rsidRPr="00B87C0B">
                    <w:t>1m</w:t>
                  </w:r>
                </w:p>
              </w:tc>
              <w:tc>
                <w:tcPr>
                  <w:tcW w:w="2693" w:type="dxa"/>
                  <w:tcBorders>
                    <w:top w:val="single" w:sz="4" w:space="0" w:color="auto"/>
                    <w:left w:val="single" w:sz="4" w:space="0" w:color="auto"/>
                    <w:bottom w:val="single" w:sz="8" w:space="0" w:color="auto"/>
                    <w:right w:val="single" w:sz="4" w:space="0" w:color="auto"/>
                  </w:tcBorders>
                  <w:vAlign w:val="center"/>
                </w:tcPr>
                <w:p w14:paraId="60DF8C26" w14:textId="77777777" w:rsidR="00B87C0B" w:rsidRPr="00B87C0B" w:rsidRDefault="00B87C0B" w:rsidP="00B87C0B">
                  <w:pPr>
                    <w:pStyle w:val="affe"/>
                  </w:pPr>
                  <w:r w:rsidRPr="00B87C0B">
                    <w:t>等效连续</w:t>
                  </w:r>
                  <w:r w:rsidRPr="00B87C0B">
                    <w:t>A</w:t>
                  </w:r>
                  <w:r w:rsidRPr="00B87C0B">
                    <w:t>声级</w:t>
                  </w:r>
                </w:p>
              </w:tc>
              <w:tc>
                <w:tcPr>
                  <w:tcW w:w="2337" w:type="dxa"/>
                  <w:tcBorders>
                    <w:top w:val="single" w:sz="4" w:space="0" w:color="auto"/>
                    <w:left w:val="single" w:sz="4" w:space="0" w:color="auto"/>
                    <w:bottom w:val="single" w:sz="8" w:space="0" w:color="auto"/>
                    <w:right w:val="nil"/>
                  </w:tcBorders>
                  <w:vAlign w:val="center"/>
                </w:tcPr>
                <w:p w14:paraId="439DC5FD" w14:textId="70440B24" w:rsidR="00B87C0B" w:rsidRPr="00B87C0B" w:rsidRDefault="00B87C0B" w:rsidP="00B87C0B">
                  <w:pPr>
                    <w:pStyle w:val="affe"/>
                  </w:pPr>
                  <w:r w:rsidRPr="00B87C0B">
                    <w:t>连续检测</w:t>
                  </w:r>
                  <w:r w:rsidRPr="00B87C0B">
                    <w:t>2</w:t>
                  </w:r>
                  <w:r w:rsidRPr="00B87C0B">
                    <w:t>个周期，每个周期昼间检测各</w:t>
                  </w:r>
                  <w:r w:rsidRPr="00B87C0B">
                    <w:t>1</w:t>
                  </w:r>
                  <w:r w:rsidRPr="00B87C0B">
                    <w:t>次</w:t>
                  </w:r>
                </w:p>
              </w:tc>
            </w:tr>
          </w:tbl>
          <w:p w14:paraId="0F92B5CF" w14:textId="77777777" w:rsidR="00FB7299" w:rsidRPr="002B6D81"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2B6D81" w:rsidRDefault="00FB7299">
            <w:pPr>
              <w:pStyle w:val="1"/>
              <w:rPr>
                <w:rFonts w:ascii="Times New Roman" w:hAnsi="Times New Roman"/>
                <w:highlight w:val="yellow"/>
              </w:rPr>
            </w:pPr>
          </w:p>
          <w:p w14:paraId="2D18202D" w14:textId="77777777" w:rsidR="00FB7299" w:rsidRPr="002B6D81" w:rsidRDefault="00FB7299">
            <w:pPr>
              <w:pStyle w:val="1"/>
              <w:rPr>
                <w:rFonts w:ascii="Times New Roman" w:hAnsi="Times New Roman"/>
                <w:highlight w:val="yellow"/>
              </w:rPr>
            </w:pPr>
          </w:p>
          <w:p w14:paraId="119719D8" w14:textId="77777777" w:rsidR="00FB7299" w:rsidRPr="002B6D81" w:rsidRDefault="00FB7299">
            <w:pPr>
              <w:rPr>
                <w:rFonts w:ascii="Times New Roman" w:hAnsi="Times New Roman"/>
                <w:highlight w:val="yellow"/>
              </w:rPr>
            </w:pPr>
          </w:p>
          <w:p w14:paraId="29DBF26B" w14:textId="77777777" w:rsidR="00FB7299" w:rsidRPr="002B6D81" w:rsidRDefault="00FB7299">
            <w:pPr>
              <w:pStyle w:val="1"/>
              <w:rPr>
                <w:rFonts w:ascii="Times New Roman" w:hAnsi="Times New Roman"/>
                <w:highlight w:val="yellow"/>
              </w:rPr>
            </w:pPr>
          </w:p>
          <w:p w14:paraId="75EFC570" w14:textId="77777777" w:rsidR="00FB7299" w:rsidRPr="002B6D81" w:rsidRDefault="00FB7299">
            <w:pPr>
              <w:rPr>
                <w:rFonts w:ascii="Times New Roman" w:hAnsi="Times New Roman"/>
                <w:highlight w:val="yellow"/>
              </w:rPr>
            </w:pPr>
          </w:p>
          <w:p w14:paraId="0A766056" w14:textId="77777777" w:rsidR="00FB7299" w:rsidRPr="002B6D81" w:rsidRDefault="00FB7299">
            <w:pPr>
              <w:pStyle w:val="1"/>
              <w:rPr>
                <w:rFonts w:ascii="Times New Roman" w:hAnsi="Times New Roman"/>
                <w:highlight w:val="yellow"/>
              </w:rPr>
            </w:pPr>
          </w:p>
          <w:p w14:paraId="3CC83EB7" w14:textId="77777777" w:rsidR="00C64B49" w:rsidRPr="002B6D81" w:rsidRDefault="00C64B49" w:rsidP="00C64B49">
            <w:pPr>
              <w:rPr>
                <w:highlight w:val="yellow"/>
              </w:rPr>
            </w:pPr>
          </w:p>
          <w:p w14:paraId="43653FBD" w14:textId="77777777" w:rsidR="00C64B49" w:rsidRPr="002B6D81" w:rsidRDefault="00C64B49" w:rsidP="00C64B49">
            <w:pPr>
              <w:pStyle w:val="1"/>
              <w:rPr>
                <w:highlight w:val="yellow"/>
              </w:rPr>
            </w:pPr>
          </w:p>
          <w:p w14:paraId="7A5A8673" w14:textId="77777777" w:rsidR="00FB7299" w:rsidRDefault="00FB7299">
            <w:pPr>
              <w:rPr>
                <w:rFonts w:ascii="Times New Roman" w:hAnsi="Times New Roman"/>
                <w:highlight w:val="yellow"/>
              </w:rPr>
            </w:pPr>
          </w:p>
          <w:p w14:paraId="6D472D74" w14:textId="77777777" w:rsidR="00AF3F2D" w:rsidRDefault="00AF3F2D" w:rsidP="00AF3F2D">
            <w:pPr>
              <w:pStyle w:val="1"/>
              <w:rPr>
                <w:highlight w:val="yellow"/>
              </w:rPr>
            </w:pPr>
          </w:p>
          <w:p w14:paraId="629FFE2A" w14:textId="77777777" w:rsidR="00AF3F2D" w:rsidRDefault="00AF3F2D" w:rsidP="00AF3F2D">
            <w:pPr>
              <w:rPr>
                <w:highlight w:val="yellow"/>
              </w:rPr>
            </w:pPr>
          </w:p>
          <w:p w14:paraId="5A9E791F" w14:textId="77777777" w:rsidR="00AF3F2D" w:rsidRDefault="00AF3F2D" w:rsidP="00AF3F2D">
            <w:pPr>
              <w:pStyle w:val="1"/>
              <w:rPr>
                <w:highlight w:val="yellow"/>
              </w:rPr>
            </w:pPr>
          </w:p>
          <w:p w14:paraId="771EAE92" w14:textId="77777777" w:rsidR="00AF3F2D" w:rsidRPr="00AF3F2D" w:rsidRDefault="00AF3F2D" w:rsidP="00AF3F2D">
            <w:pPr>
              <w:rPr>
                <w:highlight w:val="yellow"/>
              </w:rPr>
            </w:pPr>
          </w:p>
          <w:p w14:paraId="14F317DA" w14:textId="77777777" w:rsidR="00FB7299" w:rsidRPr="002B6D81" w:rsidRDefault="00FB7299">
            <w:pPr>
              <w:rPr>
                <w:rFonts w:ascii="Times New Roman" w:hAnsi="Times New Roman"/>
                <w:highlight w:val="yellow"/>
              </w:rPr>
            </w:pPr>
          </w:p>
          <w:p w14:paraId="4CE6CE47" w14:textId="77777777" w:rsidR="00FB7299" w:rsidRPr="002B6D81" w:rsidRDefault="00FB7299">
            <w:pPr>
              <w:pStyle w:val="1"/>
              <w:rPr>
                <w:rFonts w:ascii="Times New Roman" w:hAnsi="Times New Roman"/>
                <w:highlight w:val="yellow"/>
              </w:rPr>
            </w:pPr>
          </w:p>
        </w:tc>
      </w:tr>
    </w:tbl>
    <w:p w14:paraId="3B7B63B9" w14:textId="6CA37F31" w:rsidR="00FB7299" w:rsidRPr="002B6D81" w:rsidRDefault="000212CB" w:rsidP="002579DD">
      <w:pPr>
        <w:rPr>
          <w:rFonts w:ascii="Times New Roman" w:eastAsia="仿宋_GB2312" w:hAnsi="Times New Roman"/>
          <w:b/>
          <w:color w:val="000000"/>
          <w:sz w:val="24"/>
          <w:szCs w:val="24"/>
          <w:highlight w:val="yellow"/>
        </w:rPr>
      </w:pPr>
      <w:r w:rsidRPr="002B6D81">
        <w:rPr>
          <w:rFonts w:ascii="Times New Roman" w:eastAsia="仿宋_GB2312" w:hAnsi="Times New Roman"/>
          <w:b/>
          <w:color w:val="000000"/>
          <w:sz w:val="24"/>
          <w:szCs w:val="24"/>
          <w:highlight w:val="yellow"/>
        </w:rPr>
        <w:br w:type="page"/>
      </w:r>
      <w:r w:rsidRPr="002F616D">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2B6D81" w14:paraId="047C12CA" w14:textId="77777777">
        <w:trPr>
          <w:trHeight w:val="454"/>
          <w:jc w:val="center"/>
        </w:trPr>
        <w:tc>
          <w:tcPr>
            <w:tcW w:w="8522" w:type="dxa"/>
          </w:tcPr>
          <w:p w14:paraId="07AD7299" w14:textId="77777777" w:rsidR="00FB7299" w:rsidRPr="002F616D" w:rsidRDefault="000212CB">
            <w:pPr>
              <w:spacing w:after="0" w:line="40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验收检测期间生产工况记录：</w:t>
            </w:r>
          </w:p>
          <w:p w14:paraId="24120883" w14:textId="77777777" w:rsidR="00FB7299" w:rsidRPr="002F616D" w:rsidRDefault="000212CB">
            <w:pPr>
              <w:spacing w:after="0" w:line="400" w:lineRule="exact"/>
              <w:ind w:firstLineChars="200" w:firstLine="480"/>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20CCA63A"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F616D">
              <w:rPr>
                <w:rFonts w:ascii="Times New Roman" w:eastAsia="黑体" w:hAnsi="Times New Roman"/>
                <w:bCs/>
                <w:color w:val="000000"/>
                <w:kern w:val="2"/>
                <w:sz w:val="24"/>
                <w:szCs w:val="24"/>
              </w:rPr>
              <w:t>表</w:t>
            </w:r>
            <w:r w:rsidR="00E32D4B">
              <w:rPr>
                <w:rFonts w:ascii="Times New Roman" w:eastAsia="黑体" w:hAnsi="Times New Roman" w:hint="eastAsia"/>
                <w:bCs/>
                <w:color w:val="000000"/>
                <w:kern w:val="2"/>
                <w:sz w:val="24"/>
                <w:szCs w:val="24"/>
              </w:rPr>
              <w:t>1</w:t>
            </w:r>
            <w:r w:rsidR="006B025F">
              <w:rPr>
                <w:rFonts w:ascii="Times New Roman" w:eastAsia="黑体" w:hAnsi="Times New Roman" w:hint="eastAsia"/>
                <w:bCs/>
                <w:color w:val="000000"/>
                <w:kern w:val="2"/>
                <w:sz w:val="24"/>
                <w:szCs w:val="24"/>
              </w:rPr>
              <w:t>4</w:t>
            </w:r>
            <w:r w:rsidRPr="002F616D">
              <w:rPr>
                <w:rFonts w:ascii="Times New Roman" w:eastAsia="黑体" w:hAnsi="Times New Roman"/>
                <w:bCs/>
                <w:color w:val="000000"/>
                <w:kern w:val="2"/>
                <w:sz w:val="24"/>
                <w:szCs w:val="24"/>
              </w:rPr>
              <w:t xml:space="preserve">                 </w:t>
            </w:r>
            <w:r w:rsidRPr="002F616D">
              <w:rPr>
                <w:rFonts w:ascii="Times New Roman" w:eastAsia="黑体" w:hAnsi="Times New Roman"/>
                <w:bCs/>
                <w:color w:val="000000"/>
                <w:kern w:val="2"/>
                <w:sz w:val="24"/>
                <w:szCs w:val="24"/>
              </w:rPr>
              <w:t>验收期间工况负荷表</w:t>
            </w:r>
          </w:p>
          <w:tbl>
            <w:tblPr>
              <w:tblStyle w:val="af1"/>
              <w:tblW w:w="5000" w:type="pct"/>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ayout w:type="fixed"/>
              <w:tblLook w:val="0000" w:firstRow="0" w:lastRow="0" w:firstColumn="0" w:lastColumn="0" w:noHBand="0" w:noVBand="0"/>
            </w:tblPr>
            <w:tblGrid>
              <w:gridCol w:w="1588"/>
              <w:gridCol w:w="1062"/>
              <w:gridCol w:w="2192"/>
              <w:gridCol w:w="1984"/>
              <w:gridCol w:w="1480"/>
            </w:tblGrid>
            <w:tr w:rsidR="00706FBE" w:rsidRPr="00DE42C9" w14:paraId="7415CC22" w14:textId="77777777" w:rsidTr="00C50BA1">
              <w:trPr>
                <w:trHeight w:val="397"/>
                <w:jc w:val="center"/>
              </w:trPr>
              <w:tc>
                <w:tcPr>
                  <w:tcW w:w="1588" w:type="dxa"/>
                  <w:vAlign w:val="center"/>
                </w:tcPr>
                <w:p w14:paraId="202505B3" w14:textId="77777777" w:rsidR="00706FBE" w:rsidRPr="00DE42C9" w:rsidRDefault="00706FBE" w:rsidP="00706FBE">
                  <w:pPr>
                    <w:pStyle w:val="affe"/>
                    <w:rPr>
                      <w:b/>
                      <w:bCs/>
                    </w:rPr>
                  </w:pPr>
                  <w:r w:rsidRPr="00DE42C9">
                    <w:rPr>
                      <w:rFonts w:hint="eastAsia"/>
                      <w:b/>
                      <w:bCs/>
                    </w:rPr>
                    <w:t>检测日期</w:t>
                  </w:r>
                </w:p>
              </w:tc>
              <w:tc>
                <w:tcPr>
                  <w:tcW w:w="1062" w:type="dxa"/>
                  <w:vAlign w:val="center"/>
                </w:tcPr>
                <w:p w14:paraId="4758752D" w14:textId="77777777" w:rsidR="00706FBE" w:rsidRPr="00DE42C9" w:rsidRDefault="00706FBE" w:rsidP="00706FBE">
                  <w:pPr>
                    <w:pStyle w:val="affe"/>
                    <w:rPr>
                      <w:b/>
                      <w:bCs/>
                    </w:rPr>
                  </w:pPr>
                  <w:r w:rsidRPr="00DE42C9">
                    <w:rPr>
                      <w:rFonts w:hint="eastAsia"/>
                      <w:b/>
                      <w:bCs/>
                    </w:rPr>
                    <w:t>产品名称</w:t>
                  </w:r>
                </w:p>
              </w:tc>
              <w:tc>
                <w:tcPr>
                  <w:tcW w:w="2192" w:type="dxa"/>
                  <w:vAlign w:val="center"/>
                </w:tcPr>
                <w:p w14:paraId="27940E53" w14:textId="77777777" w:rsidR="00706FBE" w:rsidRPr="00DE42C9" w:rsidRDefault="00706FBE" w:rsidP="00706FBE">
                  <w:pPr>
                    <w:pStyle w:val="affe"/>
                    <w:rPr>
                      <w:b/>
                      <w:bCs/>
                    </w:rPr>
                  </w:pPr>
                  <w:r w:rsidRPr="00DE42C9">
                    <w:rPr>
                      <w:rFonts w:hint="eastAsia"/>
                      <w:b/>
                      <w:bCs/>
                    </w:rPr>
                    <w:t>设计产量（吨</w:t>
                  </w:r>
                  <w:r w:rsidRPr="00DE42C9">
                    <w:rPr>
                      <w:rFonts w:hint="eastAsia"/>
                      <w:b/>
                      <w:bCs/>
                    </w:rPr>
                    <w:t>/</w:t>
                  </w:r>
                  <w:r w:rsidRPr="00DE42C9">
                    <w:rPr>
                      <w:rFonts w:hint="eastAsia"/>
                      <w:b/>
                      <w:bCs/>
                    </w:rPr>
                    <w:t>天）</w:t>
                  </w:r>
                </w:p>
              </w:tc>
              <w:tc>
                <w:tcPr>
                  <w:tcW w:w="1984" w:type="dxa"/>
                  <w:vAlign w:val="center"/>
                </w:tcPr>
                <w:p w14:paraId="75F64ADC" w14:textId="77777777" w:rsidR="00706FBE" w:rsidRPr="00DE42C9" w:rsidRDefault="00706FBE" w:rsidP="00706FBE">
                  <w:pPr>
                    <w:pStyle w:val="affe"/>
                    <w:rPr>
                      <w:b/>
                      <w:bCs/>
                    </w:rPr>
                  </w:pPr>
                  <w:r w:rsidRPr="00DE42C9">
                    <w:rPr>
                      <w:rFonts w:hint="eastAsia"/>
                      <w:b/>
                      <w:bCs/>
                    </w:rPr>
                    <w:t>实际产量（吨</w:t>
                  </w:r>
                  <w:r w:rsidRPr="00DE42C9">
                    <w:rPr>
                      <w:rFonts w:hint="eastAsia"/>
                      <w:b/>
                      <w:bCs/>
                    </w:rPr>
                    <w:t>/</w:t>
                  </w:r>
                  <w:r w:rsidRPr="00DE42C9">
                    <w:rPr>
                      <w:rFonts w:hint="eastAsia"/>
                      <w:b/>
                      <w:bCs/>
                    </w:rPr>
                    <w:t>天）</w:t>
                  </w:r>
                </w:p>
              </w:tc>
              <w:tc>
                <w:tcPr>
                  <w:tcW w:w="1480" w:type="dxa"/>
                  <w:vAlign w:val="center"/>
                </w:tcPr>
                <w:p w14:paraId="04A2C96B" w14:textId="77777777" w:rsidR="00706FBE" w:rsidRPr="00DE42C9" w:rsidRDefault="00706FBE" w:rsidP="00706FBE">
                  <w:pPr>
                    <w:pStyle w:val="affe"/>
                    <w:rPr>
                      <w:b/>
                      <w:bCs/>
                    </w:rPr>
                  </w:pPr>
                  <w:r w:rsidRPr="00DE42C9">
                    <w:rPr>
                      <w:rFonts w:hint="eastAsia"/>
                      <w:b/>
                      <w:bCs/>
                    </w:rPr>
                    <w:t>生产负荷（</w:t>
                  </w:r>
                  <w:r w:rsidRPr="00DE42C9">
                    <w:rPr>
                      <w:rFonts w:hint="eastAsia"/>
                      <w:b/>
                      <w:bCs/>
                    </w:rPr>
                    <w:t>%</w:t>
                  </w:r>
                  <w:r w:rsidRPr="00DE42C9">
                    <w:rPr>
                      <w:rFonts w:hint="eastAsia"/>
                      <w:b/>
                      <w:bCs/>
                    </w:rPr>
                    <w:t>）</w:t>
                  </w:r>
                </w:p>
              </w:tc>
            </w:tr>
            <w:tr w:rsidR="00017943" w:rsidRPr="00DE42C9" w14:paraId="15A6FB6E" w14:textId="77777777" w:rsidTr="00C50BA1">
              <w:trPr>
                <w:trHeight w:val="397"/>
                <w:jc w:val="center"/>
              </w:trPr>
              <w:tc>
                <w:tcPr>
                  <w:tcW w:w="1588" w:type="dxa"/>
                  <w:vAlign w:val="center"/>
                </w:tcPr>
                <w:p w14:paraId="03453263" w14:textId="21B479AA" w:rsidR="00017943" w:rsidRPr="00DE42C9" w:rsidRDefault="00017943" w:rsidP="00017943">
                  <w:pPr>
                    <w:pStyle w:val="affe"/>
                    <w:rPr>
                      <w:rFonts w:hint="eastAsia"/>
                    </w:rPr>
                  </w:pPr>
                  <w:r w:rsidRPr="00DE42C9">
                    <w:rPr>
                      <w:rFonts w:hint="eastAsia"/>
                    </w:rPr>
                    <w:t>2024.</w:t>
                  </w:r>
                  <w:r w:rsidR="003F43D8">
                    <w:rPr>
                      <w:rFonts w:hint="eastAsia"/>
                    </w:rPr>
                    <w:t>4.25</w:t>
                  </w:r>
                </w:p>
              </w:tc>
              <w:tc>
                <w:tcPr>
                  <w:tcW w:w="1062" w:type="dxa"/>
                  <w:vAlign w:val="center"/>
                </w:tcPr>
                <w:p w14:paraId="10AAA129" w14:textId="793C155C" w:rsidR="00017943" w:rsidRPr="00DE42C9" w:rsidRDefault="000B508C" w:rsidP="00017943">
                  <w:pPr>
                    <w:pStyle w:val="affe"/>
                  </w:pPr>
                  <w:r>
                    <w:rPr>
                      <w:rFonts w:hint="eastAsia"/>
                    </w:rPr>
                    <w:t>粉皮</w:t>
                  </w:r>
                </w:p>
              </w:tc>
              <w:tc>
                <w:tcPr>
                  <w:tcW w:w="2192" w:type="dxa"/>
                  <w:vAlign w:val="center"/>
                </w:tcPr>
                <w:p w14:paraId="7CF56747" w14:textId="39C65FBD" w:rsidR="00017943" w:rsidRPr="00DE42C9" w:rsidRDefault="00D938CF" w:rsidP="00017943">
                  <w:pPr>
                    <w:pStyle w:val="affe"/>
                    <w:rPr>
                      <w:rFonts w:hint="eastAsia"/>
                    </w:rPr>
                  </w:pPr>
                  <w:r>
                    <w:rPr>
                      <w:rFonts w:hint="eastAsia"/>
                    </w:rPr>
                    <w:t>0.56</w:t>
                  </w:r>
                </w:p>
              </w:tc>
              <w:tc>
                <w:tcPr>
                  <w:tcW w:w="1984" w:type="dxa"/>
                  <w:vAlign w:val="center"/>
                </w:tcPr>
                <w:p w14:paraId="6D880746" w14:textId="682FF6C9" w:rsidR="00017943" w:rsidRPr="004C7136" w:rsidRDefault="004C7136" w:rsidP="00017943">
                  <w:pPr>
                    <w:pStyle w:val="affe"/>
                    <w:rPr>
                      <w:rFonts w:hint="eastAsia"/>
                    </w:rPr>
                  </w:pPr>
                  <w:r w:rsidRPr="004C7136">
                    <w:rPr>
                      <w:rFonts w:hint="eastAsia"/>
                    </w:rPr>
                    <w:t>0.515</w:t>
                  </w:r>
                </w:p>
              </w:tc>
              <w:tc>
                <w:tcPr>
                  <w:tcW w:w="1480" w:type="dxa"/>
                  <w:vAlign w:val="center"/>
                </w:tcPr>
                <w:p w14:paraId="168C0BA2" w14:textId="1578E83F" w:rsidR="00017943" w:rsidRPr="004C7136" w:rsidRDefault="004C7136" w:rsidP="00017943">
                  <w:pPr>
                    <w:pStyle w:val="affe"/>
                    <w:rPr>
                      <w:rFonts w:hint="eastAsia"/>
                    </w:rPr>
                  </w:pPr>
                  <w:r w:rsidRPr="004C7136">
                    <w:rPr>
                      <w:rFonts w:hint="eastAsia"/>
                    </w:rPr>
                    <w:t>92</w:t>
                  </w:r>
                  <w:r w:rsidR="00C90E82">
                    <w:rPr>
                      <w:rFonts w:hint="eastAsia"/>
                    </w:rPr>
                    <w:t>.8</w:t>
                  </w:r>
                </w:p>
              </w:tc>
            </w:tr>
            <w:tr w:rsidR="00017943" w:rsidRPr="00DE42C9" w14:paraId="629EBCC6" w14:textId="77777777" w:rsidTr="00C50BA1">
              <w:trPr>
                <w:trHeight w:val="397"/>
                <w:jc w:val="center"/>
              </w:trPr>
              <w:tc>
                <w:tcPr>
                  <w:tcW w:w="1588" w:type="dxa"/>
                  <w:vAlign w:val="center"/>
                </w:tcPr>
                <w:p w14:paraId="42085991" w14:textId="3FCE7B23" w:rsidR="00017943" w:rsidRPr="00DE42C9" w:rsidRDefault="00017943" w:rsidP="00017943">
                  <w:pPr>
                    <w:pStyle w:val="affe"/>
                    <w:rPr>
                      <w:rFonts w:hint="eastAsia"/>
                    </w:rPr>
                  </w:pPr>
                  <w:r w:rsidRPr="00DE42C9">
                    <w:rPr>
                      <w:rFonts w:hint="eastAsia"/>
                    </w:rPr>
                    <w:t>2024.</w:t>
                  </w:r>
                  <w:r w:rsidR="003F43D8">
                    <w:rPr>
                      <w:rFonts w:hint="eastAsia"/>
                    </w:rPr>
                    <w:t>4.26</w:t>
                  </w:r>
                </w:p>
              </w:tc>
              <w:tc>
                <w:tcPr>
                  <w:tcW w:w="1062" w:type="dxa"/>
                  <w:vAlign w:val="center"/>
                </w:tcPr>
                <w:p w14:paraId="5560E8C4" w14:textId="24075203" w:rsidR="00017943" w:rsidRPr="00DE42C9" w:rsidRDefault="000B508C" w:rsidP="00017943">
                  <w:pPr>
                    <w:pStyle w:val="affe"/>
                  </w:pPr>
                  <w:r>
                    <w:rPr>
                      <w:rFonts w:hint="eastAsia"/>
                    </w:rPr>
                    <w:t>粉皮</w:t>
                  </w:r>
                </w:p>
              </w:tc>
              <w:tc>
                <w:tcPr>
                  <w:tcW w:w="2192" w:type="dxa"/>
                  <w:vAlign w:val="center"/>
                </w:tcPr>
                <w:p w14:paraId="01CE7FEC" w14:textId="465BE502" w:rsidR="00017943" w:rsidRPr="00DE42C9" w:rsidRDefault="00D938CF" w:rsidP="00017943">
                  <w:pPr>
                    <w:pStyle w:val="affe"/>
                  </w:pPr>
                  <w:r>
                    <w:rPr>
                      <w:rFonts w:hint="eastAsia"/>
                    </w:rPr>
                    <w:t>0.56</w:t>
                  </w:r>
                </w:p>
              </w:tc>
              <w:tc>
                <w:tcPr>
                  <w:tcW w:w="1984" w:type="dxa"/>
                  <w:vAlign w:val="center"/>
                </w:tcPr>
                <w:p w14:paraId="6A0E369B" w14:textId="1FE6D181" w:rsidR="00017943" w:rsidRPr="004C7136" w:rsidRDefault="004C7136" w:rsidP="00017943">
                  <w:pPr>
                    <w:pStyle w:val="affe"/>
                    <w:rPr>
                      <w:rFonts w:hint="eastAsia"/>
                    </w:rPr>
                  </w:pPr>
                  <w:r w:rsidRPr="004C7136">
                    <w:rPr>
                      <w:rFonts w:hint="eastAsia"/>
                    </w:rPr>
                    <w:t>0.52</w:t>
                  </w:r>
                  <w:r w:rsidR="00596990">
                    <w:rPr>
                      <w:rFonts w:hint="eastAsia"/>
                    </w:rPr>
                    <w:t>3</w:t>
                  </w:r>
                </w:p>
              </w:tc>
              <w:tc>
                <w:tcPr>
                  <w:tcW w:w="1480" w:type="dxa"/>
                  <w:vAlign w:val="center"/>
                </w:tcPr>
                <w:p w14:paraId="3E51C927" w14:textId="0470A4A7" w:rsidR="00017943" w:rsidRPr="004C7136" w:rsidRDefault="004C7136" w:rsidP="00017943">
                  <w:pPr>
                    <w:pStyle w:val="affe"/>
                    <w:rPr>
                      <w:rFonts w:hint="eastAsia"/>
                    </w:rPr>
                  </w:pPr>
                  <w:r w:rsidRPr="004C7136">
                    <w:rPr>
                      <w:rFonts w:hint="eastAsia"/>
                    </w:rPr>
                    <w:t>94</w:t>
                  </w:r>
                </w:p>
              </w:tc>
            </w:tr>
            <w:tr w:rsidR="00706FBE" w14:paraId="6AC9FDB7" w14:textId="77777777" w:rsidTr="002C636D">
              <w:trPr>
                <w:trHeight w:val="397"/>
                <w:jc w:val="center"/>
              </w:trPr>
              <w:tc>
                <w:tcPr>
                  <w:tcW w:w="8306" w:type="dxa"/>
                  <w:gridSpan w:val="5"/>
                  <w:vAlign w:val="center"/>
                </w:tcPr>
                <w:p w14:paraId="792A674D" w14:textId="27D8F62F" w:rsidR="00706FBE" w:rsidRPr="00DE42C9" w:rsidRDefault="00706FBE" w:rsidP="00706FBE">
                  <w:pPr>
                    <w:pStyle w:val="affe"/>
                  </w:pPr>
                  <w:r w:rsidRPr="002F616D">
                    <w:rPr>
                      <w:bCs/>
                    </w:rPr>
                    <w:t>备注：</w:t>
                  </w:r>
                  <w:r>
                    <w:rPr>
                      <w:rFonts w:hint="eastAsia"/>
                      <w:bCs/>
                    </w:rPr>
                    <w:t>实际</w:t>
                  </w:r>
                  <w:r w:rsidRPr="002F616D">
                    <w:rPr>
                      <w:bCs/>
                    </w:rPr>
                    <w:t>生产负荷由</w:t>
                  </w:r>
                  <w:r w:rsidR="00EB00DC">
                    <w:rPr>
                      <w:bCs/>
                    </w:rPr>
                    <w:t>卫辉市唐</w:t>
                  </w:r>
                  <w:proofErr w:type="gramStart"/>
                  <w:r w:rsidR="00EB00DC">
                    <w:rPr>
                      <w:bCs/>
                    </w:rPr>
                    <w:t>庄镇众发</w:t>
                  </w:r>
                  <w:proofErr w:type="gramEnd"/>
                  <w:r w:rsidR="00EB00DC">
                    <w:rPr>
                      <w:bCs/>
                    </w:rPr>
                    <w:t>食品加工部</w:t>
                  </w:r>
                  <w:r w:rsidRPr="002F616D">
                    <w:rPr>
                      <w:bCs/>
                    </w:rPr>
                    <w:t>提供。</w:t>
                  </w:r>
                </w:p>
              </w:tc>
            </w:tr>
          </w:tbl>
          <w:p w14:paraId="1E1E1E46" w14:textId="77777777" w:rsidR="00FB7299" w:rsidRPr="002B6D81"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2B6D81" w14:paraId="34BCC17C" w14:textId="77777777">
        <w:trPr>
          <w:trHeight w:val="454"/>
          <w:jc w:val="center"/>
        </w:trPr>
        <w:tc>
          <w:tcPr>
            <w:tcW w:w="8522" w:type="dxa"/>
          </w:tcPr>
          <w:p w14:paraId="26E97B11" w14:textId="77777777" w:rsidR="00FB7299" w:rsidRPr="002F616D" w:rsidRDefault="000212CB">
            <w:pPr>
              <w:spacing w:after="0" w:line="46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验收检测结果</w:t>
            </w:r>
          </w:p>
          <w:p w14:paraId="6623110B" w14:textId="77777777" w:rsidR="00FB7299" w:rsidRPr="002F616D"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2F616D">
              <w:rPr>
                <w:rFonts w:ascii="Times New Roman" w:eastAsia="宋体" w:hAnsi="Times New Roman"/>
                <w:b/>
                <w:bCs/>
                <w:color w:val="000000"/>
                <w:sz w:val="24"/>
                <w:szCs w:val="24"/>
              </w:rPr>
              <w:t>一、环境保护设施调试效果</w:t>
            </w:r>
          </w:p>
          <w:p w14:paraId="6A51B2FA" w14:textId="77777777" w:rsidR="00FB7299" w:rsidRPr="002F616D" w:rsidRDefault="000212CB">
            <w:pPr>
              <w:spacing w:after="0" w:line="400" w:lineRule="exact"/>
              <w:ind w:firstLineChars="200" w:firstLine="480"/>
              <w:textAlignment w:val="baseline"/>
              <w:rPr>
                <w:rFonts w:ascii="Times New Roman" w:eastAsia="宋体" w:hAnsi="Times New Roman"/>
                <w:bCs/>
                <w:sz w:val="24"/>
                <w:szCs w:val="24"/>
              </w:rPr>
            </w:pPr>
            <w:r w:rsidRPr="002F616D">
              <w:rPr>
                <w:rFonts w:ascii="Times New Roman" w:eastAsia="宋体" w:hAnsi="Times New Roman"/>
                <w:bCs/>
                <w:sz w:val="24"/>
                <w:szCs w:val="24"/>
              </w:rPr>
              <w:t>1</w:t>
            </w:r>
            <w:r w:rsidRPr="002F616D">
              <w:rPr>
                <w:rFonts w:ascii="Times New Roman" w:eastAsia="宋体" w:hAnsi="Times New Roman"/>
                <w:bCs/>
                <w:sz w:val="24"/>
                <w:szCs w:val="24"/>
              </w:rPr>
              <w:t>、污染物达标排放监测结果</w:t>
            </w:r>
          </w:p>
          <w:p w14:paraId="33F84B78" w14:textId="7C4CA645" w:rsidR="00107468" w:rsidRPr="00315A90" w:rsidRDefault="00107468" w:rsidP="00F51584">
            <w:pPr>
              <w:spacing w:after="0" w:line="460" w:lineRule="exact"/>
              <w:ind w:firstLineChars="200" w:firstLine="480"/>
              <w:textAlignment w:val="baseline"/>
              <w:rPr>
                <w:rFonts w:ascii="Times New Roman" w:hAnsi="Times New Roman"/>
              </w:rPr>
            </w:pPr>
            <w:r w:rsidRPr="00315A90">
              <w:rPr>
                <w:rFonts w:ascii="Times New Roman" w:eastAsia="宋体" w:hAnsi="Times New Roman"/>
                <w:bCs/>
                <w:color w:val="000000"/>
                <w:sz w:val="24"/>
                <w:szCs w:val="24"/>
              </w:rPr>
              <w:t>（</w:t>
            </w:r>
            <w:r w:rsidR="00C8171A">
              <w:rPr>
                <w:rFonts w:ascii="Times New Roman" w:eastAsia="宋体" w:hAnsi="Times New Roman" w:hint="eastAsia"/>
                <w:bCs/>
                <w:color w:val="000000"/>
                <w:sz w:val="24"/>
                <w:szCs w:val="24"/>
              </w:rPr>
              <w:t>1</w:t>
            </w:r>
            <w:r w:rsidRPr="00315A90">
              <w:rPr>
                <w:rFonts w:ascii="Times New Roman" w:eastAsia="宋体" w:hAnsi="Times New Roman"/>
                <w:bCs/>
                <w:color w:val="000000"/>
                <w:sz w:val="24"/>
                <w:szCs w:val="24"/>
              </w:rPr>
              <w:t>）</w:t>
            </w:r>
            <w:r w:rsidRPr="00315A90">
              <w:rPr>
                <w:rFonts w:ascii="Times New Roman" w:eastAsia="宋体" w:hAnsi="Times New Roman" w:hint="eastAsia"/>
                <w:bCs/>
                <w:color w:val="000000"/>
                <w:sz w:val="24"/>
                <w:szCs w:val="24"/>
              </w:rPr>
              <w:t>废水</w:t>
            </w:r>
            <w:r w:rsidRPr="00315A90">
              <w:rPr>
                <w:rFonts w:ascii="Times New Roman" w:eastAsia="宋体" w:hAnsi="Times New Roman"/>
                <w:bCs/>
                <w:color w:val="000000"/>
                <w:sz w:val="24"/>
                <w:szCs w:val="24"/>
              </w:rPr>
              <w:t>检测结果与评价</w:t>
            </w:r>
          </w:p>
          <w:p w14:paraId="174A7C76" w14:textId="3C458384" w:rsidR="00F51584" w:rsidRPr="00D03357" w:rsidRDefault="00D03357" w:rsidP="00D03357">
            <w:pPr>
              <w:spacing w:after="0" w:line="460" w:lineRule="exact"/>
              <w:ind w:firstLineChars="200" w:firstLine="480"/>
              <w:jc w:val="both"/>
              <w:rPr>
                <w:rFonts w:ascii="Times New Roman" w:eastAsia="宋体" w:hAnsi="Times New Roman"/>
                <w:color w:val="000000" w:themeColor="text1"/>
                <w:sz w:val="24"/>
                <w:szCs w:val="24"/>
              </w:rPr>
            </w:pPr>
            <w:r w:rsidRPr="00D03357">
              <w:rPr>
                <w:rFonts w:ascii="Times New Roman" w:eastAsia="宋体" w:hAnsi="Times New Roman" w:hint="eastAsia"/>
                <w:color w:val="000000"/>
                <w:sz w:val="24"/>
                <w:szCs w:val="24"/>
              </w:rPr>
              <w:t>本项目生活污水经化粪池处理，生产废水（主要为设备清洗废水、地面清洗废水）经厂区一体化污水处理设施进行处理，处理后的废水合并一起经废水总排</w:t>
            </w:r>
            <w:proofErr w:type="gramStart"/>
            <w:r w:rsidRPr="00D03357">
              <w:rPr>
                <w:rFonts w:ascii="Times New Roman" w:eastAsia="宋体" w:hAnsi="Times New Roman" w:hint="eastAsia"/>
                <w:color w:val="000000"/>
                <w:sz w:val="24"/>
                <w:szCs w:val="24"/>
              </w:rPr>
              <w:t>口通过</w:t>
            </w:r>
            <w:proofErr w:type="gramEnd"/>
            <w:r w:rsidRPr="00D03357">
              <w:rPr>
                <w:rFonts w:ascii="Times New Roman" w:eastAsia="宋体" w:hAnsi="Times New Roman" w:hint="eastAsia"/>
                <w:color w:val="000000"/>
                <w:sz w:val="24"/>
                <w:szCs w:val="24"/>
              </w:rPr>
              <w:t>污水管网排入唐庄污水处理厂进一步处理</w:t>
            </w:r>
            <w:r w:rsidR="00CF5E34" w:rsidRPr="008D461F">
              <w:rPr>
                <w:rFonts w:ascii="Times New Roman" w:eastAsia="宋体" w:hAnsi="Times New Roman"/>
                <w:color w:val="000000" w:themeColor="text1"/>
                <w:sz w:val="24"/>
                <w:szCs w:val="24"/>
              </w:rPr>
              <w:t>。</w:t>
            </w:r>
            <w:proofErr w:type="gramStart"/>
            <w:r w:rsidR="00F51584" w:rsidRPr="00315A90">
              <w:rPr>
                <w:rFonts w:ascii="Times New Roman" w:eastAsia="宋体" w:hAnsi="Times New Roman" w:hint="eastAsia"/>
                <w:bCs/>
                <w:color w:val="000000"/>
                <w:sz w:val="24"/>
                <w:szCs w:val="24"/>
              </w:rPr>
              <w:t>厂区总</w:t>
            </w:r>
            <w:proofErr w:type="gramEnd"/>
            <w:r w:rsidR="00F51584" w:rsidRPr="00315A90">
              <w:rPr>
                <w:rFonts w:ascii="Times New Roman" w:eastAsia="宋体" w:hAnsi="Times New Roman" w:hint="eastAsia"/>
                <w:bCs/>
                <w:color w:val="000000"/>
                <w:sz w:val="24"/>
                <w:szCs w:val="24"/>
              </w:rPr>
              <w:t>排口的水质监测结果见下表。</w:t>
            </w:r>
          </w:p>
          <w:p w14:paraId="534543C0" w14:textId="5F7ED2FB" w:rsidR="00F51584" w:rsidRDefault="00F5158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15A90">
              <w:rPr>
                <w:rFonts w:ascii="Times New Roman" w:eastAsia="黑体" w:hAnsi="Times New Roman" w:hint="eastAsia"/>
                <w:bCs/>
                <w:color w:val="000000"/>
                <w:kern w:val="2"/>
                <w:sz w:val="24"/>
                <w:szCs w:val="24"/>
              </w:rPr>
              <w:t>表</w:t>
            </w:r>
            <w:r w:rsidR="00E32D4B">
              <w:rPr>
                <w:rFonts w:ascii="Times New Roman" w:eastAsia="黑体" w:hAnsi="Times New Roman" w:hint="eastAsia"/>
                <w:bCs/>
                <w:color w:val="000000"/>
                <w:kern w:val="2"/>
                <w:sz w:val="24"/>
                <w:szCs w:val="24"/>
              </w:rPr>
              <w:t>1</w:t>
            </w:r>
            <w:r w:rsidR="006B025F">
              <w:rPr>
                <w:rFonts w:ascii="Times New Roman" w:eastAsia="黑体" w:hAnsi="Times New Roman" w:hint="eastAsia"/>
                <w:bCs/>
                <w:color w:val="000000"/>
                <w:kern w:val="2"/>
                <w:sz w:val="24"/>
                <w:szCs w:val="24"/>
              </w:rPr>
              <w:t>5</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hint="eastAsia"/>
                <w:bCs/>
                <w:color w:val="000000"/>
                <w:kern w:val="2"/>
                <w:sz w:val="24"/>
                <w:szCs w:val="24"/>
              </w:rPr>
              <w:t>废水检测结果</w:t>
            </w:r>
            <w:r w:rsidRPr="00315A90">
              <w:rPr>
                <w:rFonts w:ascii="Times New Roman" w:eastAsia="黑体" w:hAnsi="Times New Roman" w:hint="eastAsia"/>
                <w:bCs/>
                <w:color w:val="000000"/>
                <w:kern w:val="2"/>
                <w:sz w:val="24"/>
                <w:szCs w:val="24"/>
              </w:rPr>
              <w:t xml:space="preserve"> </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hint="eastAsia"/>
                <w:bCs/>
                <w:color w:val="000000"/>
                <w:kern w:val="2"/>
                <w:sz w:val="24"/>
                <w:szCs w:val="24"/>
              </w:rPr>
              <w:t>单位：</w:t>
            </w:r>
            <w:r w:rsidRPr="00315A90">
              <w:rPr>
                <w:rFonts w:ascii="Times New Roman" w:eastAsia="黑体" w:hAnsi="Times New Roman" w:hint="eastAsia"/>
                <w:bCs/>
                <w:color w:val="000000"/>
                <w:kern w:val="2"/>
                <w:sz w:val="24"/>
                <w:szCs w:val="24"/>
              </w:rPr>
              <w:t>mg/L</w:t>
            </w:r>
            <w:r w:rsidRPr="00315A90">
              <w:rPr>
                <w:rFonts w:ascii="Times New Roman" w:eastAsia="黑体" w:hAnsi="Times New Roman" w:hint="eastAsia"/>
                <w:bCs/>
                <w:color w:val="000000"/>
                <w:kern w:val="2"/>
                <w:sz w:val="24"/>
                <w:szCs w:val="24"/>
              </w:rPr>
              <w:t>（另注除外）</w:t>
            </w:r>
          </w:p>
          <w:tbl>
            <w:tblPr>
              <w:tblStyle w:val="af1"/>
              <w:tblW w:w="5000" w:type="pct"/>
              <w:jc w:val="center"/>
              <w:tblBorders>
                <w:left w:val="none" w:sz="0" w:space="0" w:color="auto"/>
                <w:right w:val="none" w:sz="0" w:space="0" w:color="auto"/>
              </w:tblBorders>
              <w:tblLayout w:type="fixed"/>
              <w:tblLook w:val="0000" w:firstRow="0" w:lastRow="0" w:firstColumn="0" w:lastColumn="0" w:noHBand="0" w:noVBand="0"/>
            </w:tblPr>
            <w:tblGrid>
              <w:gridCol w:w="791"/>
              <w:gridCol w:w="13"/>
              <w:gridCol w:w="777"/>
              <w:gridCol w:w="1080"/>
              <w:gridCol w:w="1400"/>
              <w:gridCol w:w="2319"/>
              <w:gridCol w:w="1085"/>
              <w:gridCol w:w="841"/>
            </w:tblGrid>
            <w:tr w:rsidR="00CE2CFC" w14:paraId="3E44C4A7" w14:textId="77777777" w:rsidTr="00CE2CFC">
              <w:trPr>
                <w:trHeight w:val="397"/>
                <w:jc w:val="center"/>
              </w:trPr>
              <w:tc>
                <w:tcPr>
                  <w:tcW w:w="484" w:type="pct"/>
                  <w:gridSpan w:val="2"/>
                  <w:vAlign w:val="center"/>
                </w:tcPr>
                <w:p w14:paraId="310CDAA4" w14:textId="77777777" w:rsidR="00CE2CFC" w:rsidRPr="00FF4626" w:rsidRDefault="00CE2CFC" w:rsidP="00FF4626">
                  <w:pPr>
                    <w:pStyle w:val="affe"/>
                    <w:rPr>
                      <w:b/>
                      <w:bCs/>
                    </w:rPr>
                  </w:pPr>
                  <w:r w:rsidRPr="00FF4626">
                    <w:rPr>
                      <w:rFonts w:hint="eastAsia"/>
                      <w:b/>
                      <w:bCs/>
                    </w:rPr>
                    <w:t>采样日期</w:t>
                  </w:r>
                </w:p>
              </w:tc>
              <w:tc>
                <w:tcPr>
                  <w:tcW w:w="468" w:type="pct"/>
                  <w:vAlign w:val="center"/>
                </w:tcPr>
                <w:p w14:paraId="552C8664" w14:textId="77777777" w:rsidR="00CE2CFC" w:rsidRPr="00FF4626" w:rsidRDefault="00CE2CFC" w:rsidP="00FF4626">
                  <w:pPr>
                    <w:pStyle w:val="affe"/>
                    <w:rPr>
                      <w:b/>
                      <w:bCs/>
                    </w:rPr>
                  </w:pPr>
                  <w:r w:rsidRPr="00FF4626">
                    <w:rPr>
                      <w:rFonts w:hint="eastAsia"/>
                      <w:b/>
                      <w:bCs/>
                    </w:rPr>
                    <w:t>点位名称</w:t>
                  </w:r>
                </w:p>
              </w:tc>
              <w:tc>
                <w:tcPr>
                  <w:tcW w:w="650" w:type="pct"/>
                  <w:vAlign w:val="center"/>
                </w:tcPr>
                <w:p w14:paraId="282C88BD" w14:textId="77777777" w:rsidR="00CE2CFC" w:rsidRPr="00FF4626" w:rsidRDefault="00CE2CFC" w:rsidP="00FF4626">
                  <w:pPr>
                    <w:pStyle w:val="affe"/>
                    <w:rPr>
                      <w:b/>
                      <w:bCs/>
                    </w:rPr>
                  </w:pPr>
                  <w:r w:rsidRPr="00FF4626">
                    <w:rPr>
                      <w:rFonts w:hint="eastAsia"/>
                      <w:b/>
                      <w:bCs/>
                    </w:rPr>
                    <w:t>检测</w:t>
                  </w:r>
                </w:p>
                <w:p w14:paraId="4F868F67" w14:textId="77777777" w:rsidR="00CE2CFC" w:rsidRPr="00FF4626" w:rsidRDefault="00CE2CFC" w:rsidP="00FF4626">
                  <w:pPr>
                    <w:pStyle w:val="affe"/>
                    <w:rPr>
                      <w:b/>
                      <w:bCs/>
                    </w:rPr>
                  </w:pPr>
                  <w:r w:rsidRPr="00FF4626">
                    <w:rPr>
                      <w:rFonts w:hint="eastAsia"/>
                      <w:b/>
                      <w:bCs/>
                    </w:rPr>
                    <w:t>因子</w:t>
                  </w:r>
                </w:p>
              </w:tc>
              <w:tc>
                <w:tcPr>
                  <w:tcW w:w="843" w:type="pct"/>
                  <w:vAlign w:val="center"/>
                </w:tcPr>
                <w:p w14:paraId="78384CF7" w14:textId="77777777" w:rsidR="00CE2CFC" w:rsidRPr="00FF4626" w:rsidRDefault="00CE2CFC" w:rsidP="00FF4626">
                  <w:pPr>
                    <w:pStyle w:val="affe"/>
                    <w:rPr>
                      <w:b/>
                      <w:bCs/>
                    </w:rPr>
                  </w:pPr>
                  <w:r w:rsidRPr="00FF4626">
                    <w:rPr>
                      <w:rFonts w:hint="eastAsia"/>
                      <w:b/>
                      <w:bCs/>
                    </w:rPr>
                    <w:t>检测</w:t>
                  </w:r>
                </w:p>
                <w:p w14:paraId="22ED84D0" w14:textId="77777777" w:rsidR="00CE2CFC" w:rsidRPr="00FF4626" w:rsidRDefault="00CE2CFC" w:rsidP="00FF4626">
                  <w:pPr>
                    <w:pStyle w:val="affe"/>
                    <w:rPr>
                      <w:b/>
                      <w:bCs/>
                    </w:rPr>
                  </w:pPr>
                  <w:r w:rsidRPr="00FF4626">
                    <w:rPr>
                      <w:rFonts w:hint="eastAsia"/>
                      <w:b/>
                      <w:bCs/>
                    </w:rPr>
                    <w:t>频次</w:t>
                  </w:r>
                </w:p>
              </w:tc>
              <w:tc>
                <w:tcPr>
                  <w:tcW w:w="1396" w:type="pct"/>
                  <w:vAlign w:val="center"/>
                </w:tcPr>
                <w:p w14:paraId="0D0CD464" w14:textId="77777777" w:rsidR="00CE2CFC" w:rsidRPr="00FF4626" w:rsidRDefault="00CE2CFC" w:rsidP="00FF4626">
                  <w:pPr>
                    <w:pStyle w:val="affe"/>
                    <w:rPr>
                      <w:b/>
                      <w:bCs/>
                    </w:rPr>
                  </w:pPr>
                  <w:r w:rsidRPr="00FF4626">
                    <w:rPr>
                      <w:rFonts w:hint="eastAsia"/>
                      <w:b/>
                      <w:bCs/>
                    </w:rPr>
                    <w:t>样品编号</w:t>
                  </w:r>
                </w:p>
              </w:tc>
              <w:tc>
                <w:tcPr>
                  <w:tcW w:w="653" w:type="pct"/>
                  <w:vAlign w:val="center"/>
                </w:tcPr>
                <w:p w14:paraId="403CB5FA" w14:textId="77777777" w:rsidR="00CE2CFC" w:rsidRPr="00FF4626" w:rsidRDefault="00CE2CFC" w:rsidP="00FF4626">
                  <w:pPr>
                    <w:pStyle w:val="affe"/>
                    <w:rPr>
                      <w:b/>
                      <w:bCs/>
                    </w:rPr>
                  </w:pPr>
                  <w:r w:rsidRPr="00FF4626">
                    <w:rPr>
                      <w:rFonts w:hint="eastAsia"/>
                      <w:b/>
                      <w:bCs/>
                    </w:rPr>
                    <w:t>浓度</w:t>
                  </w:r>
                </w:p>
              </w:tc>
              <w:tc>
                <w:tcPr>
                  <w:tcW w:w="506" w:type="pct"/>
                  <w:vAlign w:val="center"/>
                </w:tcPr>
                <w:p w14:paraId="40E8CE72" w14:textId="77777777" w:rsidR="00CE2CFC" w:rsidRPr="00FF4626" w:rsidRDefault="00CE2CFC" w:rsidP="00FF4626">
                  <w:pPr>
                    <w:pStyle w:val="affe"/>
                    <w:rPr>
                      <w:b/>
                      <w:bCs/>
                    </w:rPr>
                  </w:pPr>
                  <w:r w:rsidRPr="00FF4626">
                    <w:rPr>
                      <w:rFonts w:hint="eastAsia"/>
                      <w:b/>
                      <w:bCs/>
                    </w:rPr>
                    <w:t>单位</w:t>
                  </w:r>
                </w:p>
              </w:tc>
            </w:tr>
            <w:tr w:rsidR="00C56F4A" w14:paraId="4232B01C" w14:textId="77777777" w:rsidTr="00CE2CFC">
              <w:trPr>
                <w:trHeight w:val="397"/>
                <w:jc w:val="center"/>
              </w:trPr>
              <w:tc>
                <w:tcPr>
                  <w:tcW w:w="484" w:type="pct"/>
                  <w:gridSpan w:val="2"/>
                  <w:vMerge w:val="restart"/>
                  <w:vAlign w:val="center"/>
                </w:tcPr>
                <w:p w14:paraId="385C1B33" w14:textId="7A013972" w:rsidR="00C56F4A" w:rsidRDefault="00C56F4A" w:rsidP="00FF4626">
                  <w:pPr>
                    <w:pStyle w:val="affe"/>
                    <w:rPr>
                      <w:rFonts w:hint="eastAsia"/>
                    </w:rPr>
                  </w:pPr>
                  <w:r>
                    <w:rPr>
                      <w:rFonts w:hint="eastAsia"/>
                    </w:rPr>
                    <w:t>2024.04.25</w:t>
                  </w:r>
                </w:p>
              </w:tc>
              <w:tc>
                <w:tcPr>
                  <w:tcW w:w="468" w:type="pct"/>
                  <w:vMerge w:val="restart"/>
                  <w:vAlign w:val="center"/>
                </w:tcPr>
                <w:p w14:paraId="408C3ADC" w14:textId="7BBC830C" w:rsidR="00C56F4A" w:rsidRDefault="00C56F4A" w:rsidP="00FF4626">
                  <w:pPr>
                    <w:pStyle w:val="affe"/>
                    <w:rPr>
                      <w:rFonts w:hint="eastAsia"/>
                    </w:rPr>
                  </w:pPr>
                  <w:proofErr w:type="gramStart"/>
                  <w:r>
                    <w:rPr>
                      <w:rFonts w:hint="eastAsia"/>
                    </w:rPr>
                    <w:t>厂区总</w:t>
                  </w:r>
                  <w:proofErr w:type="gramEnd"/>
                  <w:r>
                    <w:rPr>
                      <w:rFonts w:hint="eastAsia"/>
                    </w:rPr>
                    <w:t>排口</w:t>
                  </w:r>
                </w:p>
              </w:tc>
              <w:tc>
                <w:tcPr>
                  <w:tcW w:w="650" w:type="pct"/>
                  <w:vMerge w:val="restart"/>
                  <w:vAlign w:val="center"/>
                </w:tcPr>
                <w:p w14:paraId="5EBAE0C3" w14:textId="3FB0E5BD" w:rsidR="00C56F4A" w:rsidRDefault="00C56F4A" w:rsidP="00B94AEA">
                  <w:pPr>
                    <w:pStyle w:val="affe"/>
                    <w:rPr>
                      <w:rFonts w:hint="eastAsia"/>
                    </w:rPr>
                  </w:pPr>
                  <w:r>
                    <w:rPr>
                      <w:rFonts w:hint="eastAsia"/>
                    </w:rPr>
                    <w:t>PH</w:t>
                  </w:r>
                </w:p>
              </w:tc>
              <w:tc>
                <w:tcPr>
                  <w:tcW w:w="843" w:type="pct"/>
                  <w:vAlign w:val="center"/>
                </w:tcPr>
                <w:p w14:paraId="424D86AF" w14:textId="46702D2A" w:rsidR="00C56F4A" w:rsidRDefault="00C56F4A" w:rsidP="00B94AEA">
                  <w:pPr>
                    <w:pStyle w:val="affe"/>
                    <w:rPr>
                      <w:rFonts w:hint="eastAsia"/>
                    </w:rPr>
                  </w:pPr>
                  <w:r>
                    <w:rPr>
                      <w:rFonts w:hint="eastAsia"/>
                    </w:rPr>
                    <w:t>第</w:t>
                  </w:r>
                  <w:r>
                    <w:rPr>
                      <w:rFonts w:hint="eastAsia"/>
                    </w:rPr>
                    <w:t>1</w:t>
                  </w:r>
                  <w:r>
                    <w:rPr>
                      <w:rFonts w:hint="eastAsia"/>
                    </w:rPr>
                    <w:t>次</w:t>
                  </w:r>
                </w:p>
              </w:tc>
              <w:tc>
                <w:tcPr>
                  <w:tcW w:w="1396" w:type="pct"/>
                  <w:vAlign w:val="center"/>
                </w:tcPr>
                <w:p w14:paraId="3334CC5B" w14:textId="585BFC66" w:rsidR="00C56F4A" w:rsidRDefault="00C56F4A" w:rsidP="00B94AEA">
                  <w:pPr>
                    <w:pStyle w:val="affe"/>
                    <w:rPr>
                      <w:rFonts w:hint="eastAsia"/>
                    </w:rPr>
                  </w:pPr>
                  <w:r>
                    <w:rPr>
                      <w:rFonts w:hint="eastAsia"/>
                    </w:rPr>
                    <w:t>/</w:t>
                  </w:r>
                </w:p>
              </w:tc>
              <w:tc>
                <w:tcPr>
                  <w:tcW w:w="653" w:type="pct"/>
                  <w:vAlign w:val="center"/>
                </w:tcPr>
                <w:p w14:paraId="0B907E4D" w14:textId="7A7CF095" w:rsidR="00C56F4A" w:rsidRDefault="00C56F4A" w:rsidP="00B94AEA">
                  <w:pPr>
                    <w:pStyle w:val="affe"/>
                    <w:rPr>
                      <w:rFonts w:hint="eastAsia"/>
                    </w:rPr>
                  </w:pPr>
                  <w:r>
                    <w:rPr>
                      <w:rFonts w:hint="eastAsia"/>
                    </w:rPr>
                    <w:t>7.1</w:t>
                  </w:r>
                </w:p>
              </w:tc>
              <w:tc>
                <w:tcPr>
                  <w:tcW w:w="506" w:type="pct"/>
                  <w:vMerge w:val="restart"/>
                  <w:vAlign w:val="center"/>
                </w:tcPr>
                <w:p w14:paraId="51339046" w14:textId="06E27BB8" w:rsidR="00C56F4A" w:rsidRDefault="00C56F4A" w:rsidP="00B94AEA">
                  <w:pPr>
                    <w:pStyle w:val="affe"/>
                    <w:rPr>
                      <w:rFonts w:hint="eastAsia"/>
                    </w:rPr>
                  </w:pPr>
                  <w:r>
                    <w:rPr>
                      <w:rFonts w:hint="eastAsia"/>
                    </w:rPr>
                    <w:t>无量纲</w:t>
                  </w:r>
                </w:p>
              </w:tc>
            </w:tr>
            <w:tr w:rsidR="00C56F4A" w14:paraId="40AFF146" w14:textId="77777777" w:rsidTr="00CE2CFC">
              <w:trPr>
                <w:trHeight w:val="397"/>
                <w:jc w:val="center"/>
              </w:trPr>
              <w:tc>
                <w:tcPr>
                  <w:tcW w:w="484" w:type="pct"/>
                  <w:gridSpan w:val="2"/>
                  <w:vMerge/>
                  <w:vAlign w:val="center"/>
                </w:tcPr>
                <w:p w14:paraId="59F38DF1" w14:textId="21E1CD80" w:rsidR="00C56F4A" w:rsidRDefault="00C56F4A" w:rsidP="00FF4626">
                  <w:pPr>
                    <w:pStyle w:val="affe"/>
                    <w:rPr>
                      <w:rFonts w:hint="eastAsia"/>
                    </w:rPr>
                  </w:pPr>
                </w:p>
              </w:tc>
              <w:tc>
                <w:tcPr>
                  <w:tcW w:w="468" w:type="pct"/>
                  <w:vMerge/>
                  <w:vAlign w:val="center"/>
                </w:tcPr>
                <w:p w14:paraId="6F994212" w14:textId="419AF20E" w:rsidR="00C56F4A" w:rsidRDefault="00C56F4A" w:rsidP="00FF4626">
                  <w:pPr>
                    <w:pStyle w:val="affe"/>
                    <w:rPr>
                      <w:rFonts w:hint="eastAsia"/>
                    </w:rPr>
                  </w:pPr>
                </w:p>
              </w:tc>
              <w:tc>
                <w:tcPr>
                  <w:tcW w:w="650" w:type="pct"/>
                  <w:vMerge/>
                  <w:vAlign w:val="center"/>
                </w:tcPr>
                <w:p w14:paraId="65889F7A" w14:textId="77777777" w:rsidR="00C56F4A" w:rsidRDefault="00C56F4A" w:rsidP="00B94AEA">
                  <w:pPr>
                    <w:pStyle w:val="affe"/>
                    <w:rPr>
                      <w:rFonts w:hint="eastAsia"/>
                    </w:rPr>
                  </w:pPr>
                </w:p>
              </w:tc>
              <w:tc>
                <w:tcPr>
                  <w:tcW w:w="843" w:type="pct"/>
                  <w:vAlign w:val="center"/>
                </w:tcPr>
                <w:p w14:paraId="455AFDBC" w14:textId="58817C5F" w:rsidR="00C56F4A" w:rsidRDefault="00C56F4A" w:rsidP="00B94AEA">
                  <w:pPr>
                    <w:pStyle w:val="affe"/>
                    <w:rPr>
                      <w:rFonts w:hint="eastAsia"/>
                    </w:rPr>
                  </w:pPr>
                  <w:r>
                    <w:rPr>
                      <w:rFonts w:hint="eastAsia"/>
                    </w:rPr>
                    <w:t>第</w:t>
                  </w:r>
                  <w:r>
                    <w:rPr>
                      <w:rFonts w:hint="eastAsia"/>
                    </w:rPr>
                    <w:t>2</w:t>
                  </w:r>
                  <w:r>
                    <w:rPr>
                      <w:rFonts w:hint="eastAsia"/>
                    </w:rPr>
                    <w:t>次</w:t>
                  </w:r>
                </w:p>
              </w:tc>
              <w:tc>
                <w:tcPr>
                  <w:tcW w:w="1396" w:type="pct"/>
                  <w:vAlign w:val="center"/>
                </w:tcPr>
                <w:p w14:paraId="4EC4FD26" w14:textId="5BEEC79E" w:rsidR="00C56F4A" w:rsidRDefault="00C56F4A" w:rsidP="00B94AEA">
                  <w:pPr>
                    <w:pStyle w:val="affe"/>
                    <w:rPr>
                      <w:rFonts w:hint="eastAsia"/>
                    </w:rPr>
                  </w:pPr>
                  <w:r>
                    <w:rPr>
                      <w:rFonts w:hint="eastAsia"/>
                    </w:rPr>
                    <w:t>/</w:t>
                  </w:r>
                </w:p>
              </w:tc>
              <w:tc>
                <w:tcPr>
                  <w:tcW w:w="653" w:type="pct"/>
                  <w:vAlign w:val="center"/>
                </w:tcPr>
                <w:p w14:paraId="76306B33" w14:textId="2853FA36" w:rsidR="00C56F4A" w:rsidRDefault="00C56F4A" w:rsidP="00B94AEA">
                  <w:pPr>
                    <w:pStyle w:val="affe"/>
                    <w:rPr>
                      <w:rFonts w:hint="eastAsia"/>
                    </w:rPr>
                  </w:pPr>
                  <w:r>
                    <w:rPr>
                      <w:rFonts w:hint="eastAsia"/>
                    </w:rPr>
                    <w:t>7.2</w:t>
                  </w:r>
                </w:p>
              </w:tc>
              <w:tc>
                <w:tcPr>
                  <w:tcW w:w="506" w:type="pct"/>
                  <w:vMerge/>
                  <w:vAlign w:val="center"/>
                </w:tcPr>
                <w:p w14:paraId="6170D533" w14:textId="77777777" w:rsidR="00C56F4A" w:rsidRDefault="00C56F4A" w:rsidP="00B94AEA">
                  <w:pPr>
                    <w:pStyle w:val="affe"/>
                    <w:rPr>
                      <w:rFonts w:hint="eastAsia"/>
                    </w:rPr>
                  </w:pPr>
                </w:p>
              </w:tc>
            </w:tr>
            <w:tr w:rsidR="00C56F4A" w14:paraId="1499B095" w14:textId="77777777" w:rsidTr="00CE2CFC">
              <w:trPr>
                <w:trHeight w:val="397"/>
                <w:jc w:val="center"/>
              </w:trPr>
              <w:tc>
                <w:tcPr>
                  <w:tcW w:w="484" w:type="pct"/>
                  <w:gridSpan w:val="2"/>
                  <w:vMerge/>
                  <w:vAlign w:val="center"/>
                </w:tcPr>
                <w:p w14:paraId="10E2D2FB" w14:textId="5E5EBF3D" w:rsidR="00C56F4A" w:rsidRDefault="00C56F4A" w:rsidP="00FF4626">
                  <w:pPr>
                    <w:pStyle w:val="affe"/>
                    <w:rPr>
                      <w:rFonts w:hint="eastAsia"/>
                    </w:rPr>
                  </w:pPr>
                </w:p>
              </w:tc>
              <w:tc>
                <w:tcPr>
                  <w:tcW w:w="468" w:type="pct"/>
                  <w:vMerge/>
                  <w:vAlign w:val="center"/>
                </w:tcPr>
                <w:p w14:paraId="68C4A60C" w14:textId="4C590805" w:rsidR="00C56F4A" w:rsidRDefault="00C56F4A" w:rsidP="00FF4626">
                  <w:pPr>
                    <w:pStyle w:val="affe"/>
                    <w:rPr>
                      <w:rFonts w:hint="eastAsia"/>
                    </w:rPr>
                  </w:pPr>
                </w:p>
              </w:tc>
              <w:tc>
                <w:tcPr>
                  <w:tcW w:w="650" w:type="pct"/>
                  <w:vMerge/>
                  <w:vAlign w:val="center"/>
                </w:tcPr>
                <w:p w14:paraId="5B230368" w14:textId="77777777" w:rsidR="00C56F4A" w:rsidRDefault="00C56F4A" w:rsidP="00B94AEA">
                  <w:pPr>
                    <w:pStyle w:val="affe"/>
                    <w:rPr>
                      <w:rFonts w:hint="eastAsia"/>
                    </w:rPr>
                  </w:pPr>
                </w:p>
              </w:tc>
              <w:tc>
                <w:tcPr>
                  <w:tcW w:w="843" w:type="pct"/>
                  <w:vAlign w:val="center"/>
                </w:tcPr>
                <w:p w14:paraId="69469FF2" w14:textId="7A8D39BA" w:rsidR="00C56F4A" w:rsidRDefault="00C56F4A" w:rsidP="00B94AEA">
                  <w:pPr>
                    <w:pStyle w:val="affe"/>
                    <w:rPr>
                      <w:rFonts w:hint="eastAsia"/>
                    </w:rPr>
                  </w:pPr>
                  <w:r>
                    <w:rPr>
                      <w:rFonts w:hint="eastAsia"/>
                    </w:rPr>
                    <w:t>第</w:t>
                  </w:r>
                  <w:r>
                    <w:rPr>
                      <w:rFonts w:hint="eastAsia"/>
                    </w:rPr>
                    <w:t>3</w:t>
                  </w:r>
                  <w:r>
                    <w:rPr>
                      <w:rFonts w:hint="eastAsia"/>
                    </w:rPr>
                    <w:t>次</w:t>
                  </w:r>
                </w:p>
              </w:tc>
              <w:tc>
                <w:tcPr>
                  <w:tcW w:w="1396" w:type="pct"/>
                  <w:vAlign w:val="center"/>
                </w:tcPr>
                <w:p w14:paraId="5572E7B8" w14:textId="726CEE2F" w:rsidR="00C56F4A" w:rsidRDefault="00C56F4A" w:rsidP="00B94AEA">
                  <w:pPr>
                    <w:pStyle w:val="affe"/>
                    <w:rPr>
                      <w:rFonts w:hint="eastAsia"/>
                    </w:rPr>
                  </w:pPr>
                  <w:r>
                    <w:rPr>
                      <w:rFonts w:hint="eastAsia"/>
                    </w:rPr>
                    <w:t>/</w:t>
                  </w:r>
                </w:p>
              </w:tc>
              <w:tc>
                <w:tcPr>
                  <w:tcW w:w="653" w:type="pct"/>
                  <w:vAlign w:val="center"/>
                </w:tcPr>
                <w:p w14:paraId="343071C2" w14:textId="0A4EAD01" w:rsidR="00C56F4A" w:rsidRDefault="00C56F4A" w:rsidP="00B94AEA">
                  <w:pPr>
                    <w:pStyle w:val="affe"/>
                    <w:rPr>
                      <w:rFonts w:hint="eastAsia"/>
                    </w:rPr>
                  </w:pPr>
                  <w:r>
                    <w:rPr>
                      <w:rFonts w:hint="eastAsia"/>
                    </w:rPr>
                    <w:t>7.2</w:t>
                  </w:r>
                </w:p>
              </w:tc>
              <w:tc>
                <w:tcPr>
                  <w:tcW w:w="506" w:type="pct"/>
                  <w:vMerge/>
                  <w:vAlign w:val="center"/>
                </w:tcPr>
                <w:p w14:paraId="3ECE8A3A" w14:textId="77777777" w:rsidR="00C56F4A" w:rsidRDefault="00C56F4A" w:rsidP="00B94AEA">
                  <w:pPr>
                    <w:pStyle w:val="affe"/>
                    <w:rPr>
                      <w:rFonts w:hint="eastAsia"/>
                    </w:rPr>
                  </w:pPr>
                </w:p>
              </w:tc>
            </w:tr>
            <w:tr w:rsidR="00C56F4A" w14:paraId="17EE13C1" w14:textId="77777777" w:rsidTr="00CE2CFC">
              <w:trPr>
                <w:trHeight w:val="397"/>
                <w:jc w:val="center"/>
              </w:trPr>
              <w:tc>
                <w:tcPr>
                  <w:tcW w:w="484" w:type="pct"/>
                  <w:gridSpan w:val="2"/>
                  <w:vMerge/>
                  <w:vAlign w:val="center"/>
                </w:tcPr>
                <w:p w14:paraId="01633DCE" w14:textId="169BE7A7" w:rsidR="00C56F4A" w:rsidRDefault="00C56F4A" w:rsidP="00FF4626">
                  <w:pPr>
                    <w:pStyle w:val="affe"/>
                    <w:rPr>
                      <w:rFonts w:hint="eastAsia"/>
                    </w:rPr>
                  </w:pPr>
                </w:p>
              </w:tc>
              <w:tc>
                <w:tcPr>
                  <w:tcW w:w="468" w:type="pct"/>
                  <w:vMerge/>
                  <w:vAlign w:val="center"/>
                </w:tcPr>
                <w:p w14:paraId="5746B4CB" w14:textId="1F606F7F" w:rsidR="00C56F4A" w:rsidRDefault="00C56F4A" w:rsidP="00FF4626">
                  <w:pPr>
                    <w:pStyle w:val="affe"/>
                    <w:rPr>
                      <w:rFonts w:hint="eastAsia"/>
                    </w:rPr>
                  </w:pPr>
                </w:p>
              </w:tc>
              <w:tc>
                <w:tcPr>
                  <w:tcW w:w="650" w:type="pct"/>
                  <w:vMerge/>
                  <w:vAlign w:val="center"/>
                </w:tcPr>
                <w:p w14:paraId="4E92A8FC" w14:textId="77777777" w:rsidR="00C56F4A" w:rsidRDefault="00C56F4A" w:rsidP="00B94AEA">
                  <w:pPr>
                    <w:pStyle w:val="affe"/>
                    <w:rPr>
                      <w:rFonts w:hint="eastAsia"/>
                    </w:rPr>
                  </w:pPr>
                </w:p>
              </w:tc>
              <w:tc>
                <w:tcPr>
                  <w:tcW w:w="843" w:type="pct"/>
                  <w:vAlign w:val="center"/>
                </w:tcPr>
                <w:p w14:paraId="6B69BDA9" w14:textId="74BCA4D0" w:rsidR="00C56F4A" w:rsidRDefault="00C56F4A" w:rsidP="00B94AEA">
                  <w:pPr>
                    <w:pStyle w:val="affe"/>
                    <w:rPr>
                      <w:rFonts w:hint="eastAsia"/>
                    </w:rPr>
                  </w:pPr>
                  <w:r>
                    <w:rPr>
                      <w:rFonts w:hint="eastAsia"/>
                    </w:rPr>
                    <w:t>第</w:t>
                  </w:r>
                  <w:r>
                    <w:rPr>
                      <w:rFonts w:hint="eastAsia"/>
                    </w:rPr>
                    <w:t>4</w:t>
                  </w:r>
                  <w:r>
                    <w:rPr>
                      <w:rFonts w:hint="eastAsia"/>
                    </w:rPr>
                    <w:t>次</w:t>
                  </w:r>
                </w:p>
              </w:tc>
              <w:tc>
                <w:tcPr>
                  <w:tcW w:w="1396" w:type="pct"/>
                  <w:vAlign w:val="center"/>
                </w:tcPr>
                <w:p w14:paraId="529DEEBC" w14:textId="57FA6F98" w:rsidR="00C56F4A" w:rsidRDefault="00C56F4A" w:rsidP="00B94AEA">
                  <w:pPr>
                    <w:pStyle w:val="affe"/>
                    <w:rPr>
                      <w:rFonts w:hint="eastAsia"/>
                    </w:rPr>
                  </w:pPr>
                  <w:r>
                    <w:rPr>
                      <w:rFonts w:hint="eastAsia"/>
                    </w:rPr>
                    <w:t>/</w:t>
                  </w:r>
                </w:p>
              </w:tc>
              <w:tc>
                <w:tcPr>
                  <w:tcW w:w="653" w:type="pct"/>
                  <w:vAlign w:val="center"/>
                </w:tcPr>
                <w:p w14:paraId="0FDC8355" w14:textId="01F9E70C" w:rsidR="00C56F4A" w:rsidRDefault="00C56F4A" w:rsidP="00B94AEA">
                  <w:pPr>
                    <w:pStyle w:val="affe"/>
                    <w:rPr>
                      <w:rFonts w:hint="eastAsia"/>
                    </w:rPr>
                  </w:pPr>
                  <w:r>
                    <w:rPr>
                      <w:rFonts w:hint="eastAsia"/>
                    </w:rPr>
                    <w:t>7.1</w:t>
                  </w:r>
                </w:p>
              </w:tc>
              <w:tc>
                <w:tcPr>
                  <w:tcW w:w="506" w:type="pct"/>
                  <w:vMerge/>
                  <w:vAlign w:val="center"/>
                </w:tcPr>
                <w:p w14:paraId="391C90DC" w14:textId="77777777" w:rsidR="00C56F4A" w:rsidRDefault="00C56F4A" w:rsidP="00B94AEA">
                  <w:pPr>
                    <w:pStyle w:val="affe"/>
                    <w:rPr>
                      <w:rFonts w:hint="eastAsia"/>
                    </w:rPr>
                  </w:pPr>
                </w:p>
              </w:tc>
            </w:tr>
            <w:tr w:rsidR="00C56F4A" w14:paraId="5977D84C" w14:textId="77777777" w:rsidTr="00CE2CFC">
              <w:trPr>
                <w:trHeight w:val="397"/>
                <w:jc w:val="center"/>
              </w:trPr>
              <w:tc>
                <w:tcPr>
                  <w:tcW w:w="484" w:type="pct"/>
                  <w:gridSpan w:val="2"/>
                  <w:vMerge/>
                  <w:vAlign w:val="center"/>
                </w:tcPr>
                <w:p w14:paraId="442024DA" w14:textId="0B958D6D" w:rsidR="00C56F4A" w:rsidRDefault="00C56F4A" w:rsidP="00FF4626">
                  <w:pPr>
                    <w:pStyle w:val="affe"/>
                    <w:rPr>
                      <w:rFonts w:hint="eastAsia"/>
                    </w:rPr>
                  </w:pPr>
                </w:p>
              </w:tc>
              <w:tc>
                <w:tcPr>
                  <w:tcW w:w="468" w:type="pct"/>
                  <w:vMerge/>
                  <w:vAlign w:val="center"/>
                </w:tcPr>
                <w:p w14:paraId="20329EBB" w14:textId="3F85D986" w:rsidR="00C56F4A" w:rsidRDefault="00C56F4A" w:rsidP="00FF4626">
                  <w:pPr>
                    <w:pStyle w:val="affe"/>
                    <w:rPr>
                      <w:rFonts w:hint="eastAsia"/>
                    </w:rPr>
                  </w:pPr>
                </w:p>
              </w:tc>
              <w:tc>
                <w:tcPr>
                  <w:tcW w:w="650" w:type="pct"/>
                  <w:vMerge/>
                  <w:vAlign w:val="center"/>
                </w:tcPr>
                <w:p w14:paraId="5100361D" w14:textId="77777777" w:rsidR="00C56F4A" w:rsidRDefault="00C56F4A" w:rsidP="00B94AEA">
                  <w:pPr>
                    <w:pStyle w:val="affe"/>
                    <w:rPr>
                      <w:rFonts w:hint="eastAsia"/>
                    </w:rPr>
                  </w:pPr>
                </w:p>
              </w:tc>
              <w:tc>
                <w:tcPr>
                  <w:tcW w:w="843" w:type="pct"/>
                  <w:vAlign w:val="center"/>
                </w:tcPr>
                <w:p w14:paraId="1028C9A2" w14:textId="040BA4DF" w:rsidR="00C56F4A" w:rsidRDefault="00C56F4A" w:rsidP="00B94AEA">
                  <w:pPr>
                    <w:pStyle w:val="affe"/>
                    <w:rPr>
                      <w:rFonts w:hint="eastAsia"/>
                    </w:rPr>
                  </w:pPr>
                  <w:r>
                    <w:rPr>
                      <w:rFonts w:hint="eastAsia"/>
                    </w:rPr>
                    <w:t>均值</w:t>
                  </w:r>
                </w:p>
              </w:tc>
              <w:tc>
                <w:tcPr>
                  <w:tcW w:w="1396" w:type="pct"/>
                  <w:vAlign w:val="center"/>
                </w:tcPr>
                <w:p w14:paraId="07CC1031" w14:textId="3D97F110" w:rsidR="00C56F4A" w:rsidRDefault="00C56F4A" w:rsidP="00B94AEA">
                  <w:pPr>
                    <w:pStyle w:val="affe"/>
                    <w:rPr>
                      <w:rFonts w:hint="eastAsia"/>
                    </w:rPr>
                  </w:pPr>
                  <w:r>
                    <w:rPr>
                      <w:rFonts w:hint="eastAsia"/>
                    </w:rPr>
                    <w:t>/</w:t>
                  </w:r>
                </w:p>
              </w:tc>
              <w:tc>
                <w:tcPr>
                  <w:tcW w:w="653" w:type="pct"/>
                  <w:vAlign w:val="center"/>
                </w:tcPr>
                <w:p w14:paraId="3A95CE17" w14:textId="6B2164D7" w:rsidR="00C56F4A" w:rsidRDefault="00C56F4A" w:rsidP="00B94AEA">
                  <w:pPr>
                    <w:pStyle w:val="affe"/>
                    <w:rPr>
                      <w:rFonts w:hint="eastAsia"/>
                    </w:rPr>
                  </w:pPr>
                  <w:r>
                    <w:rPr>
                      <w:rFonts w:hint="eastAsia"/>
                    </w:rPr>
                    <w:t>/</w:t>
                  </w:r>
                </w:p>
              </w:tc>
              <w:tc>
                <w:tcPr>
                  <w:tcW w:w="506" w:type="pct"/>
                  <w:vMerge/>
                  <w:vAlign w:val="center"/>
                </w:tcPr>
                <w:p w14:paraId="24F155DD" w14:textId="77777777" w:rsidR="00C56F4A" w:rsidRDefault="00C56F4A" w:rsidP="00B94AEA">
                  <w:pPr>
                    <w:pStyle w:val="affe"/>
                    <w:rPr>
                      <w:rFonts w:hint="eastAsia"/>
                    </w:rPr>
                  </w:pPr>
                </w:p>
              </w:tc>
            </w:tr>
            <w:tr w:rsidR="00C56F4A" w14:paraId="72F8E822" w14:textId="77777777" w:rsidTr="00CE2CFC">
              <w:trPr>
                <w:trHeight w:val="397"/>
                <w:jc w:val="center"/>
              </w:trPr>
              <w:tc>
                <w:tcPr>
                  <w:tcW w:w="484" w:type="pct"/>
                  <w:gridSpan w:val="2"/>
                  <w:vMerge/>
                  <w:vAlign w:val="center"/>
                </w:tcPr>
                <w:p w14:paraId="6F392151" w14:textId="71FFD8EF" w:rsidR="00C56F4A" w:rsidRDefault="00C56F4A" w:rsidP="00FF4626">
                  <w:pPr>
                    <w:pStyle w:val="affe"/>
                    <w:rPr>
                      <w:rFonts w:hint="eastAsia"/>
                    </w:rPr>
                  </w:pPr>
                </w:p>
              </w:tc>
              <w:tc>
                <w:tcPr>
                  <w:tcW w:w="468" w:type="pct"/>
                  <w:vMerge/>
                  <w:vAlign w:val="center"/>
                </w:tcPr>
                <w:p w14:paraId="7DC01AC8" w14:textId="71B58958" w:rsidR="00C56F4A" w:rsidRDefault="00C56F4A" w:rsidP="00FF4626">
                  <w:pPr>
                    <w:pStyle w:val="affe"/>
                  </w:pPr>
                </w:p>
              </w:tc>
              <w:tc>
                <w:tcPr>
                  <w:tcW w:w="650" w:type="pct"/>
                  <w:vMerge w:val="restart"/>
                  <w:vAlign w:val="center"/>
                </w:tcPr>
                <w:p w14:paraId="4DD05C52" w14:textId="77777777" w:rsidR="00C56F4A" w:rsidRDefault="00C56F4A" w:rsidP="00FF4626">
                  <w:pPr>
                    <w:pStyle w:val="affe"/>
                  </w:pPr>
                  <w:r>
                    <w:rPr>
                      <w:rFonts w:hint="eastAsia"/>
                    </w:rPr>
                    <w:t>化学需氧量</w:t>
                  </w:r>
                </w:p>
              </w:tc>
              <w:tc>
                <w:tcPr>
                  <w:tcW w:w="843" w:type="pct"/>
                  <w:vAlign w:val="center"/>
                </w:tcPr>
                <w:p w14:paraId="4D72A4C2" w14:textId="77777777" w:rsidR="00C56F4A" w:rsidRDefault="00C56F4A" w:rsidP="00FF4626">
                  <w:pPr>
                    <w:pStyle w:val="affe"/>
                  </w:pPr>
                  <w:r>
                    <w:rPr>
                      <w:rFonts w:hint="eastAsia"/>
                    </w:rPr>
                    <w:t>第</w:t>
                  </w:r>
                  <w:r>
                    <w:rPr>
                      <w:rFonts w:hint="eastAsia"/>
                    </w:rPr>
                    <w:t>1</w:t>
                  </w:r>
                  <w:r>
                    <w:rPr>
                      <w:rFonts w:hint="eastAsia"/>
                    </w:rPr>
                    <w:t>次</w:t>
                  </w:r>
                </w:p>
              </w:tc>
              <w:tc>
                <w:tcPr>
                  <w:tcW w:w="1396" w:type="pct"/>
                  <w:vAlign w:val="center"/>
                </w:tcPr>
                <w:p w14:paraId="422780B1" w14:textId="125B3E18" w:rsidR="00C56F4A" w:rsidRDefault="00C56F4A" w:rsidP="00FF4626">
                  <w:pPr>
                    <w:pStyle w:val="affe"/>
                  </w:pPr>
                  <w:r>
                    <w:rPr>
                      <w:rFonts w:hint="eastAsia"/>
                    </w:rPr>
                    <w:t>2024-00141S</w:t>
                  </w:r>
                  <w:r>
                    <w:rPr>
                      <w:rFonts w:hint="eastAsia"/>
                    </w:rPr>
                    <w:t>0101-1</w:t>
                  </w:r>
                </w:p>
              </w:tc>
              <w:tc>
                <w:tcPr>
                  <w:tcW w:w="653" w:type="pct"/>
                  <w:vAlign w:val="center"/>
                </w:tcPr>
                <w:p w14:paraId="0080D475" w14:textId="460FF670" w:rsidR="00C56F4A" w:rsidRDefault="005F6F55" w:rsidP="00FF4626">
                  <w:pPr>
                    <w:pStyle w:val="affe"/>
                    <w:rPr>
                      <w:rFonts w:hint="eastAsia"/>
                    </w:rPr>
                  </w:pPr>
                  <w:r>
                    <w:rPr>
                      <w:rFonts w:hint="eastAsia"/>
                    </w:rPr>
                    <w:t>2</w:t>
                  </w:r>
                  <w:r w:rsidR="00947808">
                    <w:rPr>
                      <w:rFonts w:hint="eastAsia"/>
                    </w:rPr>
                    <w:t>2</w:t>
                  </w:r>
                  <w:r w:rsidR="00C56F4A">
                    <w:rPr>
                      <w:rFonts w:hint="eastAsia"/>
                    </w:rPr>
                    <w:t>1</w:t>
                  </w:r>
                </w:p>
              </w:tc>
              <w:tc>
                <w:tcPr>
                  <w:tcW w:w="506" w:type="pct"/>
                  <w:vMerge w:val="restart"/>
                  <w:vAlign w:val="center"/>
                </w:tcPr>
                <w:p w14:paraId="1C729633" w14:textId="566BEF95" w:rsidR="00C56F4A" w:rsidRDefault="00C56F4A" w:rsidP="00C56F4A">
                  <w:pPr>
                    <w:pStyle w:val="affe"/>
                    <w:rPr>
                      <w:rFonts w:hint="eastAsia"/>
                    </w:rPr>
                  </w:pPr>
                  <w:r>
                    <w:rPr>
                      <w:rFonts w:hint="eastAsia"/>
                    </w:rPr>
                    <w:t>mg/L</w:t>
                  </w:r>
                </w:p>
              </w:tc>
            </w:tr>
            <w:tr w:rsidR="00C56F4A" w14:paraId="6241B636" w14:textId="77777777" w:rsidTr="00CE2CFC">
              <w:trPr>
                <w:trHeight w:val="397"/>
                <w:jc w:val="center"/>
              </w:trPr>
              <w:tc>
                <w:tcPr>
                  <w:tcW w:w="484" w:type="pct"/>
                  <w:gridSpan w:val="2"/>
                  <w:vMerge/>
                  <w:vAlign w:val="center"/>
                </w:tcPr>
                <w:p w14:paraId="51EE56BD" w14:textId="77777777" w:rsidR="00C56F4A" w:rsidRDefault="00C56F4A" w:rsidP="00FF4626">
                  <w:pPr>
                    <w:pStyle w:val="affe"/>
                  </w:pPr>
                </w:p>
              </w:tc>
              <w:tc>
                <w:tcPr>
                  <w:tcW w:w="468" w:type="pct"/>
                  <w:vMerge/>
                  <w:vAlign w:val="center"/>
                </w:tcPr>
                <w:p w14:paraId="3F826A33" w14:textId="77777777" w:rsidR="00C56F4A" w:rsidRDefault="00C56F4A" w:rsidP="00FF4626">
                  <w:pPr>
                    <w:pStyle w:val="affe"/>
                  </w:pPr>
                </w:p>
              </w:tc>
              <w:tc>
                <w:tcPr>
                  <w:tcW w:w="650" w:type="pct"/>
                  <w:vMerge/>
                  <w:vAlign w:val="center"/>
                </w:tcPr>
                <w:p w14:paraId="093102B1" w14:textId="77777777" w:rsidR="00C56F4A" w:rsidRDefault="00C56F4A" w:rsidP="00FF4626">
                  <w:pPr>
                    <w:pStyle w:val="affe"/>
                  </w:pPr>
                </w:p>
              </w:tc>
              <w:tc>
                <w:tcPr>
                  <w:tcW w:w="843" w:type="pct"/>
                  <w:vAlign w:val="center"/>
                </w:tcPr>
                <w:p w14:paraId="384103D0" w14:textId="77777777" w:rsidR="00C56F4A" w:rsidRDefault="00C56F4A" w:rsidP="00FF4626">
                  <w:pPr>
                    <w:pStyle w:val="affe"/>
                  </w:pPr>
                  <w:r>
                    <w:rPr>
                      <w:rFonts w:hint="eastAsia"/>
                    </w:rPr>
                    <w:t>第</w:t>
                  </w:r>
                  <w:r>
                    <w:rPr>
                      <w:rFonts w:hint="eastAsia"/>
                    </w:rPr>
                    <w:t>2</w:t>
                  </w:r>
                  <w:r>
                    <w:rPr>
                      <w:rFonts w:hint="eastAsia"/>
                    </w:rPr>
                    <w:t>次</w:t>
                  </w:r>
                </w:p>
              </w:tc>
              <w:tc>
                <w:tcPr>
                  <w:tcW w:w="1396" w:type="pct"/>
                  <w:vAlign w:val="center"/>
                </w:tcPr>
                <w:p w14:paraId="313C0F4A" w14:textId="659763FA" w:rsidR="00C56F4A" w:rsidRDefault="00C56F4A" w:rsidP="00FF4626">
                  <w:pPr>
                    <w:pStyle w:val="affe"/>
                  </w:pPr>
                  <w:r>
                    <w:rPr>
                      <w:rFonts w:hint="eastAsia"/>
                    </w:rPr>
                    <w:t>2024-00141S</w:t>
                  </w:r>
                  <w:r>
                    <w:rPr>
                      <w:rFonts w:hint="eastAsia"/>
                    </w:rPr>
                    <w:t>0102-1</w:t>
                  </w:r>
                </w:p>
              </w:tc>
              <w:tc>
                <w:tcPr>
                  <w:tcW w:w="653" w:type="pct"/>
                  <w:vAlign w:val="center"/>
                </w:tcPr>
                <w:p w14:paraId="682363B8" w14:textId="2DF7C529" w:rsidR="00C56F4A" w:rsidRDefault="005F6F55" w:rsidP="00FF4626">
                  <w:pPr>
                    <w:pStyle w:val="affe"/>
                    <w:rPr>
                      <w:rFonts w:hint="eastAsia"/>
                    </w:rPr>
                  </w:pPr>
                  <w:r>
                    <w:rPr>
                      <w:rFonts w:hint="eastAsia"/>
                    </w:rPr>
                    <w:t>2</w:t>
                  </w:r>
                  <w:r w:rsidR="00947808">
                    <w:rPr>
                      <w:rFonts w:hint="eastAsia"/>
                    </w:rPr>
                    <w:t>3</w:t>
                  </w:r>
                  <w:r w:rsidR="00C56F4A">
                    <w:rPr>
                      <w:rFonts w:hint="eastAsia"/>
                    </w:rPr>
                    <w:t>9</w:t>
                  </w:r>
                </w:p>
              </w:tc>
              <w:tc>
                <w:tcPr>
                  <w:tcW w:w="506" w:type="pct"/>
                  <w:vMerge/>
                  <w:vAlign w:val="center"/>
                </w:tcPr>
                <w:p w14:paraId="3E446E21" w14:textId="11634122" w:rsidR="00C56F4A" w:rsidRDefault="00C56F4A" w:rsidP="00FF4626">
                  <w:pPr>
                    <w:pStyle w:val="affe"/>
                  </w:pPr>
                </w:p>
              </w:tc>
            </w:tr>
            <w:tr w:rsidR="00C56F4A" w14:paraId="64570B80" w14:textId="77777777" w:rsidTr="00CE2CFC">
              <w:trPr>
                <w:trHeight w:val="397"/>
                <w:jc w:val="center"/>
              </w:trPr>
              <w:tc>
                <w:tcPr>
                  <w:tcW w:w="484" w:type="pct"/>
                  <w:gridSpan w:val="2"/>
                  <w:vMerge/>
                  <w:vAlign w:val="center"/>
                </w:tcPr>
                <w:p w14:paraId="0DF827BD" w14:textId="77777777" w:rsidR="00C56F4A" w:rsidRDefault="00C56F4A" w:rsidP="00FF4626">
                  <w:pPr>
                    <w:pStyle w:val="affe"/>
                  </w:pPr>
                </w:p>
              </w:tc>
              <w:tc>
                <w:tcPr>
                  <w:tcW w:w="468" w:type="pct"/>
                  <w:vMerge/>
                  <w:vAlign w:val="center"/>
                </w:tcPr>
                <w:p w14:paraId="04192347" w14:textId="77777777" w:rsidR="00C56F4A" w:rsidRDefault="00C56F4A" w:rsidP="00FF4626">
                  <w:pPr>
                    <w:pStyle w:val="affe"/>
                  </w:pPr>
                </w:p>
              </w:tc>
              <w:tc>
                <w:tcPr>
                  <w:tcW w:w="650" w:type="pct"/>
                  <w:vMerge/>
                  <w:vAlign w:val="center"/>
                </w:tcPr>
                <w:p w14:paraId="536B1550" w14:textId="77777777" w:rsidR="00C56F4A" w:rsidRDefault="00C56F4A" w:rsidP="00FF4626">
                  <w:pPr>
                    <w:pStyle w:val="affe"/>
                  </w:pPr>
                </w:p>
              </w:tc>
              <w:tc>
                <w:tcPr>
                  <w:tcW w:w="843" w:type="pct"/>
                  <w:vAlign w:val="center"/>
                </w:tcPr>
                <w:p w14:paraId="4E1D7295" w14:textId="77777777" w:rsidR="00C56F4A" w:rsidRDefault="00C56F4A" w:rsidP="00FF4626">
                  <w:pPr>
                    <w:pStyle w:val="affe"/>
                  </w:pPr>
                  <w:r>
                    <w:rPr>
                      <w:rFonts w:hint="eastAsia"/>
                    </w:rPr>
                    <w:t>第</w:t>
                  </w:r>
                  <w:r>
                    <w:rPr>
                      <w:rFonts w:hint="eastAsia"/>
                    </w:rPr>
                    <w:t>3</w:t>
                  </w:r>
                  <w:r>
                    <w:rPr>
                      <w:rFonts w:hint="eastAsia"/>
                    </w:rPr>
                    <w:t>次</w:t>
                  </w:r>
                </w:p>
              </w:tc>
              <w:tc>
                <w:tcPr>
                  <w:tcW w:w="1396" w:type="pct"/>
                  <w:vAlign w:val="center"/>
                </w:tcPr>
                <w:p w14:paraId="5AC193C5" w14:textId="5E0C58D8" w:rsidR="00C56F4A" w:rsidRDefault="00C56F4A" w:rsidP="00FF4626">
                  <w:pPr>
                    <w:pStyle w:val="affe"/>
                  </w:pPr>
                  <w:r>
                    <w:rPr>
                      <w:rFonts w:hint="eastAsia"/>
                    </w:rPr>
                    <w:t>2024-00141S</w:t>
                  </w:r>
                  <w:r>
                    <w:rPr>
                      <w:rFonts w:hint="eastAsia"/>
                    </w:rPr>
                    <w:t>0103-1</w:t>
                  </w:r>
                </w:p>
              </w:tc>
              <w:tc>
                <w:tcPr>
                  <w:tcW w:w="653" w:type="pct"/>
                  <w:vAlign w:val="center"/>
                </w:tcPr>
                <w:p w14:paraId="4F4EDE02" w14:textId="3DAD5FC9" w:rsidR="00C56F4A" w:rsidRDefault="005F6F55" w:rsidP="00FF4626">
                  <w:pPr>
                    <w:pStyle w:val="affe"/>
                    <w:rPr>
                      <w:rFonts w:hint="eastAsia"/>
                    </w:rPr>
                  </w:pPr>
                  <w:r>
                    <w:rPr>
                      <w:rFonts w:hint="eastAsia"/>
                    </w:rPr>
                    <w:t>2</w:t>
                  </w:r>
                  <w:r w:rsidR="00947808">
                    <w:rPr>
                      <w:rFonts w:hint="eastAsia"/>
                    </w:rPr>
                    <w:t>3</w:t>
                  </w:r>
                  <w:r w:rsidR="00C56F4A">
                    <w:rPr>
                      <w:rFonts w:hint="eastAsia"/>
                    </w:rPr>
                    <w:t>2</w:t>
                  </w:r>
                </w:p>
              </w:tc>
              <w:tc>
                <w:tcPr>
                  <w:tcW w:w="506" w:type="pct"/>
                  <w:vMerge/>
                  <w:vAlign w:val="center"/>
                </w:tcPr>
                <w:p w14:paraId="03656818" w14:textId="4DAC458E" w:rsidR="00C56F4A" w:rsidRDefault="00C56F4A" w:rsidP="00FF4626">
                  <w:pPr>
                    <w:pStyle w:val="affe"/>
                  </w:pPr>
                </w:p>
              </w:tc>
            </w:tr>
            <w:tr w:rsidR="00C56F4A" w14:paraId="0A293D02" w14:textId="77777777" w:rsidTr="00CE2CFC">
              <w:trPr>
                <w:trHeight w:val="397"/>
                <w:jc w:val="center"/>
              </w:trPr>
              <w:tc>
                <w:tcPr>
                  <w:tcW w:w="484" w:type="pct"/>
                  <w:gridSpan w:val="2"/>
                  <w:vMerge/>
                  <w:vAlign w:val="center"/>
                </w:tcPr>
                <w:p w14:paraId="7A6122D6" w14:textId="77777777" w:rsidR="00C56F4A" w:rsidRDefault="00C56F4A" w:rsidP="00FF4626">
                  <w:pPr>
                    <w:pStyle w:val="affe"/>
                  </w:pPr>
                </w:p>
              </w:tc>
              <w:tc>
                <w:tcPr>
                  <w:tcW w:w="468" w:type="pct"/>
                  <w:vMerge/>
                  <w:vAlign w:val="center"/>
                </w:tcPr>
                <w:p w14:paraId="7B8256D0" w14:textId="77777777" w:rsidR="00C56F4A" w:rsidRDefault="00C56F4A" w:rsidP="00FF4626">
                  <w:pPr>
                    <w:pStyle w:val="affe"/>
                  </w:pPr>
                </w:p>
              </w:tc>
              <w:tc>
                <w:tcPr>
                  <w:tcW w:w="650" w:type="pct"/>
                  <w:vMerge/>
                  <w:vAlign w:val="center"/>
                </w:tcPr>
                <w:p w14:paraId="52495921" w14:textId="77777777" w:rsidR="00C56F4A" w:rsidRDefault="00C56F4A" w:rsidP="00FF4626">
                  <w:pPr>
                    <w:pStyle w:val="affe"/>
                  </w:pPr>
                </w:p>
              </w:tc>
              <w:tc>
                <w:tcPr>
                  <w:tcW w:w="843" w:type="pct"/>
                  <w:vAlign w:val="center"/>
                </w:tcPr>
                <w:p w14:paraId="62ED32A9" w14:textId="77777777" w:rsidR="00C56F4A" w:rsidRDefault="00C56F4A" w:rsidP="00FF4626">
                  <w:pPr>
                    <w:pStyle w:val="affe"/>
                  </w:pPr>
                  <w:r>
                    <w:rPr>
                      <w:rFonts w:hint="eastAsia"/>
                    </w:rPr>
                    <w:t>第</w:t>
                  </w:r>
                  <w:r>
                    <w:rPr>
                      <w:rFonts w:hint="eastAsia"/>
                    </w:rPr>
                    <w:t>4</w:t>
                  </w:r>
                  <w:r>
                    <w:rPr>
                      <w:rFonts w:hint="eastAsia"/>
                    </w:rPr>
                    <w:t>次</w:t>
                  </w:r>
                </w:p>
              </w:tc>
              <w:tc>
                <w:tcPr>
                  <w:tcW w:w="1396" w:type="pct"/>
                  <w:vAlign w:val="center"/>
                </w:tcPr>
                <w:p w14:paraId="40BD57E8" w14:textId="4E31505A" w:rsidR="00C56F4A" w:rsidRDefault="00C56F4A" w:rsidP="00FF4626">
                  <w:pPr>
                    <w:pStyle w:val="affe"/>
                  </w:pPr>
                  <w:r>
                    <w:rPr>
                      <w:rFonts w:hint="eastAsia"/>
                    </w:rPr>
                    <w:t>2024-00141S</w:t>
                  </w:r>
                  <w:r>
                    <w:rPr>
                      <w:rFonts w:hint="eastAsia"/>
                    </w:rPr>
                    <w:t>0104-1</w:t>
                  </w:r>
                </w:p>
              </w:tc>
              <w:tc>
                <w:tcPr>
                  <w:tcW w:w="653" w:type="pct"/>
                  <w:vAlign w:val="center"/>
                </w:tcPr>
                <w:p w14:paraId="3AE2494E" w14:textId="067379EC" w:rsidR="00C56F4A" w:rsidRDefault="005F6F55" w:rsidP="00FF4626">
                  <w:pPr>
                    <w:pStyle w:val="affe"/>
                    <w:rPr>
                      <w:rFonts w:hint="eastAsia"/>
                    </w:rPr>
                  </w:pPr>
                  <w:r>
                    <w:rPr>
                      <w:rFonts w:hint="eastAsia"/>
                    </w:rPr>
                    <w:t>2</w:t>
                  </w:r>
                  <w:r w:rsidR="00947808">
                    <w:rPr>
                      <w:rFonts w:hint="eastAsia"/>
                    </w:rPr>
                    <w:t>4</w:t>
                  </w:r>
                  <w:r w:rsidR="00C56F4A">
                    <w:rPr>
                      <w:rFonts w:hint="eastAsia"/>
                    </w:rPr>
                    <w:t>0</w:t>
                  </w:r>
                </w:p>
              </w:tc>
              <w:tc>
                <w:tcPr>
                  <w:tcW w:w="506" w:type="pct"/>
                  <w:vMerge/>
                  <w:vAlign w:val="center"/>
                </w:tcPr>
                <w:p w14:paraId="5A29A198" w14:textId="7A592318" w:rsidR="00C56F4A" w:rsidRDefault="00C56F4A" w:rsidP="00FF4626">
                  <w:pPr>
                    <w:pStyle w:val="affe"/>
                  </w:pPr>
                </w:p>
              </w:tc>
            </w:tr>
            <w:tr w:rsidR="00C56F4A" w14:paraId="0FC059BD" w14:textId="77777777" w:rsidTr="00CE2CFC">
              <w:trPr>
                <w:trHeight w:val="397"/>
                <w:jc w:val="center"/>
              </w:trPr>
              <w:tc>
                <w:tcPr>
                  <w:tcW w:w="484" w:type="pct"/>
                  <w:gridSpan w:val="2"/>
                  <w:vMerge/>
                  <w:vAlign w:val="center"/>
                </w:tcPr>
                <w:p w14:paraId="5913A9F0" w14:textId="77777777" w:rsidR="00C56F4A" w:rsidRDefault="00C56F4A" w:rsidP="00FF4626">
                  <w:pPr>
                    <w:pStyle w:val="affe"/>
                  </w:pPr>
                </w:p>
              </w:tc>
              <w:tc>
                <w:tcPr>
                  <w:tcW w:w="468" w:type="pct"/>
                  <w:vMerge/>
                  <w:vAlign w:val="center"/>
                </w:tcPr>
                <w:p w14:paraId="626B44A3" w14:textId="77777777" w:rsidR="00C56F4A" w:rsidRDefault="00C56F4A" w:rsidP="00FF4626">
                  <w:pPr>
                    <w:pStyle w:val="affe"/>
                  </w:pPr>
                </w:p>
              </w:tc>
              <w:tc>
                <w:tcPr>
                  <w:tcW w:w="650" w:type="pct"/>
                  <w:vMerge/>
                  <w:vAlign w:val="center"/>
                </w:tcPr>
                <w:p w14:paraId="48350E76" w14:textId="77777777" w:rsidR="00C56F4A" w:rsidRDefault="00C56F4A" w:rsidP="00FF4626">
                  <w:pPr>
                    <w:pStyle w:val="affe"/>
                  </w:pPr>
                </w:p>
              </w:tc>
              <w:tc>
                <w:tcPr>
                  <w:tcW w:w="843" w:type="pct"/>
                  <w:vAlign w:val="center"/>
                </w:tcPr>
                <w:p w14:paraId="36789843" w14:textId="6E4E03A1" w:rsidR="00C56F4A" w:rsidRDefault="00C56F4A" w:rsidP="00FF4626">
                  <w:pPr>
                    <w:pStyle w:val="affe"/>
                    <w:rPr>
                      <w:rFonts w:hint="eastAsia"/>
                    </w:rPr>
                  </w:pPr>
                  <w:r>
                    <w:rPr>
                      <w:rFonts w:hint="eastAsia"/>
                    </w:rPr>
                    <w:t>均值</w:t>
                  </w:r>
                </w:p>
              </w:tc>
              <w:tc>
                <w:tcPr>
                  <w:tcW w:w="1396" w:type="pct"/>
                  <w:vAlign w:val="center"/>
                </w:tcPr>
                <w:p w14:paraId="4B76228C" w14:textId="632DC791" w:rsidR="00C56F4A" w:rsidRDefault="00C56F4A" w:rsidP="00FF4626">
                  <w:pPr>
                    <w:pStyle w:val="affe"/>
                    <w:rPr>
                      <w:rFonts w:hint="eastAsia"/>
                    </w:rPr>
                  </w:pPr>
                  <w:r>
                    <w:rPr>
                      <w:rFonts w:hint="eastAsia"/>
                    </w:rPr>
                    <w:t>/</w:t>
                  </w:r>
                </w:p>
              </w:tc>
              <w:tc>
                <w:tcPr>
                  <w:tcW w:w="653" w:type="pct"/>
                  <w:vAlign w:val="center"/>
                </w:tcPr>
                <w:p w14:paraId="0E183765" w14:textId="4BA3583F" w:rsidR="00C56F4A" w:rsidRDefault="00677679" w:rsidP="00FF4626">
                  <w:pPr>
                    <w:pStyle w:val="affe"/>
                    <w:rPr>
                      <w:rFonts w:hint="eastAsia"/>
                    </w:rPr>
                  </w:pPr>
                  <w:r>
                    <w:rPr>
                      <w:rFonts w:hint="eastAsia"/>
                    </w:rPr>
                    <w:t>233</w:t>
                  </w:r>
                </w:p>
              </w:tc>
              <w:tc>
                <w:tcPr>
                  <w:tcW w:w="506" w:type="pct"/>
                  <w:vMerge/>
                  <w:vAlign w:val="center"/>
                </w:tcPr>
                <w:p w14:paraId="5211CBB2" w14:textId="2A15E114" w:rsidR="00C56F4A" w:rsidRDefault="00C56F4A" w:rsidP="00FF4626">
                  <w:pPr>
                    <w:pStyle w:val="affe"/>
                  </w:pPr>
                </w:p>
              </w:tc>
            </w:tr>
            <w:tr w:rsidR="00C56F4A" w14:paraId="17F3F965" w14:textId="77777777" w:rsidTr="00CE2CFC">
              <w:trPr>
                <w:trHeight w:val="397"/>
                <w:jc w:val="center"/>
              </w:trPr>
              <w:tc>
                <w:tcPr>
                  <w:tcW w:w="484" w:type="pct"/>
                  <w:gridSpan w:val="2"/>
                  <w:vMerge/>
                  <w:vAlign w:val="center"/>
                </w:tcPr>
                <w:p w14:paraId="6B1621B5" w14:textId="77777777" w:rsidR="00C56F4A" w:rsidRDefault="00C56F4A" w:rsidP="00FF4626">
                  <w:pPr>
                    <w:pStyle w:val="affe"/>
                  </w:pPr>
                </w:p>
              </w:tc>
              <w:tc>
                <w:tcPr>
                  <w:tcW w:w="468" w:type="pct"/>
                  <w:vMerge/>
                  <w:vAlign w:val="center"/>
                </w:tcPr>
                <w:p w14:paraId="4B180E7F" w14:textId="77777777" w:rsidR="00C56F4A" w:rsidRDefault="00C56F4A" w:rsidP="00FF4626">
                  <w:pPr>
                    <w:pStyle w:val="affe"/>
                  </w:pPr>
                </w:p>
              </w:tc>
              <w:tc>
                <w:tcPr>
                  <w:tcW w:w="650" w:type="pct"/>
                  <w:vMerge w:val="restart"/>
                  <w:vAlign w:val="center"/>
                </w:tcPr>
                <w:p w14:paraId="74F0EDC8" w14:textId="77777777" w:rsidR="00C56F4A" w:rsidRDefault="00C56F4A" w:rsidP="00FF4626">
                  <w:pPr>
                    <w:pStyle w:val="affe"/>
                  </w:pPr>
                  <w:r>
                    <w:rPr>
                      <w:rFonts w:hint="eastAsia"/>
                    </w:rPr>
                    <w:t>悬浮物</w:t>
                  </w:r>
                </w:p>
              </w:tc>
              <w:tc>
                <w:tcPr>
                  <w:tcW w:w="843" w:type="pct"/>
                  <w:vAlign w:val="center"/>
                </w:tcPr>
                <w:p w14:paraId="59DF1514" w14:textId="77777777" w:rsidR="00C56F4A" w:rsidRDefault="00C56F4A" w:rsidP="00FF4626">
                  <w:pPr>
                    <w:pStyle w:val="affe"/>
                  </w:pPr>
                  <w:r>
                    <w:rPr>
                      <w:rFonts w:hint="eastAsia"/>
                    </w:rPr>
                    <w:t>第</w:t>
                  </w:r>
                  <w:r>
                    <w:rPr>
                      <w:rFonts w:hint="eastAsia"/>
                    </w:rPr>
                    <w:t>1</w:t>
                  </w:r>
                  <w:r>
                    <w:rPr>
                      <w:rFonts w:hint="eastAsia"/>
                    </w:rPr>
                    <w:t>次</w:t>
                  </w:r>
                </w:p>
              </w:tc>
              <w:tc>
                <w:tcPr>
                  <w:tcW w:w="1396" w:type="pct"/>
                  <w:vAlign w:val="center"/>
                </w:tcPr>
                <w:p w14:paraId="5E38912E" w14:textId="5B2151B7" w:rsidR="00C56F4A" w:rsidRDefault="00C56F4A" w:rsidP="00FF4626">
                  <w:pPr>
                    <w:pStyle w:val="affe"/>
                  </w:pPr>
                  <w:r>
                    <w:rPr>
                      <w:rFonts w:hint="eastAsia"/>
                    </w:rPr>
                    <w:t>2024-00141S</w:t>
                  </w:r>
                  <w:r>
                    <w:rPr>
                      <w:rFonts w:hint="eastAsia"/>
                    </w:rPr>
                    <w:t>0101-2</w:t>
                  </w:r>
                </w:p>
              </w:tc>
              <w:tc>
                <w:tcPr>
                  <w:tcW w:w="653" w:type="pct"/>
                  <w:vAlign w:val="center"/>
                </w:tcPr>
                <w:p w14:paraId="3B2687A6" w14:textId="25F9D87D" w:rsidR="00C56F4A" w:rsidRDefault="001356A2" w:rsidP="00FF4626">
                  <w:pPr>
                    <w:pStyle w:val="affe"/>
                    <w:rPr>
                      <w:rFonts w:hint="eastAsia"/>
                    </w:rPr>
                  </w:pPr>
                  <w:r>
                    <w:rPr>
                      <w:rFonts w:hint="eastAsia"/>
                    </w:rPr>
                    <w:t>6</w:t>
                  </w:r>
                  <w:r w:rsidR="009264E2">
                    <w:rPr>
                      <w:rFonts w:hint="eastAsia"/>
                    </w:rPr>
                    <w:t>1</w:t>
                  </w:r>
                </w:p>
              </w:tc>
              <w:tc>
                <w:tcPr>
                  <w:tcW w:w="506" w:type="pct"/>
                  <w:vMerge/>
                  <w:vAlign w:val="center"/>
                </w:tcPr>
                <w:p w14:paraId="2CBE3495" w14:textId="6901F877" w:rsidR="00C56F4A" w:rsidRDefault="00C56F4A" w:rsidP="00FF4626">
                  <w:pPr>
                    <w:pStyle w:val="affe"/>
                  </w:pPr>
                </w:p>
              </w:tc>
            </w:tr>
            <w:tr w:rsidR="00C56F4A" w14:paraId="51005ED6" w14:textId="77777777" w:rsidTr="00CE2CFC">
              <w:trPr>
                <w:trHeight w:val="397"/>
                <w:jc w:val="center"/>
              </w:trPr>
              <w:tc>
                <w:tcPr>
                  <w:tcW w:w="484" w:type="pct"/>
                  <w:gridSpan w:val="2"/>
                  <w:vMerge/>
                  <w:vAlign w:val="center"/>
                </w:tcPr>
                <w:p w14:paraId="05B35330" w14:textId="77777777" w:rsidR="00C56F4A" w:rsidRDefault="00C56F4A" w:rsidP="00FF4626">
                  <w:pPr>
                    <w:pStyle w:val="affe"/>
                  </w:pPr>
                </w:p>
              </w:tc>
              <w:tc>
                <w:tcPr>
                  <w:tcW w:w="468" w:type="pct"/>
                  <w:vMerge/>
                  <w:vAlign w:val="center"/>
                </w:tcPr>
                <w:p w14:paraId="4B8B1474" w14:textId="77777777" w:rsidR="00C56F4A" w:rsidRDefault="00C56F4A" w:rsidP="00FF4626">
                  <w:pPr>
                    <w:pStyle w:val="affe"/>
                  </w:pPr>
                </w:p>
              </w:tc>
              <w:tc>
                <w:tcPr>
                  <w:tcW w:w="650" w:type="pct"/>
                  <w:vMerge/>
                  <w:vAlign w:val="center"/>
                </w:tcPr>
                <w:p w14:paraId="319C92F0" w14:textId="77777777" w:rsidR="00C56F4A" w:rsidRDefault="00C56F4A" w:rsidP="00FF4626">
                  <w:pPr>
                    <w:pStyle w:val="affe"/>
                  </w:pPr>
                </w:p>
              </w:tc>
              <w:tc>
                <w:tcPr>
                  <w:tcW w:w="843" w:type="pct"/>
                  <w:vAlign w:val="center"/>
                </w:tcPr>
                <w:p w14:paraId="5EBDD122" w14:textId="77777777" w:rsidR="00C56F4A" w:rsidRDefault="00C56F4A" w:rsidP="00FF4626">
                  <w:pPr>
                    <w:pStyle w:val="affe"/>
                  </w:pPr>
                  <w:r>
                    <w:rPr>
                      <w:rFonts w:hint="eastAsia"/>
                    </w:rPr>
                    <w:t>第</w:t>
                  </w:r>
                  <w:r>
                    <w:rPr>
                      <w:rFonts w:hint="eastAsia"/>
                    </w:rPr>
                    <w:t>2</w:t>
                  </w:r>
                  <w:r>
                    <w:rPr>
                      <w:rFonts w:hint="eastAsia"/>
                    </w:rPr>
                    <w:t>次</w:t>
                  </w:r>
                </w:p>
              </w:tc>
              <w:tc>
                <w:tcPr>
                  <w:tcW w:w="1396" w:type="pct"/>
                  <w:vAlign w:val="center"/>
                </w:tcPr>
                <w:p w14:paraId="330CFE49" w14:textId="07BDE658" w:rsidR="00C56F4A" w:rsidRDefault="00C56F4A" w:rsidP="00FF4626">
                  <w:pPr>
                    <w:pStyle w:val="affe"/>
                  </w:pPr>
                  <w:r>
                    <w:rPr>
                      <w:rFonts w:hint="eastAsia"/>
                    </w:rPr>
                    <w:t>2024-00141S</w:t>
                  </w:r>
                  <w:r>
                    <w:rPr>
                      <w:rFonts w:hint="eastAsia"/>
                    </w:rPr>
                    <w:t>0102-2</w:t>
                  </w:r>
                </w:p>
              </w:tc>
              <w:tc>
                <w:tcPr>
                  <w:tcW w:w="653" w:type="pct"/>
                  <w:vAlign w:val="center"/>
                </w:tcPr>
                <w:p w14:paraId="148416CE" w14:textId="0E565D89" w:rsidR="00C56F4A" w:rsidRDefault="001356A2" w:rsidP="00FF4626">
                  <w:pPr>
                    <w:pStyle w:val="affe"/>
                    <w:rPr>
                      <w:rFonts w:hint="eastAsia"/>
                    </w:rPr>
                  </w:pPr>
                  <w:r>
                    <w:rPr>
                      <w:rFonts w:hint="eastAsia"/>
                    </w:rPr>
                    <w:t>62</w:t>
                  </w:r>
                </w:p>
              </w:tc>
              <w:tc>
                <w:tcPr>
                  <w:tcW w:w="506" w:type="pct"/>
                  <w:vMerge/>
                  <w:vAlign w:val="center"/>
                </w:tcPr>
                <w:p w14:paraId="7DE4E3B4" w14:textId="3292FE76" w:rsidR="00C56F4A" w:rsidRDefault="00C56F4A" w:rsidP="00FF4626">
                  <w:pPr>
                    <w:pStyle w:val="affe"/>
                  </w:pPr>
                </w:p>
              </w:tc>
            </w:tr>
            <w:tr w:rsidR="00C56F4A" w14:paraId="20415E06" w14:textId="77777777" w:rsidTr="00CE2CFC">
              <w:trPr>
                <w:trHeight w:val="397"/>
                <w:jc w:val="center"/>
              </w:trPr>
              <w:tc>
                <w:tcPr>
                  <w:tcW w:w="484" w:type="pct"/>
                  <w:gridSpan w:val="2"/>
                  <w:vMerge/>
                  <w:vAlign w:val="center"/>
                </w:tcPr>
                <w:p w14:paraId="164307B2" w14:textId="77777777" w:rsidR="00C56F4A" w:rsidRDefault="00C56F4A" w:rsidP="00FF4626">
                  <w:pPr>
                    <w:pStyle w:val="affe"/>
                  </w:pPr>
                </w:p>
              </w:tc>
              <w:tc>
                <w:tcPr>
                  <w:tcW w:w="468" w:type="pct"/>
                  <w:vMerge/>
                  <w:vAlign w:val="center"/>
                </w:tcPr>
                <w:p w14:paraId="248AE3E0" w14:textId="77777777" w:rsidR="00C56F4A" w:rsidRDefault="00C56F4A" w:rsidP="00FF4626">
                  <w:pPr>
                    <w:pStyle w:val="affe"/>
                  </w:pPr>
                </w:p>
              </w:tc>
              <w:tc>
                <w:tcPr>
                  <w:tcW w:w="650" w:type="pct"/>
                  <w:vMerge/>
                  <w:vAlign w:val="center"/>
                </w:tcPr>
                <w:p w14:paraId="7F54C24B" w14:textId="77777777" w:rsidR="00C56F4A" w:rsidRDefault="00C56F4A" w:rsidP="00FF4626">
                  <w:pPr>
                    <w:pStyle w:val="affe"/>
                  </w:pPr>
                </w:p>
              </w:tc>
              <w:tc>
                <w:tcPr>
                  <w:tcW w:w="843" w:type="pct"/>
                  <w:vAlign w:val="center"/>
                </w:tcPr>
                <w:p w14:paraId="71AEA0BE" w14:textId="77777777" w:rsidR="00C56F4A" w:rsidRDefault="00C56F4A" w:rsidP="00FF4626">
                  <w:pPr>
                    <w:pStyle w:val="affe"/>
                  </w:pPr>
                  <w:r>
                    <w:rPr>
                      <w:rFonts w:hint="eastAsia"/>
                    </w:rPr>
                    <w:t>第</w:t>
                  </w:r>
                  <w:r>
                    <w:rPr>
                      <w:rFonts w:hint="eastAsia"/>
                    </w:rPr>
                    <w:t>3</w:t>
                  </w:r>
                  <w:r>
                    <w:rPr>
                      <w:rFonts w:hint="eastAsia"/>
                    </w:rPr>
                    <w:t>次</w:t>
                  </w:r>
                </w:p>
              </w:tc>
              <w:tc>
                <w:tcPr>
                  <w:tcW w:w="1396" w:type="pct"/>
                  <w:vAlign w:val="center"/>
                </w:tcPr>
                <w:p w14:paraId="53598FA2" w14:textId="2D55661F" w:rsidR="00C56F4A" w:rsidRDefault="00C56F4A" w:rsidP="00FF4626">
                  <w:pPr>
                    <w:pStyle w:val="affe"/>
                  </w:pPr>
                  <w:r>
                    <w:rPr>
                      <w:rFonts w:hint="eastAsia"/>
                    </w:rPr>
                    <w:t>2024-00141S</w:t>
                  </w:r>
                  <w:r>
                    <w:rPr>
                      <w:rFonts w:hint="eastAsia"/>
                    </w:rPr>
                    <w:t>0103-2</w:t>
                  </w:r>
                </w:p>
              </w:tc>
              <w:tc>
                <w:tcPr>
                  <w:tcW w:w="653" w:type="pct"/>
                  <w:vAlign w:val="center"/>
                </w:tcPr>
                <w:p w14:paraId="2DE8285F" w14:textId="321517C5" w:rsidR="00C56F4A" w:rsidRDefault="009264E2" w:rsidP="00FF4626">
                  <w:pPr>
                    <w:pStyle w:val="affe"/>
                    <w:rPr>
                      <w:rFonts w:hint="eastAsia"/>
                    </w:rPr>
                  </w:pPr>
                  <w:r>
                    <w:rPr>
                      <w:rFonts w:hint="eastAsia"/>
                    </w:rPr>
                    <w:t>61</w:t>
                  </w:r>
                </w:p>
              </w:tc>
              <w:tc>
                <w:tcPr>
                  <w:tcW w:w="506" w:type="pct"/>
                  <w:vMerge/>
                  <w:vAlign w:val="center"/>
                </w:tcPr>
                <w:p w14:paraId="418ED9AB" w14:textId="1349E4EC" w:rsidR="00C56F4A" w:rsidRDefault="00C56F4A" w:rsidP="00FF4626">
                  <w:pPr>
                    <w:pStyle w:val="affe"/>
                  </w:pPr>
                </w:p>
              </w:tc>
            </w:tr>
            <w:tr w:rsidR="00C56F4A" w14:paraId="3F897E5A" w14:textId="77777777" w:rsidTr="00CE2CFC">
              <w:trPr>
                <w:trHeight w:val="397"/>
                <w:jc w:val="center"/>
              </w:trPr>
              <w:tc>
                <w:tcPr>
                  <w:tcW w:w="484" w:type="pct"/>
                  <w:gridSpan w:val="2"/>
                  <w:vMerge/>
                  <w:vAlign w:val="center"/>
                </w:tcPr>
                <w:p w14:paraId="06C0CB0C" w14:textId="77777777" w:rsidR="00C56F4A" w:rsidRDefault="00C56F4A" w:rsidP="00FF4626">
                  <w:pPr>
                    <w:pStyle w:val="affe"/>
                  </w:pPr>
                </w:p>
              </w:tc>
              <w:tc>
                <w:tcPr>
                  <w:tcW w:w="468" w:type="pct"/>
                  <w:vMerge/>
                  <w:vAlign w:val="center"/>
                </w:tcPr>
                <w:p w14:paraId="2D3A4E0C" w14:textId="77777777" w:rsidR="00C56F4A" w:rsidRDefault="00C56F4A" w:rsidP="00FF4626">
                  <w:pPr>
                    <w:pStyle w:val="affe"/>
                  </w:pPr>
                </w:p>
              </w:tc>
              <w:tc>
                <w:tcPr>
                  <w:tcW w:w="650" w:type="pct"/>
                  <w:vMerge/>
                  <w:vAlign w:val="center"/>
                </w:tcPr>
                <w:p w14:paraId="30D0EF2A" w14:textId="77777777" w:rsidR="00C56F4A" w:rsidRDefault="00C56F4A" w:rsidP="00FF4626">
                  <w:pPr>
                    <w:pStyle w:val="affe"/>
                  </w:pPr>
                </w:p>
              </w:tc>
              <w:tc>
                <w:tcPr>
                  <w:tcW w:w="843" w:type="pct"/>
                  <w:vAlign w:val="center"/>
                </w:tcPr>
                <w:p w14:paraId="5A73D8B3" w14:textId="77777777" w:rsidR="00C56F4A" w:rsidRDefault="00C56F4A" w:rsidP="00FF4626">
                  <w:pPr>
                    <w:pStyle w:val="affe"/>
                  </w:pPr>
                  <w:r>
                    <w:rPr>
                      <w:rFonts w:hint="eastAsia"/>
                    </w:rPr>
                    <w:t>第</w:t>
                  </w:r>
                  <w:r>
                    <w:rPr>
                      <w:rFonts w:hint="eastAsia"/>
                    </w:rPr>
                    <w:t>4</w:t>
                  </w:r>
                  <w:r>
                    <w:rPr>
                      <w:rFonts w:hint="eastAsia"/>
                    </w:rPr>
                    <w:t>次</w:t>
                  </w:r>
                </w:p>
              </w:tc>
              <w:tc>
                <w:tcPr>
                  <w:tcW w:w="1396" w:type="pct"/>
                  <w:vAlign w:val="center"/>
                </w:tcPr>
                <w:p w14:paraId="294D3EF1" w14:textId="441A58BA" w:rsidR="00C56F4A" w:rsidRDefault="00C56F4A" w:rsidP="00FF4626">
                  <w:pPr>
                    <w:pStyle w:val="affe"/>
                  </w:pPr>
                  <w:r>
                    <w:rPr>
                      <w:rFonts w:hint="eastAsia"/>
                    </w:rPr>
                    <w:t>2024-00141S</w:t>
                  </w:r>
                  <w:r>
                    <w:rPr>
                      <w:rFonts w:hint="eastAsia"/>
                    </w:rPr>
                    <w:t>0104-2</w:t>
                  </w:r>
                </w:p>
              </w:tc>
              <w:tc>
                <w:tcPr>
                  <w:tcW w:w="653" w:type="pct"/>
                  <w:vAlign w:val="center"/>
                </w:tcPr>
                <w:p w14:paraId="13747D51" w14:textId="49D1189F" w:rsidR="00C56F4A" w:rsidRDefault="001356A2" w:rsidP="00FF4626">
                  <w:pPr>
                    <w:pStyle w:val="affe"/>
                    <w:rPr>
                      <w:rFonts w:hint="eastAsia"/>
                    </w:rPr>
                  </w:pPr>
                  <w:r>
                    <w:rPr>
                      <w:rFonts w:hint="eastAsia"/>
                    </w:rPr>
                    <w:t>56</w:t>
                  </w:r>
                </w:p>
              </w:tc>
              <w:tc>
                <w:tcPr>
                  <w:tcW w:w="506" w:type="pct"/>
                  <w:vMerge/>
                  <w:vAlign w:val="center"/>
                </w:tcPr>
                <w:p w14:paraId="30336A80" w14:textId="3AE40253" w:rsidR="00C56F4A" w:rsidRDefault="00C56F4A" w:rsidP="00FF4626">
                  <w:pPr>
                    <w:pStyle w:val="affe"/>
                  </w:pPr>
                </w:p>
              </w:tc>
            </w:tr>
            <w:tr w:rsidR="00C56F4A" w14:paraId="3E257678" w14:textId="77777777" w:rsidTr="00CE2CFC">
              <w:trPr>
                <w:trHeight w:val="397"/>
                <w:jc w:val="center"/>
              </w:trPr>
              <w:tc>
                <w:tcPr>
                  <w:tcW w:w="484" w:type="pct"/>
                  <w:gridSpan w:val="2"/>
                  <w:vMerge/>
                  <w:vAlign w:val="center"/>
                </w:tcPr>
                <w:p w14:paraId="0B718FD7" w14:textId="77777777" w:rsidR="00C56F4A" w:rsidRDefault="00C56F4A" w:rsidP="006672DC">
                  <w:pPr>
                    <w:pStyle w:val="affe"/>
                  </w:pPr>
                </w:p>
              </w:tc>
              <w:tc>
                <w:tcPr>
                  <w:tcW w:w="468" w:type="pct"/>
                  <w:vMerge/>
                  <w:vAlign w:val="center"/>
                </w:tcPr>
                <w:p w14:paraId="1EA7EEEB" w14:textId="77777777" w:rsidR="00C56F4A" w:rsidRDefault="00C56F4A" w:rsidP="006672DC">
                  <w:pPr>
                    <w:pStyle w:val="affe"/>
                  </w:pPr>
                </w:p>
              </w:tc>
              <w:tc>
                <w:tcPr>
                  <w:tcW w:w="650" w:type="pct"/>
                  <w:vMerge/>
                  <w:vAlign w:val="center"/>
                </w:tcPr>
                <w:p w14:paraId="2B856F9C" w14:textId="77777777" w:rsidR="00C56F4A" w:rsidRDefault="00C56F4A" w:rsidP="006672DC">
                  <w:pPr>
                    <w:pStyle w:val="affe"/>
                  </w:pPr>
                </w:p>
              </w:tc>
              <w:tc>
                <w:tcPr>
                  <w:tcW w:w="843" w:type="pct"/>
                  <w:vAlign w:val="center"/>
                </w:tcPr>
                <w:p w14:paraId="39177D07" w14:textId="19DB1B8B" w:rsidR="00C56F4A" w:rsidRDefault="00C56F4A" w:rsidP="006672DC">
                  <w:pPr>
                    <w:pStyle w:val="affe"/>
                    <w:rPr>
                      <w:rFonts w:hint="eastAsia"/>
                    </w:rPr>
                  </w:pPr>
                  <w:r>
                    <w:rPr>
                      <w:rFonts w:hint="eastAsia"/>
                    </w:rPr>
                    <w:t>均值</w:t>
                  </w:r>
                </w:p>
              </w:tc>
              <w:tc>
                <w:tcPr>
                  <w:tcW w:w="1396" w:type="pct"/>
                  <w:vAlign w:val="center"/>
                </w:tcPr>
                <w:p w14:paraId="552448B6" w14:textId="05BC62BD" w:rsidR="00C56F4A" w:rsidRDefault="00C56F4A" w:rsidP="006672DC">
                  <w:pPr>
                    <w:pStyle w:val="affe"/>
                    <w:rPr>
                      <w:rFonts w:hint="eastAsia"/>
                    </w:rPr>
                  </w:pPr>
                  <w:r>
                    <w:rPr>
                      <w:rFonts w:hint="eastAsia"/>
                    </w:rPr>
                    <w:t>/</w:t>
                  </w:r>
                </w:p>
              </w:tc>
              <w:tc>
                <w:tcPr>
                  <w:tcW w:w="653" w:type="pct"/>
                  <w:vAlign w:val="center"/>
                </w:tcPr>
                <w:p w14:paraId="6C065FC8" w14:textId="4D9E6210" w:rsidR="00C56F4A" w:rsidRDefault="009264E2" w:rsidP="006672DC">
                  <w:pPr>
                    <w:pStyle w:val="affe"/>
                    <w:rPr>
                      <w:rFonts w:hint="eastAsia"/>
                    </w:rPr>
                  </w:pPr>
                  <w:r>
                    <w:rPr>
                      <w:rFonts w:hint="eastAsia"/>
                    </w:rPr>
                    <w:t>60</w:t>
                  </w:r>
                </w:p>
              </w:tc>
              <w:tc>
                <w:tcPr>
                  <w:tcW w:w="506" w:type="pct"/>
                  <w:vMerge/>
                  <w:vAlign w:val="center"/>
                </w:tcPr>
                <w:p w14:paraId="4B956A8D" w14:textId="1BDA5975" w:rsidR="00C56F4A" w:rsidRDefault="00C56F4A" w:rsidP="00FF4626">
                  <w:pPr>
                    <w:pStyle w:val="affe"/>
                  </w:pPr>
                </w:p>
              </w:tc>
            </w:tr>
            <w:tr w:rsidR="00C56F4A" w14:paraId="0707BD18" w14:textId="77777777" w:rsidTr="00CE2CFC">
              <w:trPr>
                <w:trHeight w:val="397"/>
                <w:jc w:val="center"/>
              </w:trPr>
              <w:tc>
                <w:tcPr>
                  <w:tcW w:w="484" w:type="pct"/>
                  <w:gridSpan w:val="2"/>
                  <w:vMerge/>
                  <w:vAlign w:val="center"/>
                </w:tcPr>
                <w:p w14:paraId="18C111F9" w14:textId="77777777" w:rsidR="00C56F4A" w:rsidRDefault="00C56F4A" w:rsidP="00FF4626">
                  <w:pPr>
                    <w:pStyle w:val="affe"/>
                  </w:pPr>
                </w:p>
              </w:tc>
              <w:tc>
                <w:tcPr>
                  <w:tcW w:w="468" w:type="pct"/>
                  <w:vMerge/>
                  <w:vAlign w:val="center"/>
                </w:tcPr>
                <w:p w14:paraId="41DB37AD" w14:textId="77777777" w:rsidR="00C56F4A" w:rsidRDefault="00C56F4A" w:rsidP="00FF4626">
                  <w:pPr>
                    <w:pStyle w:val="affe"/>
                  </w:pPr>
                </w:p>
              </w:tc>
              <w:tc>
                <w:tcPr>
                  <w:tcW w:w="650" w:type="pct"/>
                  <w:vMerge w:val="restart"/>
                  <w:vAlign w:val="center"/>
                </w:tcPr>
                <w:p w14:paraId="11F3C6DC" w14:textId="77777777" w:rsidR="00C56F4A" w:rsidRDefault="00C56F4A" w:rsidP="00FF4626">
                  <w:pPr>
                    <w:pStyle w:val="affe"/>
                  </w:pPr>
                  <w:r>
                    <w:rPr>
                      <w:rFonts w:hint="eastAsia"/>
                    </w:rPr>
                    <w:t>氨氮</w:t>
                  </w:r>
                </w:p>
              </w:tc>
              <w:tc>
                <w:tcPr>
                  <w:tcW w:w="843" w:type="pct"/>
                  <w:vAlign w:val="center"/>
                </w:tcPr>
                <w:p w14:paraId="5020A5AF" w14:textId="77777777" w:rsidR="00C56F4A" w:rsidRDefault="00C56F4A" w:rsidP="00FF4626">
                  <w:pPr>
                    <w:pStyle w:val="affe"/>
                  </w:pPr>
                  <w:r>
                    <w:rPr>
                      <w:rFonts w:hint="eastAsia"/>
                    </w:rPr>
                    <w:t>第</w:t>
                  </w:r>
                  <w:r>
                    <w:rPr>
                      <w:rFonts w:hint="eastAsia"/>
                    </w:rPr>
                    <w:t>1</w:t>
                  </w:r>
                  <w:r>
                    <w:rPr>
                      <w:rFonts w:hint="eastAsia"/>
                    </w:rPr>
                    <w:t>次</w:t>
                  </w:r>
                </w:p>
              </w:tc>
              <w:tc>
                <w:tcPr>
                  <w:tcW w:w="1396" w:type="pct"/>
                  <w:vAlign w:val="center"/>
                </w:tcPr>
                <w:p w14:paraId="0F811A85" w14:textId="1666ED71" w:rsidR="00C56F4A" w:rsidRDefault="00C56F4A" w:rsidP="00FF4626">
                  <w:pPr>
                    <w:pStyle w:val="affe"/>
                  </w:pPr>
                  <w:r>
                    <w:rPr>
                      <w:rFonts w:hint="eastAsia"/>
                    </w:rPr>
                    <w:t>2024-00141S</w:t>
                  </w:r>
                  <w:r>
                    <w:rPr>
                      <w:rFonts w:hint="eastAsia"/>
                    </w:rPr>
                    <w:t>0101-3</w:t>
                  </w:r>
                </w:p>
              </w:tc>
              <w:tc>
                <w:tcPr>
                  <w:tcW w:w="653" w:type="pct"/>
                  <w:vAlign w:val="center"/>
                </w:tcPr>
                <w:p w14:paraId="66E32207" w14:textId="3C4B494C" w:rsidR="00C56F4A" w:rsidRDefault="00C56F4A" w:rsidP="00FF4626">
                  <w:pPr>
                    <w:pStyle w:val="affe"/>
                    <w:rPr>
                      <w:rFonts w:hint="eastAsia"/>
                    </w:rPr>
                  </w:pPr>
                  <w:r>
                    <w:rPr>
                      <w:rFonts w:hint="eastAsia"/>
                    </w:rPr>
                    <w:t>13.2</w:t>
                  </w:r>
                </w:p>
              </w:tc>
              <w:tc>
                <w:tcPr>
                  <w:tcW w:w="506" w:type="pct"/>
                  <w:vMerge/>
                  <w:vAlign w:val="center"/>
                </w:tcPr>
                <w:p w14:paraId="57738D7C" w14:textId="11D85E95" w:rsidR="00C56F4A" w:rsidRDefault="00C56F4A" w:rsidP="00FF4626">
                  <w:pPr>
                    <w:pStyle w:val="affe"/>
                  </w:pPr>
                </w:p>
              </w:tc>
            </w:tr>
            <w:tr w:rsidR="00C56F4A" w14:paraId="7BD27142" w14:textId="77777777" w:rsidTr="00CE2CFC">
              <w:trPr>
                <w:trHeight w:val="397"/>
                <w:jc w:val="center"/>
              </w:trPr>
              <w:tc>
                <w:tcPr>
                  <w:tcW w:w="484" w:type="pct"/>
                  <w:gridSpan w:val="2"/>
                  <w:vMerge/>
                  <w:vAlign w:val="center"/>
                </w:tcPr>
                <w:p w14:paraId="4EEDFC89" w14:textId="77777777" w:rsidR="00C56F4A" w:rsidRDefault="00C56F4A" w:rsidP="00FF4626">
                  <w:pPr>
                    <w:pStyle w:val="affe"/>
                  </w:pPr>
                </w:p>
              </w:tc>
              <w:tc>
                <w:tcPr>
                  <w:tcW w:w="468" w:type="pct"/>
                  <w:vMerge/>
                  <w:vAlign w:val="center"/>
                </w:tcPr>
                <w:p w14:paraId="1AFE042A" w14:textId="77777777" w:rsidR="00C56F4A" w:rsidRDefault="00C56F4A" w:rsidP="00FF4626">
                  <w:pPr>
                    <w:pStyle w:val="affe"/>
                  </w:pPr>
                </w:p>
              </w:tc>
              <w:tc>
                <w:tcPr>
                  <w:tcW w:w="650" w:type="pct"/>
                  <w:vMerge/>
                  <w:vAlign w:val="center"/>
                </w:tcPr>
                <w:p w14:paraId="1DF2846B" w14:textId="77777777" w:rsidR="00C56F4A" w:rsidRDefault="00C56F4A" w:rsidP="00FF4626">
                  <w:pPr>
                    <w:pStyle w:val="affe"/>
                  </w:pPr>
                </w:p>
              </w:tc>
              <w:tc>
                <w:tcPr>
                  <w:tcW w:w="843" w:type="pct"/>
                  <w:vAlign w:val="center"/>
                </w:tcPr>
                <w:p w14:paraId="7BCEC972" w14:textId="77777777" w:rsidR="00C56F4A" w:rsidRDefault="00C56F4A" w:rsidP="00FF4626">
                  <w:pPr>
                    <w:pStyle w:val="affe"/>
                  </w:pPr>
                  <w:r>
                    <w:rPr>
                      <w:rFonts w:hint="eastAsia"/>
                    </w:rPr>
                    <w:t>第</w:t>
                  </w:r>
                  <w:r>
                    <w:rPr>
                      <w:rFonts w:hint="eastAsia"/>
                    </w:rPr>
                    <w:t>2</w:t>
                  </w:r>
                  <w:r>
                    <w:rPr>
                      <w:rFonts w:hint="eastAsia"/>
                    </w:rPr>
                    <w:t>次</w:t>
                  </w:r>
                </w:p>
              </w:tc>
              <w:tc>
                <w:tcPr>
                  <w:tcW w:w="1396" w:type="pct"/>
                  <w:vAlign w:val="center"/>
                </w:tcPr>
                <w:p w14:paraId="47130CAE" w14:textId="445A9D74" w:rsidR="00C56F4A" w:rsidRDefault="00C56F4A" w:rsidP="00FF4626">
                  <w:pPr>
                    <w:pStyle w:val="affe"/>
                  </w:pPr>
                  <w:r>
                    <w:rPr>
                      <w:rFonts w:hint="eastAsia"/>
                    </w:rPr>
                    <w:t>2024-00141S</w:t>
                  </w:r>
                  <w:r>
                    <w:rPr>
                      <w:rFonts w:hint="eastAsia"/>
                    </w:rPr>
                    <w:t>0102-3</w:t>
                  </w:r>
                </w:p>
              </w:tc>
              <w:tc>
                <w:tcPr>
                  <w:tcW w:w="653" w:type="pct"/>
                  <w:vAlign w:val="center"/>
                </w:tcPr>
                <w:p w14:paraId="40DA4933" w14:textId="5A76F68E" w:rsidR="00C56F4A" w:rsidRDefault="00C56F4A" w:rsidP="00FF4626">
                  <w:pPr>
                    <w:pStyle w:val="affe"/>
                    <w:rPr>
                      <w:rFonts w:hint="eastAsia"/>
                    </w:rPr>
                  </w:pPr>
                  <w:r>
                    <w:rPr>
                      <w:rFonts w:hint="eastAsia"/>
                    </w:rPr>
                    <w:t>13.4</w:t>
                  </w:r>
                </w:p>
              </w:tc>
              <w:tc>
                <w:tcPr>
                  <w:tcW w:w="506" w:type="pct"/>
                  <w:vMerge/>
                  <w:vAlign w:val="center"/>
                </w:tcPr>
                <w:p w14:paraId="076654DE" w14:textId="495F4AC1" w:rsidR="00C56F4A" w:rsidRDefault="00C56F4A" w:rsidP="00FF4626">
                  <w:pPr>
                    <w:pStyle w:val="affe"/>
                  </w:pPr>
                </w:p>
              </w:tc>
            </w:tr>
            <w:tr w:rsidR="00C56F4A" w14:paraId="2688CC5E" w14:textId="77777777" w:rsidTr="00CE2CFC">
              <w:trPr>
                <w:trHeight w:val="397"/>
                <w:jc w:val="center"/>
              </w:trPr>
              <w:tc>
                <w:tcPr>
                  <w:tcW w:w="484" w:type="pct"/>
                  <w:gridSpan w:val="2"/>
                  <w:vMerge/>
                  <w:vAlign w:val="center"/>
                </w:tcPr>
                <w:p w14:paraId="534FDC0C" w14:textId="77777777" w:rsidR="00C56F4A" w:rsidRDefault="00C56F4A" w:rsidP="00FF4626">
                  <w:pPr>
                    <w:pStyle w:val="affe"/>
                  </w:pPr>
                </w:p>
              </w:tc>
              <w:tc>
                <w:tcPr>
                  <w:tcW w:w="468" w:type="pct"/>
                  <w:vMerge/>
                  <w:vAlign w:val="center"/>
                </w:tcPr>
                <w:p w14:paraId="39B9A7EE" w14:textId="77777777" w:rsidR="00C56F4A" w:rsidRDefault="00C56F4A" w:rsidP="00FF4626">
                  <w:pPr>
                    <w:pStyle w:val="affe"/>
                  </w:pPr>
                </w:p>
              </w:tc>
              <w:tc>
                <w:tcPr>
                  <w:tcW w:w="650" w:type="pct"/>
                  <w:vMerge/>
                  <w:vAlign w:val="center"/>
                </w:tcPr>
                <w:p w14:paraId="226C1AB2" w14:textId="77777777" w:rsidR="00C56F4A" w:rsidRDefault="00C56F4A" w:rsidP="00FF4626">
                  <w:pPr>
                    <w:pStyle w:val="affe"/>
                  </w:pPr>
                </w:p>
              </w:tc>
              <w:tc>
                <w:tcPr>
                  <w:tcW w:w="843" w:type="pct"/>
                  <w:vAlign w:val="center"/>
                </w:tcPr>
                <w:p w14:paraId="2848F236" w14:textId="77777777" w:rsidR="00C56F4A" w:rsidRDefault="00C56F4A" w:rsidP="00FF4626">
                  <w:pPr>
                    <w:pStyle w:val="affe"/>
                  </w:pPr>
                  <w:r>
                    <w:rPr>
                      <w:rFonts w:hint="eastAsia"/>
                    </w:rPr>
                    <w:t>第</w:t>
                  </w:r>
                  <w:r>
                    <w:rPr>
                      <w:rFonts w:hint="eastAsia"/>
                    </w:rPr>
                    <w:t>3</w:t>
                  </w:r>
                  <w:r>
                    <w:rPr>
                      <w:rFonts w:hint="eastAsia"/>
                    </w:rPr>
                    <w:t>次</w:t>
                  </w:r>
                </w:p>
              </w:tc>
              <w:tc>
                <w:tcPr>
                  <w:tcW w:w="1396" w:type="pct"/>
                  <w:vAlign w:val="center"/>
                </w:tcPr>
                <w:p w14:paraId="1180C967" w14:textId="2523ACB0" w:rsidR="00C56F4A" w:rsidRDefault="00C56F4A" w:rsidP="00FF4626">
                  <w:pPr>
                    <w:pStyle w:val="affe"/>
                  </w:pPr>
                  <w:r>
                    <w:rPr>
                      <w:rFonts w:hint="eastAsia"/>
                    </w:rPr>
                    <w:t>2024-00141S</w:t>
                  </w:r>
                  <w:r>
                    <w:rPr>
                      <w:rFonts w:hint="eastAsia"/>
                    </w:rPr>
                    <w:t>0103-3</w:t>
                  </w:r>
                </w:p>
              </w:tc>
              <w:tc>
                <w:tcPr>
                  <w:tcW w:w="653" w:type="pct"/>
                  <w:vAlign w:val="center"/>
                </w:tcPr>
                <w:p w14:paraId="14BB2859" w14:textId="3A77A90C" w:rsidR="00C56F4A" w:rsidRDefault="00C56F4A" w:rsidP="00FF4626">
                  <w:pPr>
                    <w:pStyle w:val="affe"/>
                    <w:rPr>
                      <w:rFonts w:hint="eastAsia"/>
                    </w:rPr>
                  </w:pPr>
                  <w:r>
                    <w:rPr>
                      <w:rFonts w:hint="eastAsia"/>
                    </w:rPr>
                    <w:t>13.6</w:t>
                  </w:r>
                </w:p>
              </w:tc>
              <w:tc>
                <w:tcPr>
                  <w:tcW w:w="506" w:type="pct"/>
                  <w:vMerge/>
                  <w:vAlign w:val="center"/>
                </w:tcPr>
                <w:p w14:paraId="1BBC6C05" w14:textId="53CBBC20" w:rsidR="00C56F4A" w:rsidRDefault="00C56F4A" w:rsidP="00FF4626">
                  <w:pPr>
                    <w:pStyle w:val="affe"/>
                  </w:pPr>
                </w:p>
              </w:tc>
            </w:tr>
            <w:tr w:rsidR="00C56F4A" w14:paraId="338B5CC2" w14:textId="77777777" w:rsidTr="00CE2CFC">
              <w:trPr>
                <w:trHeight w:val="397"/>
                <w:jc w:val="center"/>
              </w:trPr>
              <w:tc>
                <w:tcPr>
                  <w:tcW w:w="484" w:type="pct"/>
                  <w:gridSpan w:val="2"/>
                  <w:vMerge/>
                  <w:vAlign w:val="center"/>
                </w:tcPr>
                <w:p w14:paraId="6914EFBD" w14:textId="77777777" w:rsidR="00C56F4A" w:rsidRDefault="00C56F4A" w:rsidP="00FF4626">
                  <w:pPr>
                    <w:pStyle w:val="affe"/>
                  </w:pPr>
                </w:p>
              </w:tc>
              <w:tc>
                <w:tcPr>
                  <w:tcW w:w="468" w:type="pct"/>
                  <w:vMerge/>
                  <w:vAlign w:val="center"/>
                </w:tcPr>
                <w:p w14:paraId="633E0B56" w14:textId="77777777" w:rsidR="00C56F4A" w:rsidRDefault="00C56F4A" w:rsidP="00FF4626">
                  <w:pPr>
                    <w:pStyle w:val="affe"/>
                  </w:pPr>
                </w:p>
              </w:tc>
              <w:tc>
                <w:tcPr>
                  <w:tcW w:w="650" w:type="pct"/>
                  <w:vMerge/>
                  <w:vAlign w:val="center"/>
                </w:tcPr>
                <w:p w14:paraId="5E45CEBD" w14:textId="77777777" w:rsidR="00C56F4A" w:rsidRDefault="00C56F4A" w:rsidP="00FF4626">
                  <w:pPr>
                    <w:pStyle w:val="affe"/>
                  </w:pPr>
                </w:p>
              </w:tc>
              <w:tc>
                <w:tcPr>
                  <w:tcW w:w="843" w:type="pct"/>
                  <w:vAlign w:val="center"/>
                </w:tcPr>
                <w:p w14:paraId="37190319" w14:textId="77777777" w:rsidR="00C56F4A" w:rsidRDefault="00C56F4A" w:rsidP="00FF4626">
                  <w:pPr>
                    <w:pStyle w:val="affe"/>
                  </w:pPr>
                  <w:r>
                    <w:rPr>
                      <w:rFonts w:hint="eastAsia"/>
                    </w:rPr>
                    <w:t>第</w:t>
                  </w:r>
                  <w:r>
                    <w:rPr>
                      <w:rFonts w:hint="eastAsia"/>
                    </w:rPr>
                    <w:t>4</w:t>
                  </w:r>
                  <w:r>
                    <w:rPr>
                      <w:rFonts w:hint="eastAsia"/>
                    </w:rPr>
                    <w:t>次</w:t>
                  </w:r>
                </w:p>
              </w:tc>
              <w:tc>
                <w:tcPr>
                  <w:tcW w:w="1396" w:type="pct"/>
                  <w:vAlign w:val="center"/>
                </w:tcPr>
                <w:p w14:paraId="5598B923" w14:textId="18FEDD18" w:rsidR="00C56F4A" w:rsidRDefault="00C56F4A" w:rsidP="00FF4626">
                  <w:pPr>
                    <w:pStyle w:val="affe"/>
                  </w:pPr>
                  <w:r>
                    <w:rPr>
                      <w:rFonts w:hint="eastAsia"/>
                    </w:rPr>
                    <w:t>2024-00141S</w:t>
                  </w:r>
                  <w:r>
                    <w:rPr>
                      <w:rFonts w:hint="eastAsia"/>
                    </w:rPr>
                    <w:t>0104-3</w:t>
                  </w:r>
                </w:p>
              </w:tc>
              <w:tc>
                <w:tcPr>
                  <w:tcW w:w="653" w:type="pct"/>
                  <w:vAlign w:val="center"/>
                </w:tcPr>
                <w:p w14:paraId="5F03527F" w14:textId="57260EC9" w:rsidR="00C56F4A" w:rsidRDefault="00C56F4A" w:rsidP="00FF4626">
                  <w:pPr>
                    <w:pStyle w:val="affe"/>
                    <w:rPr>
                      <w:rFonts w:hint="eastAsia"/>
                    </w:rPr>
                  </w:pPr>
                  <w:r>
                    <w:rPr>
                      <w:rFonts w:hint="eastAsia"/>
                    </w:rPr>
                    <w:t>13.4</w:t>
                  </w:r>
                </w:p>
              </w:tc>
              <w:tc>
                <w:tcPr>
                  <w:tcW w:w="506" w:type="pct"/>
                  <w:vMerge/>
                  <w:vAlign w:val="center"/>
                </w:tcPr>
                <w:p w14:paraId="70C79426" w14:textId="7B426B51" w:rsidR="00C56F4A" w:rsidRDefault="00C56F4A" w:rsidP="00FF4626">
                  <w:pPr>
                    <w:pStyle w:val="affe"/>
                  </w:pPr>
                </w:p>
              </w:tc>
            </w:tr>
            <w:tr w:rsidR="00C56F4A" w14:paraId="2B14A86B" w14:textId="77777777" w:rsidTr="00CE2CFC">
              <w:trPr>
                <w:trHeight w:val="397"/>
                <w:jc w:val="center"/>
              </w:trPr>
              <w:tc>
                <w:tcPr>
                  <w:tcW w:w="484" w:type="pct"/>
                  <w:gridSpan w:val="2"/>
                  <w:vMerge/>
                  <w:vAlign w:val="center"/>
                </w:tcPr>
                <w:p w14:paraId="2FC4ED47" w14:textId="77777777" w:rsidR="00C56F4A" w:rsidRDefault="00C56F4A" w:rsidP="006672DC">
                  <w:pPr>
                    <w:pStyle w:val="affe"/>
                  </w:pPr>
                </w:p>
              </w:tc>
              <w:tc>
                <w:tcPr>
                  <w:tcW w:w="468" w:type="pct"/>
                  <w:vMerge/>
                  <w:vAlign w:val="center"/>
                </w:tcPr>
                <w:p w14:paraId="30CF9BA7" w14:textId="77777777" w:rsidR="00C56F4A" w:rsidRDefault="00C56F4A" w:rsidP="006672DC">
                  <w:pPr>
                    <w:pStyle w:val="affe"/>
                  </w:pPr>
                </w:p>
              </w:tc>
              <w:tc>
                <w:tcPr>
                  <w:tcW w:w="650" w:type="pct"/>
                  <w:vMerge/>
                  <w:vAlign w:val="center"/>
                </w:tcPr>
                <w:p w14:paraId="27932DDC" w14:textId="77777777" w:rsidR="00C56F4A" w:rsidRDefault="00C56F4A" w:rsidP="006672DC">
                  <w:pPr>
                    <w:pStyle w:val="affe"/>
                  </w:pPr>
                </w:p>
              </w:tc>
              <w:tc>
                <w:tcPr>
                  <w:tcW w:w="843" w:type="pct"/>
                  <w:vAlign w:val="center"/>
                </w:tcPr>
                <w:p w14:paraId="545322BE" w14:textId="6041FA99" w:rsidR="00C56F4A" w:rsidRDefault="00C56F4A" w:rsidP="006672DC">
                  <w:pPr>
                    <w:pStyle w:val="affe"/>
                    <w:rPr>
                      <w:rFonts w:hint="eastAsia"/>
                    </w:rPr>
                  </w:pPr>
                  <w:r>
                    <w:rPr>
                      <w:rFonts w:hint="eastAsia"/>
                    </w:rPr>
                    <w:t>均值</w:t>
                  </w:r>
                </w:p>
              </w:tc>
              <w:tc>
                <w:tcPr>
                  <w:tcW w:w="1396" w:type="pct"/>
                  <w:vAlign w:val="center"/>
                </w:tcPr>
                <w:p w14:paraId="1468BA5A" w14:textId="5E37A808" w:rsidR="00C56F4A" w:rsidRDefault="00C56F4A" w:rsidP="006672DC">
                  <w:pPr>
                    <w:pStyle w:val="affe"/>
                    <w:rPr>
                      <w:rFonts w:hint="eastAsia"/>
                    </w:rPr>
                  </w:pPr>
                  <w:r>
                    <w:rPr>
                      <w:rFonts w:hint="eastAsia"/>
                    </w:rPr>
                    <w:t>/</w:t>
                  </w:r>
                </w:p>
              </w:tc>
              <w:tc>
                <w:tcPr>
                  <w:tcW w:w="653" w:type="pct"/>
                  <w:vAlign w:val="center"/>
                </w:tcPr>
                <w:p w14:paraId="10C1D4AE" w14:textId="0C3E8D96" w:rsidR="00C56F4A" w:rsidRDefault="00C56F4A" w:rsidP="006672DC">
                  <w:pPr>
                    <w:pStyle w:val="affe"/>
                    <w:rPr>
                      <w:rFonts w:hint="eastAsia"/>
                    </w:rPr>
                  </w:pPr>
                  <w:r>
                    <w:rPr>
                      <w:rFonts w:hint="eastAsia"/>
                    </w:rPr>
                    <w:t>13.4</w:t>
                  </w:r>
                </w:p>
              </w:tc>
              <w:tc>
                <w:tcPr>
                  <w:tcW w:w="506" w:type="pct"/>
                  <w:vMerge/>
                  <w:vAlign w:val="center"/>
                </w:tcPr>
                <w:p w14:paraId="7708E3B6" w14:textId="421FDF46" w:rsidR="00C56F4A" w:rsidRDefault="00C56F4A" w:rsidP="00FF4626">
                  <w:pPr>
                    <w:pStyle w:val="affe"/>
                  </w:pPr>
                </w:p>
              </w:tc>
            </w:tr>
            <w:tr w:rsidR="00C56F4A" w14:paraId="05CF76B1" w14:textId="77777777" w:rsidTr="00CE2CFC">
              <w:trPr>
                <w:trHeight w:val="397"/>
                <w:jc w:val="center"/>
              </w:trPr>
              <w:tc>
                <w:tcPr>
                  <w:tcW w:w="484" w:type="pct"/>
                  <w:gridSpan w:val="2"/>
                  <w:vMerge/>
                  <w:vAlign w:val="center"/>
                </w:tcPr>
                <w:p w14:paraId="04724823" w14:textId="77777777" w:rsidR="00C56F4A" w:rsidRDefault="00C56F4A" w:rsidP="00FF4626">
                  <w:pPr>
                    <w:pStyle w:val="affe"/>
                  </w:pPr>
                </w:p>
              </w:tc>
              <w:tc>
                <w:tcPr>
                  <w:tcW w:w="468" w:type="pct"/>
                  <w:vMerge/>
                  <w:vAlign w:val="center"/>
                </w:tcPr>
                <w:p w14:paraId="2F460909" w14:textId="77777777" w:rsidR="00C56F4A" w:rsidRDefault="00C56F4A" w:rsidP="00FF4626">
                  <w:pPr>
                    <w:pStyle w:val="affe"/>
                  </w:pPr>
                </w:p>
              </w:tc>
              <w:tc>
                <w:tcPr>
                  <w:tcW w:w="650" w:type="pct"/>
                  <w:vMerge w:val="restart"/>
                  <w:vAlign w:val="center"/>
                </w:tcPr>
                <w:p w14:paraId="2CD55917" w14:textId="77777777" w:rsidR="00C56F4A" w:rsidRDefault="00C56F4A" w:rsidP="00FF4626">
                  <w:pPr>
                    <w:pStyle w:val="affe"/>
                  </w:pPr>
                  <w:r>
                    <w:rPr>
                      <w:rFonts w:hint="eastAsia"/>
                    </w:rPr>
                    <w:t>总磷</w:t>
                  </w:r>
                </w:p>
              </w:tc>
              <w:tc>
                <w:tcPr>
                  <w:tcW w:w="843" w:type="pct"/>
                  <w:vAlign w:val="center"/>
                </w:tcPr>
                <w:p w14:paraId="0FC79163" w14:textId="77777777" w:rsidR="00C56F4A" w:rsidRDefault="00C56F4A" w:rsidP="00FF4626">
                  <w:pPr>
                    <w:pStyle w:val="affe"/>
                  </w:pPr>
                  <w:r>
                    <w:rPr>
                      <w:rFonts w:hint="eastAsia"/>
                    </w:rPr>
                    <w:t>第</w:t>
                  </w:r>
                  <w:r>
                    <w:rPr>
                      <w:rFonts w:hint="eastAsia"/>
                    </w:rPr>
                    <w:t>1</w:t>
                  </w:r>
                  <w:r>
                    <w:rPr>
                      <w:rFonts w:hint="eastAsia"/>
                    </w:rPr>
                    <w:t>次</w:t>
                  </w:r>
                </w:p>
              </w:tc>
              <w:tc>
                <w:tcPr>
                  <w:tcW w:w="1396" w:type="pct"/>
                  <w:vAlign w:val="center"/>
                </w:tcPr>
                <w:p w14:paraId="7621481F" w14:textId="0B0D487D" w:rsidR="00C56F4A" w:rsidRDefault="00C56F4A" w:rsidP="00FF4626">
                  <w:pPr>
                    <w:pStyle w:val="affe"/>
                  </w:pPr>
                  <w:r>
                    <w:rPr>
                      <w:rFonts w:hint="eastAsia"/>
                    </w:rPr>
                    <w:t>2024-00141S</w:t>
                  </w:r>
                  <w:r>
                    <w:rPr>
                      <w:rFonts w:hint="eastAsia"/>
                    </w:rPr>
                    <w:t>0101-4</w:t>
                  </w:r>
                </w:p>
              </w:tc>
              <w:tc>
                <w:tcPr>
                  <w:tcW w:w="653" w:type="pct"/>
                  <w:vAlign w:val="center"/>
                </w:tcPr>
                <w:p w14:paraId="75D8C033" w14:textId="7F2994BF" w:rsidR="00C56F4A" w:rsidRDefault="005F6F55" w:rsidP="00FF4626">
                  <w:pPr>
                    <w:pStyle w:val="affe"/>
                    <w:rPr>
                      <w:rFonts w:hint="eastAsia"/>
                    </w:rPr>
                  </w:pPr>
                  <w:r>
                    <w:rPr>
                      <w:rFonts w:hint="eastAsia"/>
                    </w:rPr>
                    <w:t>1</w:t>
                  </w:r>
                  <w:r w:rsidR="00C56F4A">
                    <w:rPr>
                      <w:rFonts w:hint="eastAsia"/>
                    </w:rPr>
                    <w:t>.46</w:t>
                  </w:r>
                </w:p>
              </w:tc>
              <w:tc>
                <w:tcPr>
                  <w:tcW w:w="506" w:type="pct"/>
                  <w:vMerge/>
                  <w:vAlign w:val="center"/>
                </w:tcPr>
                <w:p w14:paraId="4CDE437A" w14:textId="6876A274" w:rsidR="00C56F4A" w:rsidRDefault="00C56F4A" w:rsidP="00FF4626">
                  <w:pPr>
                    <w:pStyle w:val="affe"/>
                  </w:pPr>
                </w:p>
              </w:tc>
            </w:tr>
            <w:tr w:rsidR="00C56F4A" w14:paraId="1C2CB649" w14:textId="77777777" w:rsidTr="00CE2CFC">
              <w:trPr>
                <w:trHeight w:val="397"/>
                <w:jc w:val="center"/>
              </w:trPr>
              <w:tc>
                <w:tcPr>
                  <w:tcW w:w="484" w:type="pct"/>
                  <w:gridSpan w:val="2"/>
                  <w:vMerge/>
                  <w:vAlign w:val="center"/>
                </w:tcPr>
                <w:p w14:paraId="03090FD7" w14:textId="77777777" w:rsidR="00C56F4A" w:rsidRDefault="00C56F4A" w:rsidP="00FF4626">
                  <w:pPr>
                    <w:pStyle w:val="affe"/>
                  </w:pPr>
                </w:p>
              </w:tc>
              <w:tc>
                <w:tcPr>
                  <w:tcW w:w="468" w:type="pct"/>
                  <w:vMerge/>
                  <w:vAlign w:val="center"/>
                </w:tcPr>
                <w:p w14:paraId="0DB14CAD" w14:textId="77777777" w:rsidR="00C56F4A" w:rsidRDefault="00C56F4A" w:rsidP="00FF4626">
                  <w:pPr>
                    <w:pStyle w:val="affe"/>
                  </w:pPr>
                </w:p>
              </w:tc>
              <w:tc>
                <w:tcPr>
                  <w:tcW w:w="650" w:type="pct"/>
                  <w:vMerge/>
                  <w:vAlign w:val="center"/>
                </w:tcPr>
                <w:p w14:paraId="65D74AB6" w14:textId="77777777" w:rsidR="00C56F4A" w:rsidRDefault="00C56F4A" w:rsidP="00FF4626">
                  <w:pPr>
                    <w:pStyle w:val="affe"/>
                  </w:pPr>
                </w:p>
              </w:tc>
              <w:tc>
                <w:tcPr>
                  <w:tcW w:w="843" w:type="pct"/>
                  <w:vAlign w:val="center"/>
                </w:tcPr>
                <w:p w14:paraId="0F5A0C00" w14:textId="77777777" w:rsidR="00C56F4A" w:rsidRDefault="00C56F4A" w:rsidP="00FF4626">
                  <w:pPr>
                    <w:pStyle w:val="affe"/>
                  </w:pPr>
                  <w:r>
                    <w:rPr>
                      <w:rFonts w:hint="eastAsia"/>
                    </w:rPr>
                    <w:t>第</w:t>
                  </w:r>
                  <w:r>
                    <w:rPr>
                      <w:rFonts w:hint="eastAsia"/>
                    </w:rPr>
                    <w:t>2</w:t>
                  </w:r>
                  <w:r>
                    <w:rPr>
                      <w:rFonts w:hint="eastAsia"/>
                    </w:rPr>
                    <w:t>次</w:t>
                  </w:r>
                </w:p>
              </w:tc>
              <w:tc>
                <w:tcPr>
                  <w:tcW w:w="1396" w:type="pct"/>
                  <w:vAlign w:val="center"/>
                </w:tcPr>
                <w:p w14:paraId="0C8B1459" w14:textId="563AF4D7" w:rsidR="00C56F4A" w:rsidRDefault="00C56F4A" w:rsidP="00FF4626">
                  <w:pPr>
                    <w:pStyle w:val="affe"/>
                  </w:pPr>
                  <w:r>
                    <w:rPr>
                      <w:rFonts w:hint="eastAsia"/>
                    </w:rPr>
                    <w:t>2024-00141S</w:t>
                  </w:r>
                  <w:r>
                    <w:rPr>
                      <w:rFonts w:hint="eastAsia"/>
                    </w:rPr>
                    <w:t>0102-4</w:t>
                  </w:r>
                </w:p>
              </w:tc>
              <w:tc>
                <w:tcPr>
                  <w:tcW w:w="653" w:type="pct"/>
                  <w:vAlign w:val="center"/>
                </w:tcPr>
                <w:p w14:paraId="4E986496" w14:textId="1B8657E3" w:rsidR="00C56F4A" w:rsidRDefault="005F6F55" w:rsidP="00FF4626">
                  <w:pPr>
                    <w:pStyle w:val="affe"/>
                    <w:rPr>
                      <w:rFonts w:hint="eastAsia"/>
                    </w:rPr>
                  </w:pPr>
                  <w:r>
                    <w:rPr>
                      <w:rFonts w:hint="eastAsia"/>
                    </w:rPr>
                    <w:t>1</w:t>
                  </w:r>
                  <w:r w:rsidR="00C56F4A">
                    <w:rPr>
                      <w:rFonts w:hint="eastAsia"/>
                    </w:rPr>
                    <w:t>.45</w:t>
                  </w:r>
                </w:p>
              </w:tc>
              <w:tc>
                <w:tcPr>
                  <w:tcW w:w="506" w:type="pct"/>
                  <w:vMerge/>
                  <w:vAlign w:val="center"/>
                </w:tcPr>
                <w:p w14:paraId="08EA362B" w14:textId="278D6481" w:rsidR="00C56F4A" w:rsidRDefault="00C56F4A" w:rsidP="00FF4626">
                  <w:pPr>
                    <w:pStyle w:val="affe"/>
                  </w:pPr>
                </w:p>
              </w:tc>
            </w:tr>
            <w:tr w:rsidR="00C56F4A" w14:paraId="4F47AB2C" w14:textId="77777777" w:rsidTr="00CE2CFC">
              <w:trPr>
                <w:trHeight w:val="397"/>
                <w:jc w:val="center"/>
              </w:trPr>
              <w:tc>
                <w:tcPr>
                  <w:tcW w:w="484" w:type="pct"/>
                  <w:gridSpan w:val="2"/>
                  <w:vMerge/>
                  <w:vAlign w:val="center"/>
                </w:tcPr>
                <w:p w14:paraId="7A59DDDE" w14:textId="77777777" w:rsidR="00C56F4A" w:rsidRDefault="00C56F4A" w:rsidP="00FF4626">
                  <w:pPr>
                    <w:pStyle w:val="affe"/>
                  </w:pPr>
                </w:p>
              </w:tc>
              <w:tc>
                <w:tcPr>
                  <w:tcW w:w="468" w:type="pct"/>
                  <w:vMerge/>
                  <w:vAlign w:val="center"/>
                </w:tcPr>
                <w:p w14:paraId="64A17533" w14:textId="77777777" w:rsidR="00C56F4A" w:rsidRDefault="00C56F4A" w:rsidP="00FF4626">
                  <w:pPr>
                    <w:pStyle w:val="affe"/>
                  </w:pPr>
                </w:p>
              </w:tc>
              <w:tc>
                <w:tcPr>
                  <w:tcW w:w="650" w:type="pct"/>
                  <w:vMerge/>
                  <w:vAlign w:val="center"/>
                </w:tcPr>
                <w:p w14:paraId="211A0091" w14:textId="77777777" w:rsidR="00C56F4A" w:rsidRDefault="00C56F4A" w:rsidP="00FF4626">
                  <w:pPr>
                    <w:pStyle w:val="affe"/>
                  </w:pPr>
                </w:p>
              </w:tc>
              <w:tc>
                <w:tcPr>
                  <w:tcW w:w="843" w:type="pct"/>
                  <w:vAlign w:val="center"/>
                </w:tcPr>
                <w:p w14:paraId="7D9488BF" w14:textId="77777777" w:rsidR="00C56F4A" w:rsidRDefault="00C56F4A" w:rsidP="00FF4626">
                  <w:pPr>
                    <w:pStyle w:val="affe"/>
                  </w:pPr>
                  <w:r>
                    <w:rPr>
                      <w:rFonts w:hint="eastAsia"/>
                    </w:rPr>
                    <w:t>第</w:t>
                  </w:r>
                  <w:r>
                    <w:rPr>
                      <w:rFonts w:hint="eastAsia"/>
                    </w:rPr>
                    <w:t>3</w:t>
                  </w:r>
                  <w:r>
                    <w:rPr>
                      <w:rFonts w:hint="eastAsia"/>
                    </w:rPr>
                    <w:t>次</w:t>
                  </w:r>
                </w:p>
              </w:tc>
              <w:tc>
                <w:tcPr>
                  <w:tcW w:w="1396" w:type="pct"/>
                  <w:vAlign w:val="center"/>
                </w:tcPr>
                <w:p w14:paraId="464F11EE" w14:textId="7178571A" w:rsidR="00C56F4A" w:rsidRDefault="00C56F4A" w:rsidP="00FF4626">
                  <w:pPr>
                    <w:pStyle w:val="affe"/>
                  </w:pPr>
                  <w:r>
                    <w:rPr>
                      <w:rFonts w:hint="eastAsia"/>
                    </w:rPr>
                    <w:t>2024-00141S</w:t>
                  </w:r>
                  <w:r>
                    <w:rPr>
                      <w:rFonts w:hint="eastAsia"/>
                    </w:rPr>
                    <w:t>0103-4</w:t>
                  </w:r>
                </w:p>
              </w:tc>
              <w:tc>
                <w:tcPr>
                  <w:tcW w:w="653" w:type="pct"/>
                  <w:vAlign w:val="center"/>
                </w:tcPr>
                <w:p w14:paraId="626FABC1" w14:textId="1D8A3EEA" w:rsidR="00C56F4A" w:rsidRDefault="005F6F55" w:rsidP="00FF4626">
                  <w:pPr>
                    <w:pStyle w:val="affe"/>
                    <w:rPr>
                      <w:rFonts w:hint="eastAsia"/>
                    </w:rPr>
                  </w:pPr>
                  <w:r>
                    <w:rPr>
                      <w:rFonts w:hint="eastAsia"/>
                    </w:rPr>
                    <w:t>1</w:t>
                  </w:r>
                  <w:r w:rsidR="00C56F4A">
                    <w:rPr>
                      <w:rFonts w:hint="eastAsia"/>
                    </w:rPr>
                    <w:t>.43</w:t>
                  </w:r>
                </w:p>
              </w:tc>
              <w:tc>
                <w:tcPr>
                  <w:tcW w:w="506" w:type="pct"/>
                  <w:vMerge/>
                  <w:vAlign w:val="center"/>
                </w:tcPr>
                <w:p w14:paraId="7E84FF6B" w14:textId="4F4F2A02" w:rsidR="00C56F4A" w:rsidRDefault="00C56F4A" w:rsidP="00FF4626">
                  <w:pPr>
                    <w:pStyle w:val="affe"/>
                  </w:pPr>
                </w:p>
              </w:tc>
            </w:tr>
            <w:tr w:rsidR="00C56F4A" w14:paraId="0A68F20D" w14:textId="77777777" w:rsidTr="00CE2CFC">
              <w:trPr>
                <w:trHeight w:val="397"/>
                <w:jc w:val="center"/>
              </w:trPr>
              <w:tc>
                <w:tcPr>
                  <w:tcW w:w="484" w:type="pct"/>
                  <w:gridSpan w:val="2"/>
                  <w:vMerge/>
                  <w:vAlign w:val="center"/>
                </w:tcPr>
                <w:p w14:paraId="0B7EA834" w14:textId="77777777" w:rsidR="00C56F4A" w:rsidRDefault="00C56F4A" w:rsidP="00FF4626">
                  <w:pPr>
                    <w:pStyle w:val="affe"/>
                  </w:pPr>
                </w:p>
              </w:tc>
              <w:tc>
                <w:tcPr>
                  <w:tcW w:w="468" w:type="pct"/>
                  <w:vMerge/>
                  <w:vAlign w:val="center"/>
                </w:tcPr>
                <w:p w14:paraId="150797FA" w14:textId="77777777" w:rsidR="00C56F4A" w:rsidRDefault="00C56F4A" w:rsidP="00FF4626">
                  <w:pPr>
                    <w:pStyle w:val="affe"/>
                  </w:pPr>
                </w:p>
              </w:tc>
              <w:tc>
                <w:tcPr>
                  <w:tcW w:w="650" w:type="pct"/>
                  <w:vMerge/>
                  <w:vAlign w:val="center"/>
                </w:tcPr>
                <w:p w14:paraId="5F5E176D" w14:textId="77777777" w:rsidR="00C56F4A" w:rsidRDefault="00C56F4A" w:rsidP="00FF4626">
                  <w:pPr>
                    <w:pStyle w:val="affe"/>
                  </w:pPr>
                </w:p>
              </w:tc>
              <w:tc>
                <w:tcPr>
                  <w:tcW w:w="843" w:type="pct"/>
                  <w:vAlign w:val="center"/>
                </w:tcPr>
                <w:p w14:paraId="37B5A6FC" w14:textId="77777777" w:rsidR="00C56F4A" w:rsidRDefault="00C56F4A" w:rsidP="00FF4626">
                  <w:pPr>
                    <w:pStyle w:val="affe"/>
                  </w:pPr>
                  <w:r>
                    <w:rPr>
                      <w:rFonts w:hint="eastAsia"/>
                    </w:rPr>
                    <w:t>第</w:t>
                  </w:r>
                  <w:r>
                    <w:rPr>
                      <w:rFonts w:hint="eastAsia"/>
                    </w:rPr>
                    <w:t>4</w:t>
                  </w:r>
                  <w:r>
                    <w:rPr>
                      <w:rFonts w:hint="eastAsia"/>
                    </w:rPr>
                    <w:t>次</w:t>
                  </w:r>
                </w:p>
              </w:tc>
              <w:tc>
                <w:tcPr>
                  <w:tcW w:w="1396" w:type="pct"/>
                  <w:vAlign w:val="center"/>
                </w:tcPr>
                <w:p w14:paraId="4ED3EB16" w14:textId="47A59897" w:rsidR="00C56F4A" w:rsidRDefault="00C56F4A" w:rsidP="00FF4626">
                  <w:pPr>
                    <w:pStyle w:val="affe"/>
                  </w:pPr>
                  <w:r>
                    <w:rPr>
                      <w:rFonts w:hint="eastAsia"/>
                    </w:rPr>
                    <w:t>2024-00141S</w:t>
                  </w:r>
                  <w:r>
                    <w:rPr>
                      <w:rFonts w:hint="eastAsia"/>
                    </w:rPr>
                    <w:t>0104-4</w:t>
                  </w:r>
                </w:p>
              </w:tc>
              <w:tc>
                <w:tcPr>
                  <w:tcW w:w="653" w:type="pct"/>
                  <w:vAlign w:val="center"/>
                </w:tcPr>
                <w:p w14:paraId="32EE8728" w14:textId="19FE5963" w:rsidR="00C56F4A" w:rsidRDefault="005F6F55" w:rsidP="00FF4626">
                  <w:pPr>
                    <w:pStyle w:val="affe"/>
                    <w:rPr>
                      <w:rFonts w:hint="eastAsia"/>
                    </w:rPr>
                  </w:pPr>
                  <w:r>
                    <w:rPr>
                      <w:rFonts w:hint="eastAsia"/>
                    </w:rPr>
                    <w:t>1</w:t>
                  </w:r>
                  <w:r w:rsidR="00C56F4A">
                    <w:rPr>
                      <w:rFonts w:hint="eastAsia"/>
                    </w:rPr>
                    <w:t>.45</w:t>
                  </w:r>
                </w:p>
              </w:tc>
              <w:tc>
                <w:tcPr>
                  <w:tcW w:w="506" w:type="pct"/>
                  <w:vMerge/>
                  <w:vAlign w:val="center"/>
                </w:tcPr>
                <w:p w14:paraId="099DEBBA" w14:textId="608E6D6D" w:rsidR="00C56F4A" w:rsidRDefault="00C56F4A" w:rsidP="00FF4626">
                  <w:pPr>
                    <w:pStyle w:val="affe"/>
                  </w:pPr>
                </w:p>
              </w:tc>
            </w:tr>
            <w:tr w:rsidR="00C56F4A" w14:paraId="14B883A1" w14:textId="77777777" w:rsidTr="00CE2CFC">
              <w:trPr>
                <w:trHeight w:val="397"/>
                <w:jc w:val="center"/>
              </w:trPr>
              <w:tc>
                <w:tcPr>
                  <w:tcW w:w="484" w:type="pct"/>
                  <w:gridSpan w:val="2"/>
                  <w:vMerge/>
                  <w:vAlign w:val="center"/>
                </w:tcPr>
                <w:p w14:paraId="265CFD4B" w14:textId="77777777" w:rsidR="00C56F4A" w:rsidRDefault="00C56F4A" w:rsidP="006672DC">
                  <w:pPr>
                    <w:pStyle w:val="affe"/>
                  </w:pPr>
                </w:p>
              </w:tc>
              <w:tc>
                <w:tcPr>
                  <w:tcW w:w="468" w:type="pct"/>
                  <w:vMerge/>
                  <w:vAlign w:val="center"/>
                </w:tcPr>
                <w:p w14:paraId="586DED47" w14:textId="77777777" w:rsidR="00C56F4A" w:rsidRDefault="00C56F4A" w:rsidP="006672DC">
                  <w:pPr>
                    <w:pStyle w:val="affe"/>
                  </w:pPr>
                </w:p>
              </w:tc>
              <w:tc>
                <w:tcPr>
                  <w:tcW w:w="650" w:type="pct"/>
                  <w:vMerge/>
                  <w:vAlign w:val="center"/>
                </w:tcPr>
                <w:p w14:paraId="0C349E21" w14:textId="77777777" w:rsidR="00C56F4A" w:rsidRDefault="00C56F4A" w:rsidP="006672DC">
                  <w:pPr>
                    <w:pStyle w:val="affe"/>
                  </w:pPr>
                </w:p>
              </w:tc>
              <w:tc>
                <w:tcPr>
                  <w:tcW w:w="843" w:type="pct"/>
                  <w:vAlign w:val="center"/>
                </w:tcPr>
                <w:p w14:paraId="59A30997" w14:textId="57ABE813" w:rsidR="00C56F4A" w:rsidRDefault="00C56F4A" w:rsidP="006672DC">
                  <w:pPr>
                    <w:pStyle w:val="affe"/>
                    <w:rPr>
                      <w:rFonts w:hint="eastAsia"/>
                    </w:rPr>
                  </w:pPr>
                  <w:r>
                    <w:rPr>
                      <w:rFonts w:hint="eastAsia"/>
                    </w:rPr>
                    <w:t>均值</w:t>
                  </w:r>
                </w:p>
              </w:tc>
              <w:tc>
                <w:tcPr>
                  <w:tcW w:w="1396" w:type="pct"/>
                  <w:vAlign w:val="center"/>
                </w:tcPr>
                <w:p w14:paraId="5EB3C922" w14:textId="78F30142" w:rsidR="00C56F4A" w:rsidRDefault="00C56F4A" w:rsidP="006672DC">
                  <w:pPr>
                    <w:pStyle w:val="affe"/>
                    <w:rPr>
                      <w:rFonts w:hint="eastAsia"/>
                    </w:rPr>
                  </w:pPr>
                  <w:r>
                    <w:rPr>
                      <w:rFonts w:hint="eastAsia"/>
                    </w:rPr>
                    <w:t>/</w:t>
                  </w:r>
                </w:p>
              </w:tc>
              <w:tc>
                <w:tcPr>
                  <w:tcW w:w="653" w:type="pct"/>
                  <w:vAlign w:val="center"/>
                </w:tcPr>
                <w:p w14:paraId="3238110B" w14:textId="25BA3A3D" w:rsidR="00C56F4A" w:rsidRDefault="005F6F55" w:rsidP="006672DC">
                  <w:pPr>
                    <w:pStyle w:val="affe"/>
                    <w:rPr>
                      <w:rFonts w:hint="eastAsia"/>
                    </w:rPr>
                  </w:pPr>
                  <w:r>
                    <w:rPr>
                      <w:rFonts w:hint="eastAsia"/>
                    </w:rPr>
                    <w:t>1</w:t>
                  </w:r>
                  <w:r w:rsidR="00C56F4A">
                    <w:rPr>
                      <w:rFonts w:hint="eastAsia"/>
                    </w:rPr>
                    <w:t>.45</w:t>
                  </w:r>
                </w:p>
              </w:tc>
              <w:tc>
                <w:tcPr>
                  <w:tcW w:w="506" w:type="pct"/>
                  <w:vMerge/>
                  <w:vAlign w:val="center"/>
                </w:tcPr>
                <w:p w14:paraId="2BF297DB" w14:textId="2437410B" w:rsidR="00C56F4A" w:rsidRDefault="00C56F4A" w:rsidP="00FF4626">
                  <w:pPr>
                    <w:pStyle w:val="affe"/>
                  </w:pPr>
                </w:p>
              </w:tc>
            </w:tr>
            <w:tr w:rsidR="00C56F4A" w14:paraId="29AC64B1" w14:textId="77777777" w:rsidTr="00CE2CFC">
              <w:trPr>
                <w:trHeight w:val="397"/>
                <w:jc w:val="center"/>
              </w:trPr>
              <w:tc>
                <w:tcPr>
                  <w:tcW w:w="484" w:type="pct"/>
                  <w:gridSpan w:val="2"/>
                  <w:vMerge/>
                  <w:vAlign w:val="center"/>
                </w:tcPr>
                <w:p w14:paraId="771A8807" w14:textId="77777777" w:rsidR="00C56F4A" w:rsidRDefault="00C56F4A" w:rsidP="00FF4626">
                  <w:pPr>
                    <w:pStyle w:val="affe"/>
                  </w:pPr>
                </w:p>
              </w:tc>
              <w:tc>
                <w:tcPr>
                  <w:tcW w:w="468" w:type="pct"/>
                  <w:vMerge/>
                  <w:vAlign w:val="center"/>
                </w:tcPr>
                <w:p w14:paraId="4FE1744C" w14:textId="77777777" w:rsidR="00C56F4A" w:rsidRDefault="00C56F4A" w:rsidP="00FF4626">
                  <w:pPr>
                    <w:pStyle w:val="affe"/>
                  </w:pPr>
                </w:p>
              </w:tc>
              <w:tc>
                <w:tcPr>
                  <w:tcW w:w="650" w:type="pct"/>
                  <w:vMerge w:val="restart"/>
                  <w:vAlign w:val="center"/>
                </w:tcPr>
                <w:p w14:paraId="173755EA" w14:textId="77777777" w:rsidR="00C56F4A" w:rsidRDefault="00C56F4A" w:rsidP="00FF4626">
                  <w:pPr>
                    <w:pStyle w:val="affe"/>
                  </w:pPr>
                  <w:r>
                    <w:rPr>
                      <w:rFonts w:hint="eastAsia"/>
                    </w:rPr>
                    <w:t>总氮</w:t>
                  </w:r>
                </w:p>
              </w:tc>
              <w:tc>
                <w:tcPr>
                  <w:tcW w:w="843" w:type="pct"/>
                  <w:vAlign w:val="center"/>
                </w:tcPr>
                <w:p w14:paraId="40E79E5E" w14:textId="77777777" w:rsidR="00C56F4A" w:rsidRDefault="00C56F4A" w:rsidP="00FF4626">
                  <w:pPr>
                    <w:pStyle w:val="affe"/>
                  </w:pPr>
                  <w:r>
                    <w:rPr>
                      <w:rFonts w:hint="eastAsia"/>
                    </w:rPr>
                    <w:t>第</w:t>
                  </w:r>
                  <w:r>
                    <w:rPr>
                      <w:rFonts w:hint="eastAsia"/>
                    </w:rPr>
                    <w:t>1</w:t>
                  </w:r>
                  <w:r>
                    <w:rPr>
                      <w:rFonts w:hint="eastAsia"/>
                    </w:rPr>
                    <w:t>次</w:t>
                  </w:r>
                </w:p>
              </w:tc>
              <w:tc>
                <w:tcPr>
                  <w:tcW w:w="1396" w:type="pct"/>
                  <w:vAlign w:val="center"/>
                </w:tcPr>
                <w:p w14:paraId="10B34402" w14:textId="266E7C4F" w:rsidR="00C56F4A" w:rsidRDefault="00C56F4A" w:rsidP="00FF4626">
                  <w:pPr>
                    <w:pStyle w:val="affe"/>
                  </w:pPr>
                  <w:r>
                    <w:rPr>
                      <w:rFonts w:hint="eastAsia"/>
                    </w:rPr>
                    <w:t>2024-00141S</w:t>
                  </w:r>
                  <w:r>
                    <w:rPr>
                      <w:rFonts w:hint="eastAsia"/>
                    </w:rPr>
                    <w:t>0101-5</w:t>
                  </w:r>
                </w:p>
              </w:tc>
              <w:tc>
                <w:tcPr>
                  <w:tcW w:w="653" w:type="pct"/>
                  <w:vAlign w:val="center"/>
                </w:tcPr>
                <w:p w14:paraId="4844BB9F" w14:textId="5D0C0C09" w:rsidR="00C56F4A" w:rsidRDefault="00C56F4A" w:rsidP="00FF4626">
                  <w:pPr>
                    <w:pStyle w:val="affe"/>
                    <w:rPr>
                      <w:rFonts w:hint="eastAsia"/>
                    </w:rPr>
                  </w:pPr>
                  <w:r>
                    <w:rPr>
                      <w:rFonts w:hint="eastAsia"/>
                    </w:rPr>
                    <w:t>18.3</w:t>
                  </w:r>
                </w:p>
              </w:tc>
              <w:tc>
                <w:tcPr>
                  <w:tcW w:w="506" w:type="pct"/>
                  <w:vMerge/>
                  <w:vAlign w:val="center"/>
                </w:tcPr>
                <w:p w14:paraId="68D760E0" w14:textId="672926BC" w:rsidR="00C56F4A" w:rsidRDefault="00C56F4A" w:rsidP="00FF4626">
                  <w:pPr>
                    <w:pStyle w:val="affe"/>
                  </w:pPr>
                </w:p>
              </w:tc>
            </w:tr>
            <w:tr w:rsidR="00C56F4A" w14:paraId="5E08E893" w14:textId="77777777" w:rsidTr="00CE2CFC">
              <w:trPr>
                <w:trHeight w:val="397"/>
                <w:jc w:val="center"/>
              </w:trPr>
              <w:tc>
                <w:tcPr>
                  <w:tcW w:w="484" w:type="pct"/>
                  <w:gridSpan w:val="2"/>
                  <w:vMerge/>
                  <w:vAlign w:val="center"/>
                </w:tcPr>
                <w:p w14:paraId="559FA2AE" w14:textId="77777777" w:rsidR="00C56F4A" w:rsidRDefault="00C56F4A" w:rsidP="00FF4626">
                  <w:pPr>
                    <w:pStyle w:val="affe"/>
                  </w:pPr>
                </w:p>
              </w:tc>
              <w:tc>
                <w:tcPr>
                  <w:tcW w:w="468" w:type="pct"/>
                  <w:vMerge/>
                  <w:vAlign w:val="center"/>
                </w:tcPr>
                <w:p w14:paraId="6830D8E1" w14:textId="77777777" w:rsidR="00C56F4A" w:rsidRDefault="00C56F4A" w:rsidP="00FF4626">
                  <w:pPr>
                    <w:pStyle w:val="affe"/>
                  </w:pPr>
                </w:p>
              </w:tc>
              <w:tc>
                <w:tcPr>
                  <w:tcW w:w="650" w:type="pct"/>
                  <w:vMerge/>
                  <w:vAlign w:val="center"/>
                </w:tcPr>
                <w:p w14:paraId="34FD309E" w14:textId="77777777" w:rsidR="00C56F4A" w:rsidRDefault="00C56F4A" w:rsidP="00FF4626">
                  <w:pPr>
                    <w:pStyle w:val="affe"/>
                  </w:pPr>
                </w:p>
              </w:tc>
              <w:tc>
                <w:tcPr>
                  <w:tcW w:w="843" w:type="pct"/>
                  <w:vAlign w:val="center"/>
                </w:tcPr>
                <w:p w14:paraId="703EE10E" w14:textId="77777777" w:rsidR="00C56F4A" w:rsidRDefault="00C56F4A" w:rsidP="00FF4626">
                  <w:pPr>
                    <w:pStyle w:val="affe"/>
                  </w:pPr>
                  <w:r>
                    <w:rPr>
                      <w:rFonts w:hint="eastAsia"/>
                    </w:rPr>
                    <w:t>第</w:t>
                  </w:r>
                  <w:r>
                    <w:rPr>
                      <w:rFonts w:hint="eastAsia"/>
                    </w:rPr>
                    <w:t>2</w:t>
                  </w:r>
                  <w:r>
                    <w:rPr>
                      <w:rFonts w:hint="eastAsia"/>
                    </w:rPr>
                    <w:t>次</w:t>
                  </w:r>
                </w:p>
              </w:tc>
              <w:tc>
                <w:tcPr>
                  <w:tcW w:w="1396" w:type="pct"/>
                  <w:vAlign w:val="center"/>
                </w:tcPr>
                <w:p w14:paraId="374CD71D" w14:textId="5F81EBEF" w:rsidR="00C56F4A" w:rsidRDefault="00C56F4A" w:rsidP="00FF4626">
                  <w:pPr>
                    <w:pStyle w:val="affe"/>
                  </w:pPr>
                  <w:r>
                    <w:rPr>
                      <w:rFonts w:hint="eastAsia"/>
                    </w:rPr>
                    <w:t>2024-00141S</w:t>
                  </w:r>
                  <w:r>
                    <w:rPr>
                      <w:rFonts w:hint="eastAsia"/>
                    </w:rPr>
                    <w:t>0102-5</w:t>
                  </w:r>
                </w:p>
              </w:tc>
              <w:tc>
                <w:tcPr>
                  <w:tcW w:w="653" w:type="pct"/>
                  <w:vAlign w:val="center"/>
                </w:tcPr>
                <w:p w14:paraId="19E54549" w14:textId="454706FC" w:rsidR="00C56F4A" w:rsidRDefault="00C56F4A" w:rsidP="00FF4626">
                  <w:pPr>
                    <w:pStyle w:val="affe"/>
                    <w:rPr>
                      <w:rFonts w:hint="eastAsia"/>
                    </w:rPr>
                  </w:pPr>
                  <w:r>
                    <w:rPr>
                      <w:rFonts w:hint="eastAsia"/>
                    </w:rPr>
                    <w:t>18.8</w:t>
                  </w:r>
                </w:p>
              </w:tc>
              <w:tc>
                <w:tcPr>
                  <w:tcW w:w="506" w:type="pct"/>
                  <w:vMerge/>
                  <w:vAlign w:val="center"/>
                </w:tcPr>
                <w:p w14:paraId="09E98110" w14:textId="77777777" w:rsidR="00C56F4A" w:rsidRDefault="00C56F4A" w:rsidP="00FF4626">
                  <w:pPr>
                    <w:pStyle w:val="affe"/>
                  </w:pPr>
                </w:p>
              </w:tc>
            </w:tr>
            <w:tr w:rsidR="00C56F4A" w14:paraId="6BD62F96" w14:textId="77777777" w:rsidTr="00CE2CFC">
              <w:trPr>
                <w:trHeight w:val="397"/>
                <w:jc w:val="center"/>
              </w:trPr>
              <w:tc>
                <w:tcPr>
                  <w:tcW w:w="484" w:type="pct"/>
                  <w:gridSpan w:val="2"/>
                  <w:vMerge/>
                  <w:vAlign w:val="center"/>
                </w:tcPr>
                <w:p w14:paraId="16CF3E39" w14:textId="77777777" w:rsidR="00C56F4A" w:rsidRDefault="00C56F4A" w:rsidP="00FF4626">
                  <w:pPr>
                    <w:pStyle w:val="affe"/>
                  </w:pPr>
                </w:p>
              </w:tc>
              <w:tc>
                <w:tcPr>
                  <w:tcW w:w="468" w:type="pct"/>
                  <w:vMerge/>
                  <w:vAlign w:val="center"/>
                </w:tcPr>
                <w:p w14:paraId="2792DCFC" w14:textId="77777777" w:rsidR="00C56F4A" w:rsidRDefault="00C56F4A" w:rsidP="00FF4626">
                  <w:pPr>
                    <w:pStyle w:val="affe"/>
                  </w:pPr>
                </w:p>
              </w:tc>
              <w:tc>
                <w:tcPr>
                  <w:tcW w:w="650" w:type="pct"/>
                  <w:vMerge/>
                  <w:vAlign w:val="center"/>
                </w:tcPr>
                <w:p w14:paraId="483485F0" w14:textId="77777777" w:rsidR="00C56F4A" w:rsidRDefault="00C56F4A" w:rsidP="00FF4626">
                  <w:pPr>
                    <w:pStyle w:val="affe"/>
                  </w:pPr>
                </w:p>
              </w:tc>
              <w:tc>
                <w:tcPr>
                  <w:tcW w:w="843" w:type="pct"/>
                  <w:vAlign w:val="center"/>
                </w:tcPr>
                <w:p w14:paraId="22033296" w14:textId="77777777" w:rsidR="00C56F4A" w:rsidRDefault="00C56F4A" w:rsidP="00FF4626">
                  <w:pPr>
                    <w:pStyle w:val="affe"/>
                  </w:pPr>
                  <w:r>
                    <w:rPr>
                      <w:rFonts w:hint="eastAsia"/>
                    </w:rPr>
                    <w:t>第</w:t>
                  </w:r>
                  <w:r>
                    <w:rPr>
                      <w:rFonts w:hint="eastAsia"/>
                    </w:rPr>
                    <w:t>3</w:t>
                  </w:r>
                  <w:r>
                    <w:rPr>
                      <w:rFonts w:hint="eastAsia"/>
                    </w:rPr>
                    <w:t>次</w:t>
                  </w:r>
                </w:p>
              </w:tc>
              <w:tc>
                <w:tcPr>
                  <w:tcW w:w="1396" w:type="pct"/>
                  <w:vAlign w:val="center"/>
                </w:tcPr>
                <w:p w14:paraId="6FB87BA2" w14:textId="722049F6" w:rsidR="00C56F4A" w:rsidRDefault="00C56F4A" w:rsidP="00FF4626">
                  <w:pPr>
                    <w:pStyle w:val="affe"/>
                  </w:pPr>
                  <w:r>
                    <w:rPr>
                      <w:rFonts w:hint="eastAsia"/>
                    </w:rPr>
                    <w:t>2024-00141S</w:t>
                  </w:r>
                  <w:r>
                    <w:rPr>
                      <w:rFonts w:hint="eastAsia"/>
                    </w:rPr>
                    <w:t>0103-5</w:t>
                  </w:r>
                </w:p>
              </w:tc>
              <w:tc>
                <w:tcPr>
                  <w:tcW w:w="653" w:type="pct"/>
                  <w:vAlign w:val="center"/>
                </w:tcPr>
                <w:p w14:paraId="136BD936" w14:textId="20E5B439" w:rsidR="00C56F4A" w:rsidRDefault="00C56F4A" w:rsidP="00FF4626">
                  <w:pPr>
                    <w:pStyle w:val="affe"/>
                    <w:rPr>
                      <w:rFonts w:hint="eastAsia"/>
                    </w:rPr>
                  </w:pPr>
                  <w:r>
                    <w:rPr>
                      <w:rFonts w:hint="eastAsia"/>
                    </w:rPr>
                    <w:t>18.4</w:t>
                  </w:r>
                </w:p>
              </w:tc>
              <w:tc>
                <w:tcPr>
                  <w:tcW w:w="506" w:type="pct"/>
                  <w:vMerge/>
                  <w:vAlign w:val="center"/>
                </w:tcPr>
                <w:p w14:paraId="4CD393B4" w14:textId="77777777" w:rsidR="00C56F4A" w:rsidRDefault="00C56F4A" w:rsidP="00FF4626">
                  <w:pPr>
                    <w:pStyle w:val="affe"/>
                  </w:pPr>
                </w:p>
              </w:tc>
            </w:tr>
            <w:tr w:rsidR="00C56F4A" w14:paraId="626FC9DD" w14:textId="77777777" w:rsidTr="00CE2CFC">
              <w:trPr>
                <w:trHeight w:val="397"/>
                <w:jc w:val="center"/>
              </w:trPr>
              <w:tc>
                <w:tcPr>
                  <w:tcW w:w="484" w:type="pct"/>
                  <w:gridSpan w:val="2"/>
                  <w:vMerge/>
                  <w:vAlign w:val="center"/>
                </w:tcPr>
                <w:p w14:paraId="12EC8D79" w14:textId="77777777" w:rsidR="00C56F4A" w:rsidRDefault="00C56F4A" w:rsidP="00FF4626">
                  <w:pPr>
                    <w:pStyle w:val="affe"/>
                  </w:pPr>
                </w:p>
              </w:tc>
              <w:tc>
                <w:tcPr>
                  <w:tcW w:w="468" w:type="pct"/>
                  <w:vMerge/>
                  <w:vAlign w:val="center"/>
                </w:tcPr>
                <w:p w14:paraId="17FC17BA" w14:textId="77777777" w:rsidR="00C56F4A" w:rsidRDefault="00C56F4A" w:rsidP="00FF4626">
                  <w:pPr>
                    <w:pStyle w:val="affe"/>
                  </w:pPr>
                </w:p>
              </w:tc>
              <w:tc>
                <w:tcPr>
                  <w:tcW w:w="650" w:type="pct"/>
                  <w:vMerge/>
                  <w:vAlign w:val="center"/>
                </w:tcPr>
                <w:p w14:paraId="3D26F9F6" w14:textId="77777777" w:rsidR="00C56F4A" w:rsidRDefault="00C56F4A" w:rsidP="00FF4626">
                  <w:pPr>
                    <w:pStyle w:val="affe"/>
                  </w:pPr>
                </w:p>
              </w:tc>
              <w:tc>
                <w:tcPr>
                  <w:tcW w:w="843" w:type="pct"/>
                  <w:vAlign w:val="center"/>
                </w:tcPr>
                <w:p w14:paraId="1B501F79" w14:textId="77777777" w:rsidR="00C56F4A" w:rsidRDefault="00C56F4A" w:rsidP="00FF4626">
                  <w:pPr>
                    <w:pStyle w:val="affe"/>
                  </w:pPr>
                  <w:r>
                    <w:rPr>
                      <w:rFonts w:hint="eastAsia"/>
                    </w:rPr>
                    <w:t>第</w:t>
                  </w:r>
                  <w:r>
                    <w:rPr>
                      <w:rFonts w:hint="eastAsia"/>
                    </w:rPr>
                    <w:t>4</w:t>
                  </w:r>
                  <w:r>
                    <w:rPr>
                      <w:rFonts w:hint="eastAsia"/>
                    </w:rPr>
                    <w:t>次</w:t>
                  </w:r>
                </w:p>
              </w:tc>
              <w:tc>
                <w:tcPr>
                  <w:tcW w:w="1396" w:type="pct"/>
                  <w:vAlign w:val="center"/>
                </w:tcPr>
                <w:p w14:paraId="6BD414E9" w14:textId="4918E622" w:rsidR="00C56F4A" w:rsidRDefault="00C56F4A" w:rsidP="00FF4626">
                  <w:pPr>
                    <w:pStyle w:val="affe"/>
                  </w:pPr>
                  <w:r>
                    <w:rPr>
                      <w:rFonts w:hint="eastAsia"/>
                    </w:rPr>
                    <w:t>2024-00141S</w:t>
                  </w:r>
                  <w:r>
                    <w:rPr>
                      <w:rFonts w:hint="eastAsia"/>
                    </w:rPr>
                    <w:t>0104-5</w:t>
                  </w:r>
                </w:p>
              </w:tc>
              <w:tc>
                <w:tcPr>
                  <w:tcW w:w="653" w:type="pct"/>
                  <w:vAlign w:val="center"/>
                </w:tcPr>
                <w:p w14:paraId="42331213" w14:textId="4F60B7AE" w:rsidR="00C56F4A" w:rsidRDefault="00C56F4A" w:rsidP="00FF4626">
                  <w:pPr>
                    <w:pStyle w:val="affe"/>
                    <w:rPr>
                      <w:rFonts w:hint="eastAsia"/>
                    </w:rPr>
                  </w:pPr>
                  <w:r>
                    <w:rPr>
                      <w:rFonts w:hint="eastAsia"/>
                    </w:rPr>
                    <w:t>18.4</w:t>
                  </w:r>
                </w:p>
              </w:tc>
              <w:tc>
                <w:tcPr>
                  <w:tcW w:w="506" w:type="pct"/>
                  <w:vMerge/>
                  <w:vAlign w:val="center"/>
                </w:tcPr>
                <w:p w14:paraId="60E5941B" w14:textId="77777777" w:rsidR="00C56F4A" w:rsidRDefault="00C56F4A" w:rsidP="00FF4626">
                  <w:pPr>
                    <w:pStyle w:val="affe"/>
                  </w:pPr>
                </w:p>
              </w:tc>
            </w:tr>
            <w:tr w:rsidR="00C56F4A" w14:paraId="06050347" w14:textId="77777777" w:rsidTr="00CE2CFC">
              <w:trPr>
                <w:trHeight w:val="397"/>
                <w:jc w:val="center"/>
              </w:trPr>
              <w:tc>
                <w:tcPr>
                  <w:tcW w:w="484" w:type="pct"/>
                  <w:gridSpan w:val="2"/>
                  <w:vMerge/>
                  <w:vAlign w:val="center"/>
                </w:tcPr>
                <w:p w14:paraId="3C1EC489" w14:textId="77777777" w:rsidR="00C56F4A" w:rsidRDefault="00C56F4A" w:rsidP="006672DC">
                  <w:pPr>
                    <w:pStyle w:val="affe"/>
                  </w:pPr>
                </w:p>
              </w:tc>
              <w:tc>
                <w:tcPr>
                  <w:tcW w:w="468" w:type="pct"/>
                  <w:vMerge/>
                  <w:vAlign w:val="center"/>
                </w:tcPr>
                <w:p w14:paraId="03668581" w14:textId="77777777" w:rsidR="00C56F4A" w:rsidRDefault="00C56F4A" w:rsidP="006672DC">
                  <w:pPr>
                    <w:pStyle w:val="affe"/>
                  </w:pPr>
                </w:p>
              </w:tc>
              <w:tc>
                <w:tcPr>
                  <w:tcW w:w="650" w:type="pct"/>
                  <w:vMerge/>
                  <w:vAlign w:val="center"/>
                </w:tcPr>
                <w:p w14:paraId="0F1C4F27" w14:textId="77777777" w:rsidR="00C56F4A" w:rsidRDefault="00C56F4A" w:rsidP="006672DC">
                  <w:pPr>
                    <w:pStyle w:val="affe"/>
                  </w:pPr>
                </w:p>
              </w:tc>
              <w:tc>
                <w:tcPr>
                  <w:tcW w:w="843" w:type="pct"/>
                  <w:vAlign w:val="center"/>
                </w:tcPr>
                <w:p w14:paraId="4C1541DD" w14:textId="2802259C" w:rsidR="00C56F4A" w:rsidRDefault="00C56F4A" w:rsidP="006672DC">
                  <w:pPr>
                    <w:pStyle w:val="affe"/>
                    <w:rPr>
                      <w:rFonts w:hint="eastAsia"/>
                    </w:rPr>
                  </w:pPr>
                  <w:r>
                    <w:rPr>
                      <w:rFonts w:hint="eastAsia"/>
                    </w:rPr>
                    <w:t>均值</w:t>
                  </w:r>
                </w:p>
              </w:tc>
              <w:tc>
                <w:tcPr>
                  <w:tcW w:w="1396" w:type="pct"/>
                  <w:vAlign w:val="center"/>
                </w:tcPr>
                <w:p w14:paraId="668CAC0D" w14:textId="75698FA3" w:rsidR="00C56F4A" w:rsidRDefault="00C56F4A" w:rsidP="006672DC">
                  <w:pPr>
                    <w:pStyle w:val="affe"/>
                    <w:rPr>
                      <w:rFonts w:hint="eastAsia"/>
                    </w:rPr>
                  </w:pPr>
                  <w:r>
                    <w:rPr>
                      <w:rFonts w:hint="eastAsia"/>
                    </w:rPr>
                    <w:t>/</w:t>
                  </w:r>
                </w:p>
              </w:tc>
              <w:tc>
                <w:tcPr>
                  <w:tcW w:w="653" w:type="pct"/>
                  <w:vAlign w:val="center"/>
                </w:tcPr>
                <w:p w14:paraId="3DB156B9" w14:textId="5C6F6BDB" w:rsidR="00C56F4A" w:rsidRDefault="00C56F4A" w:rsidP="006672DC">
                  <w:pPr>
                    <w:pStyle w:val="affe"/>
                    <w:rPr>
                      <w:rFonts w:hint="eastAsia"/>
                    </w:rPr>
                  </w:pPr>
                  <w:r>
                    <w:rPr>
                      <w:rFonts w:hint="eastAsia"/>
                    </w:rPr>
                    <w:t>18.5</w:t>
                  </w:r>
                </w:p>
              </w:tc>
              <w:tc>
                <w:tcPr>
                  <w:tcW w:w="506" w:type="pct"/>
                  <w:vMerge/>
                  <w:vAlign w:val="center"/>
                </w:tcPr>
                <w:p w14:paraId="5758D58A" w14:textId="77777777" w:rsidR="00C56F4A" w:rsidRDefault="00C56F4A" w:rsidP="006672DC">
                  <w:pPr>
                    <w:pStyle w:val="affe"/>
                  </w:pPr>
                </w:p>
              </w:tc>
            </w:tr>
            <w:tr w:rsidR="00821B42" w14:paraId="3B57D226" w14:textId="77777777" w:rsidTr="00CE2CFC">
              <w:trPr>
                <w:trHeight w:val="397"/>
                <w:jc w:val="center"/>
              </w:trPr>
              <w:tc>
                <w:tcPr>
                  <w:tcW w:w="476" w:type="pct"/>
                  <w:vMerge w:val="restart"/>
                  <w:vAlign w:val="center"/>
                </w:tcPr>
                <w:p w14:paraId="24763C00" w14:textId="067AFDE1" w:rsidR="00821B42" w:rsidRDefault="00821B42" w:rsidP="00821B42">
                  <w:pPr>
                    <w:pStyle w:val="affe"/>
                    <w:rPr>
                      <w:rFonts w:hint="eastAsia"/>
                    </w:rPr>
                  </w:pPr>
                  <w:r>
                    <w:rPr>
                      <w:rFonts w:hint="eastAsia"/>
                    </w:rPr>
                    <w:t>2024.04.26</w:t>
                  </w:r>
                </w:p>
              </w:tc>
              <w:tc>
                <w:tcPr>
                  <w:tcW w:w="476" w:type="pct"/>
                  <w:gridSpan w:val="2"/>
                  <w:vMerge w:val="restart"/>
                  <w:vAlign w:val="center"/>
                </w:tcPr>
                <w:p w14:paraId="66E89A26" w14:textId="748C5D6C" w:rsidR="00821B42" w:rsidRDefault="00821B42" w:rsidP="00821B42">
                  <w:pPr>
                    <w:pStyle w:val="affe"/>
                    <w:rPr>
                      <w:rFonts w:hint="eastAsia"/>
                    </w:rPr>
                  </w:pPr>
                  <w:proofErr w:type="gramStart"/>
                  <w:r>
                    <w:rPr>
                      <w:rFonts w:hint="eastAsia"/>
                    </w:rPr>
                    <w:t>厂区总</w:t>
                  </w:r>
                  <w:proofErr w:type="gramEnd"/>
                  <w:r>
                    <w:rPr>
                      <w:rFonts w:hint="eastAsia"/>
                    </w:rPr>
                    <w:t>排口</w:t>
                  </w:r>
                </w:p>
              </w:tc>
              <w:tc>
                <w:tcPr>
                  <w:tcW w:w="650" w:type="pct"/>
                  <w:vMerge w:val="restart"/>
                  <w:vAlign w:val="center"/>
                </w:tcPr>
                <w:p w14:paraId="046E8EF5" w14:textId="0550121B" w:rsidR="00821B42" w:rsidRDefault="00821B42" w:rsidP="00821B42">
                  <w:pPr>
                    <w:pStyle w:val="affe"/>
                    <w:rPr>
                      <w:rFonts w:hint="eastAsia"/>
                    </w:rPr>
                  </w:pPr>
                  <w:r>
                    <w:rPr>
                      <w:rFonts w:hint="eastAsia"/>
                    </w:rPr>
                    <w:t>PH</w:t>
                  </w:r>
                </w:p>
              </w:tc>
              <w:tc>
                <w:tcPr>
                  <w:tcW w:w="843" w:type="pct"/>
                  <w:vAlign w:val="center"/>
                </w:tcPr>
                <w:p w14:paraId="206EF6BE" w14:textId="05C30CD3" w:rsidR="00821B42" w:rsidRDefault="00821B42" w:rsidP="00821B42">
                  <w:pPr>
                    <w:pStyle w:val="affe"/>
                    <w:rPr>
                      <w:rFonts w:hint="eastAsia"/>
                    </w:rPr>
                  </w:pPr>
                  <w:r>
                    <w:rPr>
                      <w:rFonts w:hint="eastAsia"/>
                    </w:rPr>
                    <w:t>第</w:t>
                  </w:r>
                  <w:r>
                    <w:rPr>
                      <w:rFonts w:hint="eastAsia"/>
                    </w:rPr>
                    <w:t>1</w:t>
                  </w:r>
                  <w:r>
                    <w:rPr>
                      <w:rFonts w:hint="eastAsia"/>
                    </w:rPr>
                    <w:t>次</w:t>
                  </w:r>
                </w:p>
              </w:tc>
              <w:tc>
                <w:tcPr>
                  <w:tcW w:w="1396" w:type="pct"/>
                  <w:vAlign w:val="center"/>
                </w:tcPr>
                <w:p w14:paraId="5BFC912B" w14:textId="4DCE6286" w:rsidR="00821B42" w:rsidRDefault="00821B42" w:rsidP="00821B42">
                  <w:pPr>
                    <w:pStyle w:val="affe"/>
                    <w:rPr>
                      <w:rFonts w:hint="eastAsia"/>
                    </w:rPr>
                  </w:pPr>
                  <w:r>
                    <w:rPr>
                      <w:rFonts w:hint="eastAsia"/>
                    </w:rPr>
                    <w:t>/</w:t>
                  </w:r>
                </w:p>
              </w:tc>
              <w:tc>
                <w:tcPr>
                  <w:tcW w:w="653" w:type="pct"/>
                  <w:vAlign w:val="center"/>
                </w:tcPr>
                <w:p w14:paraId="0359F6AA" w14:textId="6EDB161A" w:rsidR="00821B42" w:rsidRDefault="00821B42" w:rsidP="00821B42">
                  <w:pPr>
                    <w:pStyle w:val="affe"/>
                    <w:rPr>
                      <w:rFonts w:hint="eastAsia"/>
                    </w:rPr>
                  </w:pPr>
                  <w:r>
                    <w:rPr>
                      <w:rFonts w:hint="eastAsia"/>
                    </w:rPr>
                    <w:t>7.2</w:t>
                  </w:r>
                </w:p>
              </w:tc>
              <w:tc>
                <w:tcPr>
                  <w:tcW w:w="506" w:type="pct"/>
                  <w:vMerge w:val="restart"/>
                  <w:vAlign w:val="center"/>
                </w:tcPr>
                <w:p w14:paraId="2D589BA5" w14:textId="64FDA7B7" w:rsidR="00821B42" w:rsidRDefault="00821B42" w:rsidP="00821B42">
                  <w:pPr>
                    <w:pStyle w:val="affe"/>
                    <w:rPr>
                      <w:rFonts w:hint="eastAsia"/>
                    </w:rPr>
                  </w:pPr>
                  <w:r>
                    <w:rPr>
                      <w:rFonts w:hint="eastAsia"/>
                    </w:rPr>
                    <w:t>无量纲</w:t>
                  </w:r>
                </w:p>
              </w:tc>
            </w:tr>
            <w:tr w:rsidR="00821B42" w14:paraId="32695956" w14:textId="77777777" w:rsidTr="00CE2CFC">
              <w:trPr>
                <w:trHeight w:val="397"/>
                <w:jc w:val="center"/>
              </w:trPr>
              <w:tc>
                <w:tcPr>
                  <w:tcW w:w="476" w:type="pct"/>
                  <w:vMerge/>
                  <w:vAlign w:val="center"/>
                </w:tcPr>
                <w:p w14:paraId="66AFFE26" w14:textId="0C03E3DA" w:rsidR="00821B42" w:rsidRDefault="00821B42" w:rsidP="00821B42">
                  <w:pPr>
                    <w:pStyle w:val="affe"/>
                  </w:pPr>
                </w:p>
              </w:tc>
              <w:tc>
                <w:tcPr>
                  <w:tcW w:w="476" w:type="pct"/>
                  <w:gridSpan w:val="2"/>
                  <w:vMerge/>
                  <w:vAlign w:val="center"/>
                </w:tcPr>
                <w:p w14:paraId="08B5F490" w14:textId="620F7ACC" w:rsidR="00821B42" w:rsidRDefault="00821B42" w:rsidP="00821B42">
                  <w:pPr>
                    <w:pStyle w:val="affe"/>
                    <w:rPr>
                      <w:rFonts w:hint="eastAsia"/>
                    </w:rPr>
                  </w:pPr>
                </w:p>
              </w:tc>
              <w:tc>
                <w:tcPr>
                  <w:tcW w:w="650" w:type="pct"/>
                  <w:vMerge/>
                  <w:vAlign w:val="center"/>
                </w:tcPr>
                <w:p w14:paraId="4773FC59" w14:textId="77777777" w:rsidR="00821B42" w:rsidRDefault="00821B42" w:rsidP="00821B42">
                  <w:pPr>
                    <w:pStyle w:val="affe"/>
                    <w:rPr>
                      <w:rFonts w:hint="eastAsia"/>
                    </w:rPr>
                  </w:pPr>
                </w:p>
              </w:tc>
              <w:tc>
                <w:tcPr>
                  <w:tcW w:w="843" w:type="pct"/>
                  <w:vAlign w:val="center"/>
                </w:tcPr>
                <w:p w14:paraId="47A4B979" w14:textId="26CF9EB2" w:rsidR="00821B42" w:rsidRDefault="00821B42" w:rsidP="00821B42">
                  <w:pPr>
                    <w:pStyle w:val="affe"/>
                    <w:rPr>
                      <w:rFonts w:hint="eastAsia"/>
                    </w:rPr>
                  </w:pPr>
                  <w:r>
                    <w:rPr>
                      <w:rFonts w:hint="eastAsia"/>
                    </w:rPr>
                    <w:t>第</w:t>
                  </w:r>
                  <w:r>
                    <w:rPr>
                      <w:rFonts w:hint="eastAsia"/>
                    </w:rPr>
                    <w:t>2</w:t>
                  </w:r>
                  <w:r>
                    <w:rPr>
                      <w:rFonts w:hint="eastAsia"/>
                    </w:rPr>
                    <w:t>次</w:t>
                  </w:r>
                </w:p>
              </w:tc>
              <w:tc>
                <w:tcPr>
                  <w:tcW w:w="1396" w:type="pct"/>
                  <w:vAlign w:val="center"/>
                </w:tcPr>
                <w:p w14:paraId="156C3A51" w14:textId="01A69D94" w:rsidR="00821B42" w:rsidRDefault="00821B42" w:rsidP="00821B42">
                  <w:pPr>
                    <w:pStyle w:val="affe"/>
                    <w:rPr>
                      <w:rFonts w:hint="eastAsia"/>
                    </w:rPr>
                  </w:pPr>
                  <w:r>
                    <w:rPr>
                      <w:rFonts w:hint="eastAsia"/>
                    </w:rPr>
                    <w:t>/</w:t>
                  </w:r>
                </w:p>
              </w:tc>
              <w:tc>
                <w:tcPr>
                  <w:tcW w:w="653" w:type="pct"/>
                  <w:vAlign w:val="center"/>
                </w:tcPr>
                <w:p w14:paraId="7405E35B" w14:textId="5102C0FA" w:rsidR="00821B42" w:rsidRDefault="00821B42" w:rsidP="00821B42">
                  <w:pPr>
                    <w:pStyle w:val="affe"/>
                    <w:rPr>
                      <w:rFonts w:hint="eastAsia"/>
                    </w:rPr>
                  </w:pPr>
                  <w:r>
                    <w:rPr>
                      <w:rFonts w:hint="eastAsia"/>
                    </w:rPr>
                    <w:t>7.15</w:t>
                  </w:r>
                </w:p>
              </w:tc>
              <w:tc>
                <w:tcPr>
                  <w:tcW w:w="506" w:type="pct"/>
                  <w:vMerge/>
                  <w:vAlign w:val="center"/>
                </w:tcPr>
                <w:p w14:paraId="20F0012A" w14:textId="77777777" w:rsidR="00821B42" w:rsidRDefault="00821B42" w:rsidP="00821B42">
                  <w:pPr>
                    <w:pStyle w:val="affe"/>
                    <w:rPr>
                      <w:rFonts w:hint="eastAsia"/>
                    </w:rPr>
                  </w:pPr>
                </w:p>
              </w:tc>
            </w:tr>
            <w:tr w:rsidR="00821B42" w14:paraId="2EFD5149" w14:textId="77777777" w:rsidTr="00CE2CFC">
              <w:trPr>
                <w:trHeight w:val="397"/>
                <w:jc w:val="center"/>
              </w:trPr>
              <w:tc>
                <w:tcPr>
                  <w:tcW w:w="476" w:type="pct"/>
                  <w:vMerge/>
                  <w:vAlign w:val="center"/>
                </w:tcPr>
                <w:p w14:paraId="6B546D8E" w14:textId="5F08A2AD" w:rsidR="00821B42" w:rsidRDefault="00821B42" w:rsidP="00821B42">
                  <w:pPr>
                    <w:pStyle w:val="affe"/>
                  </w:pPr>
                </w:p>
              </w:tc>
              <w:tc>
                <w:tcPr>
                  <w:tcW w:w="476" w:type="pct"/>
                  <w:gridSpan w:val="2"/>
                  <w:vMerge/>
                  <w:vAlign w:val="center"/>
                </w:tcPr>
                <w:p w14:paraId="20FBCBE3" w14:textId="0ABB3490" w:rsidR="00821B42" w:rsidRDefault="00821B42" w:rsidP="00821B42">
                  <w:pPr>
                    <w:pStyle w:val="affe"/>
                    <w:rPr>
                      <w:rFonts w:hint="eastAsia"/>
                    </w:rPr>
                  </w:pPr>
                </w:p>
              </w:tc>
              <w:tc>
                <w:tcPr>
                  <w:tcW w:w="650" w:type="pct"/>
                  <w:vMerge/>
                  <w:vAlign w:val="center"/>
                </w:tcPr>
                <w:p w14:paraId="76C97B22" w14:textId="77777777" w:rsidR="00821B42" w:rsidRDefault="00821B42" w:rsidP="00821B42">
                  <w:pPr>
                    <w:pStyle w:val="affe"/>
                    <w:rPr>
                      <w:rFonts w:hint="eastAsia"/>
                    </w:rPr>
                  </w:pPr>
                </w:p>
              </w:tc>
              <w:tc>
                <w:tcPr>
                  <w:tcW w:w="843" w:type="pct"/>
                  <w:vAlign w:val="center"/>
                </w:tcPr>
                <w:p w14:paraId="2A85C5FB" w14:textId="0607D44E" w:rsidR="00821B42" w:rsidRDefault="00821B42" w:rsidP="00821B42">
                  <w:pPr>
                    <w:pStyle w:val="affe"/>
                    <w:rPr>
                      <w:rFonts w:hint="eastAsia"/>
                    </w:rPr>
                  </w:pPr>
                  <w:r>
                    <w:rPr>
                      <w:rFonts w:hint="eastAsia"/>
                    </w:rPr>
                    <w:t>第</w:t>
                  </w:r>
                  <w:r>
                    <w:rPr>
                      <w:rFonts w:hint="eastAsia"/>
                    </w:rPr>
                    <w:t>3</w:t>
                  </w:r>
                  <w:r>
                    <w:rPr>
                      <w:rFonts w:hint="eastAsia"/>
                    </w:rPr>
                    <w:t>次</w:t>
                  </w:r>
                </w:p>
              </w:tc>
              <w:tc>
                <w:tcPr>
                  <w:tcW w:w="1396" w:type="pct"/>
                  <w:vAlign w:val="center"/>
                </w:tcPr>
                <w:p w14:paraId="6909071F" w14:textId="6FF7E3A5" w:rsidR="00821B42" w:rsidRDefault="00821B42" w:rsidP="00821B42">
                  <w:pPr>
                    <w:pStyle w:val="affe"/>
                    <w:rPr>
                      <w:rFonts w:hint="eastAsia"/>
                    </w:rPr>
                  </w:pPr>
                  <w:r>
                    <w:rPr>
                      <w:rFonts w:hint="eastAsia"/>
                    </w:rPr>
                    <w:t>/</w:t>
                  </w:r>
                </w:p>
              </w:tc>
              <w:tc>
                <w:tcPr>
                  <w:tcW w:w="653" w:type="pct"/>
                  <w:vAlign w:val="center"/>
                </w:tcPr>
                <w:p w14:paraId="1A632168" w14:textId="2BDAB396" w:rsidR="00821B42" w:rsidRDefault="00821B42" w:rsidP="00821B42">
                  <w:pPr>
                    <w:pStyle w:val="affe"/>
                    <w:rPr>
                      <w:rFonts w:hint="eastAsia"/>
                    </w:rPr>
                  </w:pPr>
                  <w:r>
                    <w:rPr>
                      <w:rFonts w:hint="eastAsia"/>
                    </w:rPr>
                    <w:t>7.14</w:t>
                  </w:r>
                </w:p>
              </w:tc>
              <w:tc>
                <w:tcPr>
                  <w:tcW w:w="506" w:type="pct"/>
                  <w:vMerge/>
                  <w:vAlign w:val="center"/>
                </w:tcPr>
                <w:p w14:paraId="680550E5" w14:textId="77777777" w:rsidR="00821B42" w:rsidRDefault="00821B42" w:rsidP="00821B42">
                  <w:pPr>
                    <w:pStyle w:val="affe"/>
                    <w:rPr>
                      <w:rFonts w:hint="eastAsia"/>
                    </w:rPr>
                  </w:pPr>
                </w:p>
              </w:tc>
            </w:tr>
            <w:tr w:rsidR="00821B42" w14:paraId="43CE5F0E" w14:textId="77777777" w:rsidTr="00CE2CFC">
              <w:trPr>
                <w:trHeight w:val="397"/>
                <w:jc w:val="center"/>
              </w:trPr>
              <w:tc>
                <w:tcPr>
                  <w:tcW w:w="476" w:type="pct"/>
                  <w:vMerge/>
                  <w:vAlign w:val="center"/>
                </w:tcPr>
                <w:p w14:paraId="66978BDF" w14:textId="6FC3F98E" w:rsidR="00821B42" w:rsidRDefault="00821B42" w:rsidP="00821B42">
                  <w:pPr>
                    <w:pStyle w:val="affe"/>
                  </w:pPr>
                </w:p>
              </w:tc>
              <w:tc>
                <w:tcPr>
                  <w:tcW w:w="476" w:type="pct"/>
                  <w:gridSpan w:val="2"/>
                  <w:vMerge/>
                  <w:vAlign w:val="center"/>
                </w:tcPr>
                <w:p w14:paraId="5EDDCEDD" w14:textId="79B7016A" w:rsidR="00821B42" w:rsidRDefault="00821B42" w:rsidP="00821B42">
                  <w:pPr>
                    <w:pStyle w:val="affe"/>
                    <w:rPr>
                      <w:rFonts w:hint="eastAsia"/>
                    </w:rPr>
                  </w:pPr>
                </w:p>
              </w:tc>
              <w:tc>
                <w:tcPr>
                  <w:tcW w:w="650" w:type="pct"/>
                  <w:vMerge/>
                  <w:vAlign w:val="center"/>
                </w:tcPr>
                <w:p w14:paraId="7E55E0DA" w14:textId="77777777" w:rsidR="00821B42" w:rsidRDefault="00821B42" w:rsidP="00821B42">
                  <w:pPr>
                    <w:pStyle w:val="affe"/>
                    <w:rPr>
                      <w:rFonts w:hint="eastAsia"/>
                    </w:rPr>
                  </w:pPr>
                </w:p>
              </w:tc>
              <w:tc>
                <w:tcPr>
                  <w:tcW w:w="843" w:type="pct"/>
                  <w:vAlign w:val="center"/>
                </w:tcPr>
                <w:p w14:paraId="3FA012F7" w14:textId="75686C4E" w:rsidR="00821B42" w:rsidRDefault="00821B42" w:rsidP="00821B42">
                  <w:pPr>
                    <w:pStyle w:val="affe"/>
                    <w:rPr>
                      <w:rFonts w:hint="eastAsia"/>
                    </w:rPr>
                  </w:pPr>
                  <w:r>
                    <w:rPr>
                      <w:rFonts w:hint="eastAsia"/>
                    </w:rPr>
                    <w:t>第</w:t>
                  </w:r>
                  <w:r>
                    <w:rPr>
                      <w:rFonts w:hint="eastAsia"/>
                    </w:rPr>
                    <w:t>4</w:t>
                  </w:r>
                  <w:r>
                    <w:rPr>
                      <w:rFonts w:hint="eastAsia"/>
                    </w:rPr>
                    <w:t>次</w:t>
                  </w:r>
                </w:p>
              </w:tc>
              <w:tc>
                <w:tcPr>
                  <w:tcW w:w="1396" w:type="pct"/>
                  <w:vAlign w:val="center"/>
                </w:tcPr>
                <w:p w14:paraId="7B046CA9" w14:textId="13E52995" w:rsidR="00821B42" w:rsidRDefault="00821B42" w:rsidP="00821B42">
                  <w:pPr>
                    <w:pStyle w:val="affe"/>
                    <w:rPr>
                      <w:rFonts w:hint="eastAsia"/>
                    </w:rPr>
                  </w:pPr>
                  <w:r>
                    <w:rPr>
                      <w:rFonts w:hint="eastAsia"/>
                    </w:rPr>
                    <w:t>/</w:t>
                  </w:r>
                </w:p>
              </w:tc>
              <w:tc>
                <w:tcPr>
                  <w:tcW w:w="653" w:type="pct"/>
                  <w:vAlign w:val="center"/>
                </w:tcPr>
                <w:p w14:paraId="73C994EA" w14:textId="21B6EBFA" w:rsidR="00821B42" w:rsidRDefault="00821B42" w:rsidP="00821B42">
                  <w:pPr>
                    <w:pStyle w:val="affe"/>
                    <w:rPr>
                      <w:rFonts w:hint="eastAsia"/>
                    </w:rPr>
                  </w:pPr>
                  <w:r>
                    <w:rPr>
                      <w:rFonts w:hint="eastAsia"/>
                    </w:rPr>
                    <w:t>7.11</w:t>
                  </w:r>
                </w:p>
              </w:tc>
              <w:tc>
                <w:tcPr>
                  <w:tcW w:w="506" w:type="pct"/>
                  <w:vMerge/>
                  <w:vAlign w:val="center"/>
                </w:tcPr>
                <w:p w14:paraId="1762C939" w14:textId="77777777" w:rsidR="00821B42" w:rsidRDefault="00821B42" w:rsidP="00821B42">
                  <w:pPr>
                    <w:pStyle w:val="affe"/>
                    <w:rPr>
                      <w:rFonts w:hint="eastAsia"/>
                    </w:rPr>
                  </w:pPr>
                </w:p>
              </w:tc>
            </w:tr>
            <w:tr w:rsidR="00821B42" w14:paraId="71DAD91C" w14:textId="77777777" w:rsidTr="00CE2CFC">
              <w:trPr>
                <w:trHeight w:val="397"/>
                <w:jc w:val="center"/>
              </w:trPr>
              <w:tc>
                <w:tcPr>
                  <w:tcW w:w="476" w:type="pct"/>
                  <w:vMerge/>
                  <w:vAlign w:val="center"/>
                </w:tcPr>
                <w:p w14:paraId="54C57803" w14:textId="0E34BED0" w:rsidR="00821B42" w:rsidRDefault="00821B42" w:rsidP="00821B42">
                  <w:pPr>
                    <w:pStyle w:val="affe"/>
                  </w:pPr>
                </w:p>
              </w:tc>
              <w:tc>
                <w:tcPr>
                  <w:tcW w:w="476" w:type="pct"/>
                  <w:gridSpan w:val="2"/>
                  <w:vMerge/>
                  <w:vAlign w:val="center"/>
                </w:tcPr>
                <w:p w14:paraId="3699EF6B" w14:textId="792F0B9E" w:rsidR="00821B42" w:rsidRDefault="00821B42" w:rsidP="00821B42">
                  <w:pPr>
                    <w:pStyle w:val="affe"/>
                    <w:rPr>
                      <w:rFonts w:hint="eastAsia"/>
                    </w:rPr>
                  </w:pPr>
                </w:p>
              </w:tc>
              <w:tc>
                <w:tcPr>
                  <w:tcW w:w="650" w:type="pct"/>
                  <w:vMerge/>
                  <w:vAlign w:val="center"/>
                </w:tcPr>
                <w:p w14:paraId="4A82BE07" w14:textId="77777777" w:rsidR="00821B42" w:rsidRDefault="00821B42" w:rsidP="00821B42">
                  <w:pPr>
                    <w:pStyle w:val="affe"/>
                    <w:rPr>
                      <w:rFonts w:hint="eastAsia"/>
                    </w:rPr>
                  </w:pPr>
                </w:p>
              </w:tc>
              <w:tc>
                <w:tcPr>
                  <w:tcW w:w="843" w:type="pct"/>
                  <w:vAlign w:val="center"/>
                </w:tcPr>
                <w:p w14:paraId="14C0EA70" w14:textId="420FE07A" w:rsidR="00821B42" w:rsidRDefault="00821B42" w:rsidP="00821B42">
                  <w:pPr>
                    <w:pStyle w:val="affe"/>
                    <w:rPr>
                      <w:rFonts w:hint="eastAsia"/>
                    </w:rPr>
                  </w:pPr>
                  <w:r>
                    <w:rPr>
                      <w:rFonts w:hint="eastAsia"/>
                    </w:rPr>
                    <w:t>均值</w:t>
                  </w:r>
                </w:p>
              </w:tc>
              <w:tc>
                <w:tcPr>
                  <w:tcW w:w="1396" w:type="pct"/>
                  <w:vAlign w:val="center"/>
                </w:tcPr>
                <w:p w14:paraId="47EE80A3" w14:textId="5978E2B6" w:rsidR="00821B42" w:rsidRDefault="00821B42" w:rsidP="00821B42">
                  <w:pPr>
                    <w:pStyle w:val="affe"/>
                    <w:rPr>
                      <w:rFonts w:hint="eastAsia"/>
                    </w:rPr>
                  </w:pPr>
                  <w:r>
                    <w:rPr>
                      <w:rFonts w:hint="eastAsia"/>
                    </w:rPr>
                    <w:t>/</w:t>
                  </w:r>
                </w:p>
              </w:tc>
              <w:tc>
                <w:tcPr>
                  <w:tcW w:w="653" w:type="pct"/>
                  <w:vAlign w:val="center"/>
                </w:tcPr>
                <w:p w14:paraId="23C9BEAA" w14:textId="16EAEE8D" w:rsidR="00821B42" w:rsidRDefault="00821B42" w:rsidP="00821B42">
                  <w:pPr>
                    <w:pStyle w:val="affe"/>
                    <w:rPr>
                      <w:rFonts w:hint="eastAsia"/>
                    </w:rPr>
                  </w:pPr>
                  <w:r>
                    <w:rPr>
                      <w:rFonts w:hint="eastAsia"/>
                    </w:rPr>
                    <w:t>/</w:t>
                  </w:r>
                </w:p>
              </w:tc>
              <w:tc>
                <w:tcPr>
                  <w:tcW w:w="506" w:type="pct"/>
                  <w:vMerge/>
                  <w:vAlign w:val="center"/>
                </w:tcPr>
                <w:p w14:paraId="0DA4443F" w14:textId="77777777" w:rsidR="00821B42" w:rsidRDefault="00821B42" w:rsidP="00821B42">
                  <w:pPr>
                    <w:pStyle w:val="affe"/>
                    <w:rPr>
                      <w:rFonts w:hint="eastAsia"/>
                    </w:rPr>
                  </w:pPr>
                </w:p>
              </w:tc>
            </w:tr>
            <w:tr w:rsidR="00821B42" w14:paraId="0CF97AFB" w14:textId="77777777" w:rsidTr="00CE2CFC">
              <w:trPr>
                <w:trHeight w:val="397"/>
                <w:jc w:val="center"/>
              </w:trPr>
              <w:tc>
                <w:tcPr>
                  <w:tcW w:w="476" w:type="pct"/>
                  <w:vMerge/>
                  <w:vAlign w:val="center"/>
                </w:tcPr>
                <w:p w14:paraId="008F57F3" w14:textId="3FF07C5A" w:rsidR="00821B42" w:rsidRDefault="00821B42" w:rsidP="00FF4626">
                  <w:pPr>
                    <w:pStyle w:val="affe"/>
                  </w:pPr>
                </w:p>
              </w:tc>
              <w:tc>
                <w:tcPr>
                  <w:tcW w:w="476" w:type="pct"/>
                  <w:gridSpan w:val="2"/>
                  <w:vMerge/>
                  <w:vAlign w:val="center"/>
                </w:tcPr>
                <w:p w14:paraId="162DA559" w14:textId="5CE4762C" w:rsidR="00821B42" w:rsidRDefault="00821B42" w:rsidP="00FF4626">
                  <w:pPr>
                    <w:pStyle w:val="affe"/>
                  </w:pPr>
                </w:p>
              </w:tc>
              <w:tc>
                <w:tcPr>
                  <w:tcW w:w="650" w:type="pct"/>
                  <w:vMerge w:val="restart"/>
                  <w:vAlign w:val="center"/>
                </w:tcPr>
                <w:p w14:paraId="702D1747" w14:textId="77777777" w:rsidR="00821B42" w:rsidRDefault="00821B42" w:rsidP="00FF4626">
                  <w:pPr>
                    <w:pStyle w:val="affe"/>
                  </w:pPr>
                  <w:r>
                    <w:rPr>
                      <w:rFonts w:hint="eastAsia"/>
                    </w:rPr>
                    <w:t>化学需氧量</w:t>
                  </w:r>
                </w:p>
              </w:tc>
              <w:tc>
                <w:tcPr>
                  <w:tcW w:w="843" w:type="pct"/>
                  <w:vAlign w:val="center"/>
                </w:tcPr>
                <w:p w14:paraId="0CE3033B" w14:textId="77777777" w:rsidR="00821B42" w:rsidRDefault="00821B42" w:rsidP="00FF4626">
                  <w:pPr>
                    <w:pStyle w:val="affe"/>
                  </w:pPr>
                  <w:r>
                    <w:rPr>
                      <w:rFonts w:hint="eastAsia"/>
                    </w:rPr>
                    <w:t>第</w:t>
                  </w:r>
                  <w:r>
                    <w:rPr>
                      <w:rFonts w:hint="eastAsia"/>
                    </w:rPr>
                    <w:t>1</w:t>
                  </w:r>
                  <w:r>
                    <w:rPr>
                      <w:rFonts w:hint="eastAsia"/>
                    </w:rPr>
                    <w:t>次</w:t>
                  </w:r>
                </w:p>
              </w:tc>
              <w:tc>
                <w:tcPr>
                  <w:tcW w:w="1396" w:type="pct"/>
                  <w:vAlign w:val="center"/>
                </w:tcPr>
                <w:p w14:paraId="7BFFB709" w14:textId="1535222F" w:rsidR="00821B42" w:rsidRDefault="00821B42" w:rsidP="00FF4626">
                  <w:pPr>
                    <w:pStyle w:val="affe"/>
                  </w:pPr>
                  <w:r>
                    <w:rPr>
                      <w:rFonts w:hint="eastAsia"/>
                    </w:rPr>
                    <w:t>2024-00141S</w:t>
                  </w:r>
                  <w:r>
                    <w:rPr>
                      <w:rFonts w:hint="eastAsia"/>
                    </w:rPr>
                    <w:t>0105-1</w:t>
                  </w:r>
                </w:p>
              </w:tc>
              <w:tc>
                <w:tcPr>
                  <w:tcW w:w="653" w:type="pct"/>
                  <w:vAlign w:val="center"/>
                </w:tcPr>
                <w:p w14:paraId="1C1DD4D9" w14:textId="57616882" w:rsidR="00821B42" w:rsidRDefault="008018E9" w:rsidP="00FF4626">
                  <w:pPr>
                    <w:pStyle w:val="affe"/>
                    <w:rPr>
                      <w:rFonts w:hint="eastAsia"/>
                    </w:rPr>
                  </w:pPr>
                  <w:r>
                    <w:rPr>
                      <w:rFonts w:hint="eastAsia"/>
                    </w:rPr>
                    <w:t>2</w:t>
                  </w:r>
                  <w:r w:rsidR="00B6109F">
                    <w:rPr>
                      <w:rFonts w:hint="eastAsia"/>
                    </w:rPr>
                    <w:t>2</w:t>
                  </w:r>
                  <w:r w:rsidR="00064EDD">
                    <w:rPr>
                      <w:rFonts w:hint="eastAsia"/>
                    </w:rPr>
                    <w:t>7</w:t>
                  </w:r>
                </w:p>
              </w:tc>
              <w:tc>
                <w:tcPr>
                  <w:tcW w:w="506" w:type="pct"/>
                  <w:vMerge w:val="restart"/>
                  <w:vAlign w:val="center"/>
                </w:tcPr>
                <w:p w14:paraId="79C4C654" w14:textId="2FB4A6D6" w:rsidR="00821B42" w:rsidRDefault="00821B42" w:rsidP="00821B42">
                  <w:pPr>
                    <w:pStyle w:val="affe"/>
                    <w:rPr>
                      <w:rFonts w:hint="eastAsia"/>
                    </w:rPr>
                  </w:pPr>
                  <w:r>
                    <w:rPr>
                      <w:rFonts w:hint="eastAsia"/>
                    </w:rPr>
                    <w:t>mg/L</w:t>
                  </w:r>
                </w:p>
              </w:tc>
            </w:tr>
            <w:tr w:rsidR="00821B42" w14:paraId="46B4C2B7" w14:textId="77777777" w:rsidTr="00CE2CFC">
              <w:trPr>
                <w:trHeight w:val="397"/>
                <w:jc w:val="center"/>
              </w:trPr>
              <w:tc>
                <w:tcPr>
                  <w:tcW w:w="476" w:type="pct"/>
                  <w:vMerge/>
                  <w:vAlign w:val="center"/>
                </w:tcPr>
                <w:p w14:paraId="59EFA967" w14:textId="77777777" w:rsidR="00821B42" w:rsidRDefault="00821B42" w:rsidP="00FF4626">
                  <w:pPr>
                    <w:pStyle w:val="affe"/>
                  </w:pPr>
                </w:p>
              </w:tc>
              <w:tc>
                <w:tcPr>
                  <w:tcW w:w="476" w:type="pct"/>
                  <w:gridSpan w:val="2"/>
                  <w:vMerge/>
                  <w:vAlign w:val="center"/>
                </w:tcPr>
                <w:p w14:paraId="5A42B36D" w14:textId="77777777" w:rsidR="00821B42" w:rsidRDefault="00821B42" w:rsidP="00FF4626">
                  <w:pPr>
                    <w:pStyle w:val="affe"/>
                  </w:pPr>
                </w:p>
              </w:tc>
              <w:tc>
                <w:tcPr>
                  <w:tcW w:w="650" w:type="pct"/>
                  <w:vMerge/>
                  <w:vAlign w:val="center"/>
                </w:tcPr>
                <w:p w14:paraId="4BEA42B9" w14:textId="77777777" w:rsidR="00821B42" w:rsidRDefault="00821B42" w:rsidP="00FF4626">
                  <w:pPr>
                    <w:pStyle w:val="affe"/>
                  </w:pPr>
                </w:p>
              </w:tc>
              <w:tc>
                <w:tcPr>
                  <w:tcW w:w="843" w:type="pct"/>
                  <w:vAlign w:val="center"/>
                </w:tcPr>
                <w:p w14:paraId="750EA326" w14:textId="77777777" w:rsidR="00821B42" w:rsidRDefault="00821B42" w:rsidP="00FF4626">
                  <w:pPr>
                    <w:pStyle w:val="affe"/>
                  </w:pPr>
                  <w:r>
                    <w:rPr>
                      <w:rFonts w:hint="eastAsia"/>
                    </w:rPr>
                    <w:t>第</w:t>
                  </w:r>
                  <w:r>
                    <w:rPr>
                      <w:rFonts w:hint="eastAsia"/>
                    </w:rPr>
                    <w:t>2</w:t>
                  </w:r>
                  <w:r>
                    <w:rPr>
                      <w:rFonts w:hint="eastAsia"/>
                    </w:rPr>
                    <w:t>次</w:t>
                  </w:r>
                </w:p>
              </w:tc>
              <w:tc>
                <w:tcPr>
                  <w:tcW w:w="1396" w:type="pct"/>
                  <w:vAlign w:val="center"/>
                </w:tcPr>
                <w:p w14:paraId="4D95D0E1" w14:textId="1F1CE1D8" w:rsidR="00821B42" w:rsidRDefault="00821B42" w:rsidP="00FF4626">
                  <w:pPr>
                    <w:pStyle w:val="affe"/>
                  </w:pPr>
                  <w:r>
                    <w:rPr>
                      <w:rFonts w:hint="eastAsia"/>
                    </w:rPr>
                    <w:t>2024-00141S</w:t>
                  </w:r>
                  <w:r>
                    <w:rPr>
                      <w:rFonts w:hint="eastAsia"/>
                    </w:rPr>
                    <w:t>0106-1</w:t>
                  </w:r>
                </w:p>
              </w:tc>
              <w:tc>
                <w:tcPr>
                  <w:tcW w:w="653" w:type="pct"/>
                  <w:vAlign w:val="center"/>
                </w:tcPr>
                <w:p w14:paraId="077B2D1F" w14:textId="3A4D95FA" w:rsidR="00821B42" w:rsidRDefault="008018E9" w:rsidP="00FF4626">
                  <w:pPr>
                    <w:pStyle w:val="affe"/>
                    <w:rPr>
                      <w:rFonts w:hint="eastAsia"/>
                    </w:rPr>
                  </w:pPr>
                  <w:r>
                    <w:rPr>
                      <w:rFonts w:hint="eastAsia"/>
                    </w:rPr>
                    <w:t>2</w:t>
                  </w:r>
                  <w:r w:rsidR="00B6109F">
                    <w:rPr>
                      <w:rFonts w:hint="eastAsia"/>
                    </w:rPr>
                    <w:t>3</w:t>
                  </w:r>
                  <w:r w:rsidR="00D21483">
                    <w:rPr>
                      <w:rFonts w:hint="eastAsia"/>
                    </w:rPr>
                    <w:t>7</w:t>
                  </w:r>
                </w:p>
              </w:tc>
              <w:tc>
                <w:tcPr>
                  <w:tcW w:w="506" w:type="pct"/>
                  <w:vMerge/>
                  <w:vAlign w:val="center"/>
                </w:tcPr>
                <w:p w14:paraId="6513E13D" w14:textId="4C35901C" w:rsidR="00821B42" w:rsidRDefault="00821B42" w:rsidP="00FF4626">
                  <w:pPr>
                    <w:pStyle w:val="affe"/>
                  </w:pPr>
                </w:p>
              </w:tc>
            </w:tr>
            <w:tr w:rsidR="00821B42" w14:paraId="39D4E8A5" w14:textId="77777777" w:rsidTr="00CE2CFC">
              <w:trPr>
                <w:trHeight w:val="397"/>
                <w:jc w:val="center"/>
              </w:trPr>
              <w:tc>
                <w:tcPr>
                  <w:tcW w:w="476" w:type="pct"/>
                  <w:vMerge/>
                  <w:vAlign w:val="center"/>
                </w:tcPr>
                <w:p w14:paraId="1F9ED35B" w14:textId="77777777" w:rsidR="00821B42" w:rsidRDefault="00821B42" w:rsidP="00FF4626">
                  <w:pPr>
                    <w:pStyle w:val="affe"/>
                  </w:pPr>
                </w:p>
              </w:tc>
              <w:tc>
                <w:tcPr>
                  <w:tcW w:w="476" w:type="pct"/>
                  <w:gridSpan w:val="2"/>
                  <w:vMerge/>
                  <w:vAlign w:val="center"/>
                </w:tcPr>
                <w:p w14:paraId="2B1EFA9D" w14:textId="77777777" w:rsidR="00821B42" w:rsidRDefault="00821B42" w:rsidP="00FF4626">
                  <w:pPr>
                    <w:pStyle w:val="affe"/>
                  </w:pPr>
                </w:p>
              </w:tc>
              <w:tc>
                <w:tcPr>
                  <w:tcW w:w="650" w:type="pct"/>
                  <w:vMerge/>
                  <w:vAlign w:val="center"/>
                </w:tcPr>
                <w:p w14:paraId="5E81277C" w14:textId="77777777" w:rsidR="00821B42" w:rsidRDefault="00821B42" w:rsidP="00FF4626">
                  <w:pPr>
                    <w:pStyle w:val="affe"/>
                  </w:pPr>
                </w:p>
              </w:tc>
              <w:tc>
                <w:tcPr>
                  <w:tcW w:w="843" w:type="pct"/>
                  <w:vAlign w:val="center"/>
                </w:tcPr>
                <w:p w14:paraId="1BD4A0B5" w14:textId="77777777" w:rsidR="00821B42" w:rsidRDefault="00821B42" w:rsidP="00FF4626">
                  <w:pPr>
                    <w:pStyle w:val="affe"/>
                  </w:pPr>
                  <w:r>
                    <w:rPr>
                      <w:rFonts w:hint="eastAsia"/>
                    </w:rPr>
                    <w:t>第</w:t>
                  </w:r>
                  <w:r>
                    <w:rPr>
                      <w:rFonts w:hint="eastAsia"/>
                    </w:rPr>
                    <w:t>3</w:t>
                  </w:r>
                  <w:r>
                    <w:rPr>
                      <w:rFonts w:hint="eastAsia"/>
                    </w:rPr>
                    <w:t>次</w:t>
                  </w:r>
                </w:p>
              </w:tc>
              <w:tc>
                <w:tcPr>
                  <w:tcW w:w="1396" w:type="pct"/>
                  <w:vAlign w:val="center"/>
                </w:tcPr>
                <w:p w14:paraId="4725FF5E" w14:textId="4C91CC8C" w:rsidR="00821B42" w:rsidRDefault="00821B42" w:rsidP="00FF4626">
                  <w:pPr>
                    <w:pStyle w:val="affe"/>
                  </w:pPr>
                  <w:r>
                    <w:rPr>
                      <w:rFonts w:hint="eastAsia"/>
                    </w:rPr>
                    <w:t>2024-00141S</w:t>
                  </w:r>
                  <w:r>
                    <w:rPr>
                      <w:rFonts w:hint="eastAsia"/>
                    </w:rPr>
                    <w:t>0107-1</w:t>
                  </w:r>
                </w:p>
              </w:tc>
              <w:tc>
                <w:tcPr>
                  <w:tcW w:w="653" w:type="pct"/>
                  <w:vAlign w:val="center"/>
                </w:tcPr>
                <w:p w14:paraId="17C29B28" w14:textId="2FD801DE" w:rsidR="00821B42" w:rsidRDefault="008018E9" w:rsidP="00FF4626">
                  <w:pPr>
                    <w:pStyle w:val="affe"/>
                    <w:rPr>
                      <w:rFonts w:hint="eastAsia"/>
                    </w:rPr>
                  </w:pPr>
                  <w:r>
                    <w:rPr>
                      <w:rFonts w:hint="eastAsia"/>
                    </w:rPr>
                    <w:t>2</w:t>
                  </w:r>
                  <w:r w:rsidR="00B6109F">
                    <w:rPr>
                      <w:rFonts w:hint="eastAsia"/>
                    </w:rPr>
                    <w:t>3</w:t>
                  </w:r>
                  <w:r w:rsidR="00064EDD">
                    <w:rPr>
                      <w:rFonts w:hint="eastAsia"/>
                    </w:rPr>
                    <w:t>9</w:t>
                  </w:r>
                </w:p>
              </w:tc>
              <w:tc>
                <w:tcPr>
                  <w:tcW w:w="506" w:type="pct"/>
                  <w:vMerge/>
                  <w:vAlign w:val="center"/>
                </w:tcPr>
                <w:p w14:paraId="33DCD49A" w14:textId="277773E8" w:rsidR="00821B42" w:rsidRDefault="00821B42" w:rsidP="00FF4626">
                  <w:pPr>
                    <w:pStyle w:val="affe"/>
                  </w:pPr>
                </w:p>
              </w:tc>
            </w:tr>
            <w:tr w:rsidR="00821B42" w14:paraId="45EF010F" w14:textId="77777777" w:rsidTr="00CE2CFC">
              <w:trPr>
                <w:trHeight w:val="397"/>
                <w:jc w:val="center"/>
              </w:trPr>
              <w:tc>
                <w:tcPr>
                  <w:tcW w:w="476" w:type="pct"/>
                  <w:vMerge/>
                  <w:vAlign w:val="center"/>
                </w:tcPr>
                <w:p w14:paraId="37EDCD78" w14:textId="77777777" w:rsidR="00821B42" w:rsidRDefault="00821B42" w:rsidP="00FF4626">
                  <w:pPr>
                    <w:pStyle w:val="affe"/>
                  </w:pPr>
                </w:p>
              </w:tc>
              <w:tc>
                <w:tcPr>
                  <w:tcW w:w="476" w:type="pct"/>
                  <w:gridSpan w:val="2"/>
                  <w:vMerge/>
                  <w:vAlign w:val="center"/>
                </w:tcPr>
                <w:p w14:paraId="38F05208" w14:textId="77777777" w:rsidR="00821B42" w:rsidRDefault="00821B42" w:rsidP="00FF4626">
                  <w:pPr>
                    <w:pStyle w:val="affe"/>
                  </w:pPr>
                </w:p>
              </w:tc>
              <w:tc>
                <w:tcPr>
                  <w:tcW w:w="650" w:type="pct"/>
                  <w:vMerge/>
                  <w:vAlign w:val="center"/>
                </w:tcPr>
                <w:p w14:paraId="7687C3C9" w14:textId="77777777" w:rsidR="00821B42" w:rsidRDefault="00821B42" w:rsidP="00FF4626">
                  <w:pPr>
                    <w:pStyle w:val="affe"/>
                  </w:pPr>
                </w:p>
              </w:tc>
              <w:tc>
                <w:tcPr>
                  <w:tcW w:w="843" w:type="pct"/>
                  <w:vAlign w:val="center"/>
                </w:tcPr>
                <w:p w14:paraId="516EEFC7" w14:textId="77777777" w:rsidR="00821B42" w:rsidRDefault="00821B42" w:rsidP="00FF4626">
                  <w:pPr>
                    <w:pStyle w:val="affe"/>
                  </w:pPr>
                  <w:r>
                    <w:rPr>
                      <w:rFonts w:hint="eastAsia"/>
                    </w:rPr>
                    <w:t>第</w:t>
                  </w:r>
                  <w:r>
                    <w:rPr>
                      <w:rFonts w:hint="eastAsia"/>
                    </w:rPr>
                    <w:t>4</w:t>
                  </w:r>
                  <w:r>
                    <w:rPr>
                      <w:rFonts w:hint="eastAsia"/>
                    </w:rPr>
                    <w:t>次</w:t>
                  </w:r>
                </w:p>
              </w:tc>
              <w:tc>
                <w:tcPr>
                  <w:tcW w:w="1396" w:type="pct"/>
                  <w:vAlign w:val="center"/>
                </w:tcPr>
                <w:p w14:paraId="27F18594" w14:textId="732F86FD" w:rsidR="00821B42" w:rsidRDefault="00821B42" w:rsidP="00FF4626">
                  <w:pPr>
                    <w:pStyle w:val="affe"/>
                  </w:pPr>
                  <w:r>
                    <w:rPr>
                      <w:rFonts w:hint="eastAsia"/>
                    </w:rPr>
                    <w:t>2024-00141S</w:t>
                  </w:r>
                  <w:r>
                    <w:rPr>
                      <w:rFonts w:hint="eastAsia"/>
                    </w:rPr>
                    <w:t>0108-1</w:t>
                  </w:r>
                </w:p>
              </w:tc>
              <w:tc>
                <w:tcPr>
                  <w:tcW w:w="653" w:type="pct"/>
                  <w:vAlign w:val="center"/>
                </w:tcPr>
                <w:p w14:paraId="779E41E6" w14:textId="44A6D9FB" w:rsidR="00821B42" w:rsidRDefault="008018E9" w:rsidP="00FF4626">
                  <w:pPr>
                    <w:pStyle w:val="affe"/>
                    <w:rPr>
                      <w:rFonts w:hint="eastAsia"/>
                    </w:rPr>
                  </w:pPr>
                  <w:r>
                    <w:rPr>
                      <w:rFonts w:hint="eastAsia"/>
                    </w:rPr>
                    <w:t>2</w:t>
                  </w:r>
                  <w:r w:rsidR="00B6109F">
                    <w:rPr>
                      <w:rFonts w:hint="eastAsia"/>
                    </w:rPr>
                    <w:t>45</w:t>
                  </w:r>
                </w:p>
              </w:tc>
              <w:tc>
                <w:tcPr>
                  <w:tcW w:w="506" w:type="pct"/>
                  <w:vMerge/>
                  <w:vAlign w:val="center"/>
                </w:tcPr>
                <w:p w14:paraId="45E038C7" w14:textId="40D2836A" w:rsidR="00821B42" w:rsidRDefault="00821B42" w:rsidP="00FF4626">
                  <w:pPr>
                    <w:pStyle w:val="affe"/>
                  </w:pPr>
                </w:p>
              </w:tc>
            </w:tr>
            <w:tr w:rsidR="00821B42" w14:paraId="0CF3F016" w14:textId="77777777" w:rsidTr="00CE2CFC">
              <w:trPr>
                <w:trHeight w:val="397"/>
                <w:jc w:val="center"/>
              </w:trPr>
              <w:tc>
                <w:tcPr>
                  <w:tcW w:w="476" w:type="pct"/>
                  <w:vMerge/>
                  <w:vAlign w:val="center"/>
                </w:tcPr>
                <w:p w14:paraId="7E239D5B" w14:textId="77777777" w:rsidR="00821B42" w:rsidRDefault="00821B42" w:rsidP="00C56F4A">
                  <w:pPr>
                    <w:pStyle w:val="affe"/>
                  </w:pPr>
                </w:p>
              </w:tc>
              <w:tc>
                <w:tcPr>
                  <w:tcW w:w="476" w:type="pct"/>
                  <w:gridSpan w:val="2"/>
                  <w:vMerge/>
                  <w:vAlign w:val="center"/>
                </w:tcPr>
                <w:p w14:paraId="375896E8" w14:textId="77777777" w:rsidR="00821B42" w:rsidRDefault="00821B42" w:rsidP="00C56F4A">
                  <w:pPr>
                    <w:pStyle w:val="affe"/>
                  </w:pPr>
                </w:p>
              </w:tc>
              <w:tc>
                <w:tcPr>
                  <w:tcW w:w="650" w:type="pct"/>
                  <w:vMerge/>
                  <w:vAlign w:val="center"/>
                </w:tcPr>
                <w:p w14:paraId="5CA21D05" w14:textId="77777777" w:rsidR="00821B42" w:rsidRDefault="00821B42" w:rsidP="00C56F4A">
                  <w:pPr>
                    <w:pStyle w:val="affe"/>
                  </w:pPr>
                </w:p>
              </w:tc>
              <w:tc>
                <w:tcPr>
                  <w:tcW w:w="843" w:type="pct"/>
                  <w:vAlign w:val="center"/>
                </w:tcPr>
                <w:p w14:paraId="52402161" w14:textId="7C2EFEF8" w:rsidR="00821B42" w:rsidRDefault="00821B42" w:rsidP="00C56F4A">
                  <w:pPr>
                    <w:pStyle w:val="affe"/>
                    <w:rPr>
                      <w:rFonts w:hint="eastAsia"/>
                    </w:rPr>
                  </w:pPr>
                  <w:r>
                    <w:rPr>
                      <w:rFonts w:hint="eastAsia"/>
                    </w:rPr>
                    <w:t>均值</w:t>
                  </w:r>
                </w:p>
              </w:tc>
              <w:tc>
                <w:tcPr>
                  <w:tcW w:w="1396" w:type="pct"/>
                  <w:vAlign w:val="center"/>
                </w:tcPr>
                <w:p w14:paraId="014D7AE8" w14:textId="31F86D9A" w:rsidR="00821B42" w:rsidRDefault="00821B42" w:rsidP="00C56F4A">
                  <w:pPr>
                    <w:pStyle w:val="affe"/>
                    <w:rPr>
                      <w:rFonts w:hint="eastAsia"/>
                    </w:rPr>
                  </w:pPr>
                  <w:r>
                    <w:rPr>
                      <w:rFonts w:hint="eastAsia"/>
                    </w:rPr>
                    <w:t>/</w:t>
                  </w:r>
                </w:p>
              </w:tc>
              <w:tc>
                <w:tcPr>
                  <w:tcW w:w="653" w:type="pct"/>
                  <w:vAlign w:val="center"/>
                </w:tcPr>
                <w:p w14:paraId="1470C2A4" w14:textId="3CCCDB5C" w:rsidR="00821B42" w:rsidRDefault="00D21483" w:rsidP="00C56F4A">
                  <w:pPr>
                    <w:pStyle w:val="affe"/>
                    <w:rPr>
                      <w:rFonts w:hint="eastAsia"/>
                    </w:rPr>
                  </w:pPr>
                  <w:r>
                    <w:rPr>
                      <w:rFonts w:hint="eastAsia"/>
                    </w:rPr>
                    <w:t>23</w:t>
                  </w:r>
                  <w:r w:rsidR="00947808">
                    <w:rPr>
                      <w:rFonts w:hint="eastAsia"/>
                    </w:rPr>
                    <w:t>7</w:t>
                  </w:r>
                </w:p>
              </w:tc>
              <w:tc>
                <w:tcPr>
                  <w:tcW w:w="506" w:type="pct"/>
                  <w:vMerge/>
                  <w:vAlign w:val="center"/>
                </w:tcPr>
                <w:p w14:paraId="44E7D570" w14:textId="226FB51B" w:rsidR="00821B42" w:rsidRDefault="00821B42" w:rsidP="00FF4626">
                  <w:pPr>
                    <w:pStyle w:val="affe"/>
                  </w:pPr>
                </w:p>
              </w:tc>
            </w:tr>
            <w:tr w:rsidR="00821B42" w14:paraId="5909C9C9" w14:textId="77777777" w:rsidTr="00CE2CFC">
              <w:trPr>
                <w:trHeight w:val="397"/>
                <w:jc w:val="center"/>
              </w:trPr>
              <w:tc>
                <w:tcPr>
                  <w:tcW w:w="476" w:type="pct"/>
                  <w:vMerge/>
                  <w:vAlign w:val="center"/>
                </w:tcPr>
                <w:p w14:paraId="7D088353" w14:textId="77777777" w:rsidR="00821B42" w:rsidRDefault="00821B42" w:rsidP="00FF4626">
                  <w:pPr>
                    <w:pStyle w:val="affe"/>
                  </w:pPr>
                </w:p>
              </w:tc>
              <w:tc>
                <w:tcPr>
                  <w:tcW w:w="476" w:type="pct"/>
                  <w:gridSpan w:val="2"/>
                  <w:vMerge/>
                  <w:vAlign w:val="center"/>
                </w:tcPr>
                <w:p w14:paraId="4AA2F00D" w14:textId="77777777" w:rsidR="00821B42" w:rsidRDefault="00821B42" w:rsidP="00FF4626">
                  <w:pPr>
                    <w:pStyle w:val="affe"/>
                  </w:pPr>
                </w:p>
              </w:tc>
              <w:tc>
                <w:tcPr>
                  <w:tcW w:w="650" w:type="pct"/>
                  <w:vMerge w:val="restart"/>
                  <w:vAlign w:val="center"/>
                </w:tcPr>
                <w:p w14:paraId="67E007F3" w14:textId="77777777" w:rsidR="00821B42" w:rsidRDefault="00821B42" w:rsidP="00FF4626">
                  <w:pPr>
                    <w:pStyle w:val="affe"/>
                  </w:pPr>
                  <w:r>
                    <w:rPr>
                      <w:rFonts w:hint="eastAsia"/>
                    </w:rPr>
                    <w:t>悬浮物</w:t>
                  </w:r>
                </w:p>
              </w:tc>
              <w:tc>
                <w:tcPr>
                  <w:tcW w:w="843" w:type="pct"/>
                  <w:vAlign w:val="center"/>
                </w:tcPr>
                <w:p w14:paraId="189DDE54" w14:textId="77777777" w:rsidR="00821B42" w:rsidRDefault="00821B42" w:rsidP="00FF4626">
                  <w:pPr>
                    <w:pStyle w:val="affe"/>
                  </w:pPr>
                  <w:r>
                    <w:rPr>
                      <w:rFonts w:hint="eastAsia"/>
                    </w:rPr>
                    <w:t>第</w:t>
                  </w:r>
                  <w:r>
                    <w:rPr>
                      <w:rFonts w:hint="eastAsia"/>
                    </w:rPr>
                    <w:t>1</w:t>
                  </w:r>
                  <w:r>
                    <w:rPr>
                      <w:rFonts w:hint="eastAsia"/>
                    </w:rPr>
                    <w:t>次</w:t>
                  </w:r>
                </w:p>
              </w:tc>
              <w:tc>
                <w:tcPr>
                  <w:tcW w:w="1396" w:type="pct"/>
                  <w:vAlign w:val="center"/>
                </w:tcPr>
                <w:p w14:paraId="7B670950" w14:textId="093FFCAB" w:rsidR="00821B42" w:rsidRDefault="00821B42" w:rsidP="00FF4626">
                  <w:pPr>
                    <w:pStyle w:val="affe"/>
                  </w:pPr>
                  <w:r>
                    <w:rPr>
                      <w:rFonts w:hint="eastAsia"/>
                    </w:rPr>
                    <w:t>2024-00141S</w:t>
                  </w:r>
                  <w:r>
                    <w:rPr>
                      <w:rFonts w:hint="eastAsia"/>
                    </w:rPr>
                    <w:t>0105-2</w:t>
                  </w:r>
                </w:p>
              </w:tc>
              <w:tc>
                <w:tcPr>
                  <w:tcW w:w="653" w:type="pct"/>
                  <w:vAlign w:val="center"/>
                </w:tcPr>
                <w:p w14:paraId="3ADD493C" w14:textId="1EBFC03A" w:rsidR="00821B42" w:rsidRDefault="001356A2" w:rsidP="00FF4626">
                  <w:pPr>
                    <w:pStyle w:val="affe"/>
                    <w:rPr>
                      <w:rFonts w:hint="eastAsia"/>
                    </w:rPr>
                  </w:pPr>
                  <w:r>
                    <w:rPr>
                      <w:rFonts w:hint="eastAsia"/>
                    </w:rPr>
                    <w:t>54</w:t>
                  </w:r>
                </w:p>
              </w:tc>
              <w:tc>
                <w:tcPr>
                  <w:tcW w:w="506" w:type="pct"/>
                  <w:vMerge/>
                  <w:vAlign w:val="center"/>
                </w:tcPr>
                <w:p w14:paraId="3BCA4019" w14:textId="480095BC" w:rsidR="00821B42" w:rsidRDefault="00821B42" w:rsidP="00FF4626">
                  <w:pPr>
                    <w:pStyle w:val="affe"/>
                  </w:pPr>
                </w:p>
              </w:tc>
            </w:tr>
            <w:tr w:rsidR="00821B42" w14:paraId="553A8DB0" w14:textId="77777777" w:rsidTr="00CE2CFC">
              <w:trPr>
                <w:trHeight w:val="397"/>
                <w:jc w:val="center"/>
              </w:trPr>
              <w:tc>
                <w:tcPr>
                  <w:tcW w:w="476" w:type="pct"/>
                  <w:vMerge/>
                  <w:vAlign w:val="center"/>
                </w:tcPr>
                <w:p w14:paraId="678F0187" w14:textId="77777777" w:rsidR="00821B42" w:rsidRDefault="00821B42" w:rsidP="00FF4626">
                  <w:pPr>
                    <w:pStyle w:val="affe"/>
                  </w:pPr>
                </w:p>
              </w:tc>
              <w:tc>
                <w:tcPr>
                  <w:tcW w:w="476" w:type="pct"/>
                  <w:gridSpan w:val="2"/>
                  <w:vMerge/>
                  <w:vAlign w:val="center"/>
                </w:tcPr>
                <w:p w14:paraId="743A8C41" w14:textId="77777777" w:rsidR="00821B42" w:rsidRDefault="00821B42" w:rsidP="00FF4626">
                  <w:pPr>
                    <w:pStyle w:val="affe"/>
                  </w:pPr>
                </w:p>
              </w:tc>
              <w:tc>
                <w:tcPr>
                  <w:tcW w:w="650" w:type="pct"/>
                  <w:vMerge/>
                  <w:vAlign w:val="center"/>
                </w:tcPr>
                <w:p w14:paraId="05238F41" w14:textId="77777777" w:rsidR="00821B42" w:rsidRDefault="00821B42" w:rsidP="00FF4626">
                  <w:pPr>
                    <w:pStyle w:val="affe"/>
                  </w:pPr>
                </w:p>
              </w:tc>
              <w:tc>
                <w:tcPr>
                  <w:tcW w:w="843" w:type="pct"/>
                  <w:vAlign w:val="center"/>
                </w:tcPr>
                <w:p w14:paraId="403B6AFC" w14:textId="77777777" w:rsidR="00821B42" w:rsidRDefault="00821B42" w:rsidP="00FF4626">
                  <w:pPr>
                    <w:pStyle w:val="affe"/>
                  </w:pPr>
                  <w:r>
                    <w:rPr>
                      <w:rFonts w:hint="eastAsia"/>
                    </w:rPr>
                    <w:t>第</w:t>
                  </w:r>
                  <w:r>
                    <w:rPr>
                      <w:rFonts w:hint="eastAsia"/>
                    </w:rPr>
                    <w:t>2</w:t>
                  </w:r>
                  <w:r>
                    <w:rPr>
                      <w:rFonts w:hint="eastAsia"/>
                    </w:rPr>
                    <w:t>次</w:t>
                  </w:r>
                </w:p>
              </w:tc>
              <w:tc>
                <w:tcPr>
                  <w:tcW w:w="1396" w:type="pct"/>
                  <w:vAlign w:val="center"/>
                </w:tcPr>
                <w:p w14:paraId="42840C21" w14:textId="2D266832" w:rsidR="00821B42" w:rsidRDefault="00821B42" w:rsidP="00FF4626">
                  <w:pPr>
                    <w:pStyle w:val="affe"/>
                  </w:pPr>
                  <w:r>
                    <w:rPr>
                      <w:rFonts w:hint="eastAsia"/>
                    </w:rPr>
                    <w:t>2024-00141S</w:t>
                  </w:r>
                  <w:r>
                    <w:rPr>
                      <w:rFonts w:hint="eastAsia"/>
                    </w:rPr>
                    <w:t>0106-2</w:t>
                  </w:r>
                </w:p>
              </w:tc>
              <w:tc>
                <w:tcPr>
                  <w:tcW w:w="653" w:type="pct"/>
                  <w:vAlign w:val="center"/>
                </w:tcPr>
                <w:p w14:paraId="5ED22BDF" w14:textId="6B70B355" w:rsidR="00821B42" w:rsidRDefault="00CA27E0" w:rsidP="00FF4626">
                  <w:pPr>
                    <w:pStyle w:val="affe"/>
                    <w:rPr>
                      <w:rFonts w:hint="eastAsia"/>
                    </w:rPr>
                  </w:pPr>
                  <w:r>
                    <w:rPr>
                      <w:rFonts w:hint="eastAsia"/>
                    </w:rPr>
                    <w:t>60</w:t>
                  </w:r>
                </w:p>
              </w:tc>
              <w:tc>
                <w:tcPr>
                  <w:tcW w:w="506" w:type="pct"/>
                  <w:vMerge/>
                  <w:vAlign w:val="center"/>
                </w:tcPr>
                <w:p w14:paraId="0E43AC6D" w14:textId="6590DA06" w:rsidR="00821B42" w:rsidRDefault="00821B42" w:rsidP="00FF4626">
                  <w:pPr>
                    <w:pStyle w:val="affe"/>
                  </w:pPr>
                </w:p>
              </w:tc>
            </w:tr>
            <w:tr w:rsidR="00821B42" w14:paraId="678271A0" w14:textId="77777777" w:rsidTr="00CE2CFC">
              <w:trPr>
                <w:trHeight w:val="397"/>
                <w:jc w:val="center"/>
              </w:trPr>
              <w:tc>
                <w:tcPr>
                  <w:tcW w:w="476" w:type="pct"/>
                  <w:vMerge/>
                  <w:vAlign w:val="center"/>
                </w:tcPr>
                <w:p w14:paraId="425A8CB4" w14:textId="77777777" w:rsidR="00821B42" w:rsidRDefault="00821B42" w:rsidP="00FF4626">
                  <w:pPr>
                    <w:pStyle w:val="affe"/>
                  </w:pPr>
                </w:p>
              </w:tc>
              <w:tc>
                <w:tcPr>
                  <w:tcW w:w="476" w:type="pct"/>
                  <w:gridSpan w:val="2"/>
                  <w:vMerge/>
                  <w:vAlign w:val="center"/>
                </w:tcPr>
                <w:p w14:paraId="26D4A138" w14:textId="77777777" w:rsidR="00821B42" w:rsidRDefault="00821B42" w:rsidP="00FF4626">
                  <w:pPr>
                    <w:pStyle w:val="affe"/>
                  </w:pPr>
                </w:p>
              </w:tc>
              <w:tc>
                <w:tcPr>
                  <w:tcW w:w="650" w:type="pct"/>
                  <w:vMerge/>
                  <w:vAlign w:val="center"/>
                </w:tcPr>
                <w:p w14:paraId="4639B44A" w14:textId="77777777" w:rsidR="00821B42" w:rsidRDefault="00821B42" w:rsidP="00FF4626">
                  <w:pPr>
                    <w:pStyle w:val="affe"/>
                  </w:pPr>
                </w:p>
              </w:tc>
              <w:tc>
                <w:tcPr>
                  <w:tcW w:w="843" w:type="pct"/>
                  <w:vAlign w:val="center"/>
                </w:tcPr>
                <w:p w14:paraId="2EC657A5" w14:textId="77777777" w:rsidR="00821B42" w:rsidRDefault="00821B42" w:rsidP="00FF4626">
                  <w:pPr>
                    <w:pStyle w:val="affe"/>
                  </w:pPr>
                  <w:r>
                    <w:rPr>
                      <w:rFonts w:hint="eastAsia"/>
                    </w:rPr>
                    <w:t>第</w:t>
                  </w:r>
                  <w:r>
                    <w:rPr>
                      <w:rFonts w:hint="eastAsia"/>
                    </w:rPr>
                    <w:t>3</w:t>
                  </w:r>
                  <w:r>
                    <w:rPr>
                      <w:rFonts w:hint="eastAsia"/>
                    </w:rPr>
                    <w:t>次</w:t>
                  </w:r>
                </w:p>
              </w:tc>
              <w:tc>
                <w:tcPr>
                  <w:tcW w:w="1396" w:type="pct"/>
                  <w:vAlign w:val="center"/>
                </w:tcPr>
                <w:p w14:paraId="0A1D29D7" w14:textId="5B066854" w:rsidR="00821B42" w:rsidRDefault="00821B42" w:rsidP="00FF4626">
                  <w:pPr>
                    <w:pStyle w:val="affe"/>
                  </w:pPr>
                  <w:r>
                    <w:rPr>
                      <w:rFonts w:hint="eastAsia"/>
                    </w:rPr>
                    <w:t>2024-00141S</w:t>
                  </w:r>
                  <w:r>
                    <w:rPr>
                      <w:rFonts w:hint="eastAsia"/>
                    </w:rPr>
                    <w:t>0107-2</w:t>
                  </w:r>
                </w:p>
              </w:tc>
              <w:tc>
                <w:tcPr>
                  <w:tcW w:w="653" w:type="pct"/>
                  <w:vAlign w:val="center"/>
                </w:tcPr>
                <w:p w14:paraId="1BDAC8DE" w14:textId="26F04718" w:rsidR="00821B42" w:rsidRDefault="001356A2" w:rsidP="00FF4626">
                  <w:pPr>
                    <w:pStyle w:val="affe"/>
                    <w:rPr>
                      <w:rFonts w:hint="eastAsia"/>
                    </w:rPr>
                  </w:pPr>
                  <w:r>
                    <w:rPr>
                      <w:rFonts w:hint="eastAsia"/>
                    </w:rPr>
                    <w:t>61</w:t>
                  </w:r>
                </w:p>
              </w:tc>
              <w:tc>
                <w:tcPr>
                  <w:tcW w:w="506" w:type="pct"/>
                  <w:vMerge/>
                  <w:vAlign w:val="center"/>
                </w:tcPr>
                <w:p w14:paraId="6A76B81F" w14:textId="7AFE79EC" w:rsidR="00821B42" w:rsidRDefault="00821B42" w:rsidP="00FF4626">
                  <w:pPr>
                    <w:pStyle w:val="affe"/>
                  </w:pPr>
                </w:p>
              </w:tc>
            </w:tr>
            <w:tr w:rsidR="00821B42" w14:paraId="0E090CAB" w14:textId="77777777" w:rsidTr="00CE2CFC">
              <w:trPr>
                <w:trHeight w:val="397"/>
                <w:jc w:val="center"/>
              </w:trPr>
              <w:tc>
                <w:tcPr>
                  <w:tcW w:w="476" w:type="pct"/>
                  <w:vMerge/>
                  <w:vAlign w:val="center"/>
                </w:tcPr>
                <w:p w14:paraId="124DE457" w14:textId="77777777" w:rsidR="00821B42" w:rsidRDefault="00821B42" w:rsidP="00FF4626">
                  <w:pPr>
                    <w:pStyle w:val="affe"/>
                  </w:pPr>
                </w:p>
              </w:tc>
              <w:tc>
                <w:tcPr>
                  <w:tcW w:w="476" w:type="pct"/>
                  <w:gridSpan w:val="2"/>
                  <w:vMerge/>
                  <w:vAlign w:val="center"/>
                </w:tcPr>
                <w:p w14:paraId="513D8F95" w14:textId="77777777" w:rsidR="00821B42" w:rsidRDefault="00821B42" w:rsidP="00FF4626">
                  <w:pPr>
                    <w:pStyle w:val="affe"/>
                  </w:pPr>
                </w:p>
              </w:tc>
              <w:tc>
                <w:tcPr>
                  <w:tcW w:w="650" w:type="pct"/>
                  <w:vMerge/>
                  <w:vAlign w:val="center"/>
                </w:tcPr>
                <w:p w14:paraId="41BA26E3" w14:textId="77777777" w:rsidR="00821B42" w:rsidRDefault="00821B42" w:rsidP="00FF4626">
                  <w:pPr>
                    <w:pStyle w:val="affe"/>
                  </w:pPr>
                </w:p>
              </w:tc>
              <w:tc>
                <w:tcPr>
                  <w:tcW w:w="843" w:type="pct"/>
                  <w:vAlign w:val="center"/>
                </w:tcPr>
                <w:p w14:paraId="1D72B18D" w14:textId="77777777" w:rsidR="00821B42" w:rsidRDefault="00821B42" w:rsidP="00FF4626">
                  <w:pPr>
                    <w:pStyle w:val="affe"/>
                  </w:pPr>
                  <w:r>
                    <w:rPr>
                      <w:rFonts w:hint="eastAsia"/>
                    </w:rPr>
                    <w:t>第</w:t>
                  </w:r>
                  <w:r>
                    <w:rPr>
                      <w:rFonts w:hint="eastAsia"/>
                    </w:rPr>
                    <w:t>4</w:t>
                  </w:r>
                  <w:r>
                    <w:rPr>
                      <w:rFonts w:hint="eastAsia"/>
                    </w:rPr>
                    <w:t>次</w:t>
                  </w:r>
                </w:p>
              </w:tc>
              <w:tc>
                <w:tcPr>
                  <w:tcW w:w="1396" w:type="pct"/>
                  <w:vAlign w:val="center"/>
                </w:tcPr>
                <w:p w14:paraId="541234F4" w14:textId="07CA2A13" w:rsidR="00821B42" w:rsidRDefault="00821B42" w:rsidP="00FF4626">
                  <w:pPr>
                    <w:pStyle w:val="affe"/>
                  </w:pPr>
                  <w:r>
                    <w:rPr>
                      <w:rFonts w:hint="eastAsia"/>
                    </w:rPr>
                    <w:t>2024-00141S</w:t>
                  </w:r>
                  <w:r>
                    <w:rPr>
                      <w:rFonts w:hint="eastAsia"/>
                    </w:rPr>
                    <w:t>0108-2</w:t>
                  </w:r>
                </w:p>
              </w:tc>
              <w:tc>
                <w:tcPr>
                  <w:tcW w:w="653" w:type="pct"/>
                  <w:vAlign w:val="center"/>
                </w:tcPr>
                <w:p w14:paraId="59866076" w14:textId="2ECC119F" w:rsidR="00821B42" w:rsidRDefault="001356A2" w:rsidP="00FF4626">
                  <w:pPr>
                    <w:pStyle w:val="affe"/>
                    <w:rPr>
                      <w:rFonts w:hint="eastAsia"/>
                    </w:rPr>
                  </w:pPr>
                  <w:r>
                    <w:rPr>
                      <w:rFonts w:hint="eastAsia"/>
                    </w:rPr>
                    <w:t>5</w:t>
                  </w:r>
                  <w:r w:rsidR="00CA27E0">
                    <w:rPr>
                      <w:rFonts w:hint="eastAsia"/>
                    </w:rPr>
                    <w:t>7</w:t>
                  </w:r>
                </w:p>
              </w:tc>
              <w:tc>
                <w:tcPr>
                  <w:tcW w:w="506" w:type="pct"/>
                  <w:vMerge/>
                  <w:vAlign w:val="center"/>
                </w:tcPr>
                <w:p w14:paraId="1F014036" w14:textId="72EA4913" w:rsidR="00821B42" w:rsidRDefault="00821B42" w:rsidP="00FF4626">
                  <w:pPr>
                    <w:pStyle w:val="affe"/>
                  </w:pPr>
                </w:p>
              </w:tc>
            </w:tr>
            <w:tr w:rsidR="00821B42" w14:paraId="3499727D" w14:textId="77777777" w:rsidTr="00CE2CFC">
              <w:trPr>
                <w:trHeight w:val="397"/>
                <w:jc w:val="center"/>
              </w:trPr>
              <w:tc>
                <w:tcPr>
                  <w:tcW w:w="476" w:type="pct"/>
                  <w:vMerge/>
                  <w:vAlign w:val="center"/>
                </w:tcPr>
                <w:p w14:paraId="71B71D53" w14:textId="77777777" w:rsidR="00821B42" w:rsidRDefault="00821B42" w:rsidP="00C56F4A">
                  <w:pPr>
                    <w:pStyle w:val="affe"/>
                  </w:pPr>
                </w:p>
              </w:tc>
              <w:tc>
                <w:tcPr>
                  <w:tcW w:w="476" w:type="pct"/>
                  <w:gridSpan w:val="2"/>
                  <w:vMerge/>
                  <w:vAlign w:val="center"/>
                </w:tcPr>
                <w:p w14:paraId="18ECFD54" w14:textId="77777777" w:rsidR="00821B42" w:rsidRDefault="00821B42" w:rsidP="00C56F4A">
                  <w:pPr>
                    <w:pStyle w:val="affe"/>
                  </w:pPr>
                </w:p>
              </w:tc>
              <w:tc>
                <w:tcPr>
                  <w:tcW w:w="650" w:type="pct"/>
                  <w:vMerge/>
                  <w:vAlign w:val="center"/>
                </w:tcPr>
                <w:p w14:paraId="56BF42E0" w14:textId="77777777" w:rsidR="00821B42" w:rsidRDefault="00821B42" w:rsidP="00C56F4A">
                  <w:pPr>
                    <w:pStyle w:val="affe"/>
                  </w:pPr>
                </w:p>
              </w:tc>
              <w:tc>
                <w:tcPr>
                  <w:tcW w:w="843" w:type="pct"/>
                  <w:vAlign w:val="center"/>
                </w:tcPr>
                <w:p w14:paraId="02757088" w14:textId="17104819" w:rsidR="00821B42" w:rsidRDefault="00821B42" w:rsidP="00C56F4A">
                  <w:pPr>
                    <w:pStyle w:val="affe"/>
                    <w:rPr>
                      <w:rFonts w:hint="eastAsia"/>
                    </w:rPr>
                  </w:pPr>
                  <w:r>
                    <w:rPr>
                      <w:rFonts w:hint="eastAsia"/>
                    </w:rPr>
                    <w:t>均值</w:t>
                  </w:r>
                </w:p>
              </w:tc>
              <w:tc>
                <w:tcPr>
                  <w:tcW w:w="1396" w:type="pct"/>
                  <w:vAlign w:val="center"/>
                </w:tcPr>
                <w:p w14:paraId="6E6ACD1F" w14:textId="66AA95E9" w:rsidR="00821B42" w:rsidRDefault="00821B42" w:rsidP="00C56F4A">
                  <w:pPr>
                    <w:pStyle w:val="affe"/>
                    <w:rPr>
                      <w:rFonts w:hint="eastAsia"/>
                    </w:rPr>
                  </w:pPr>
                  <w:r>
                    <w:rPr>
                      <w:rFonts w:hint="eastAsia"/>
                    </w:rPr>
                    <w:t>/</w:t>
                  </w:r>
                </w:p>
              </w:tc>
              <w:tc>
                <w:tcPr>
                  <w:tcW w:w="653" w:type="pct"/>
                  <w:vAlign w:val="center"/>
                </w:tcPr>
                <w:p w14:paraId="124C158E" w14:textId="6209EC26" w:rsidR="00821B42" w:rsidRDefault="00CA27E0" w:rsidP="00C56F4A">
                  <w:pPr>
                    <w:pStyle w:val="affe"/>
                    <w:rPr>
                      <w:rFonts w:hint="eastAsia"/>
                    </w:rPr>
                  </w:pPr>
                  <w:r>
                    <w:rPr>
                      <w:rFonts w:hint="eastAsia"/>
                    </w:rPr>
                    <w:t>58</w:t>
                  </w:r>
                </w:p>
              </w:tc>
              <w:tc>
                <w:tcPr>
                  <w:tcW w:w="506" w:type="pct"/>
                  <w:vMerge/>
                  <w:vAlign w:val="center"/>
                </w:tcPr>
                <w:p w14:paraId="0BE39360" w14:textId="1404D215" w:rsidR="00821B42" w:rsidRDefault="00821B42" w:rsidP="00FF4626">
                  <w:pPr>
                    <w:pStyle w:val="affe"/>
                  </w:pPr>
                </w:p>
              </w:tc>
            </w:tr>
            <w:tr w:rsidR="00821B42" w14:paraId="7F7B1594" w14:textId="77777777" w:rsidTr="00CE2CFC">
              <w:trPr>
                <w:trHeight w:val="397"/>
                <w:jc w:val="center"/>
              </w:trPr>
              <w:tc>
                <w:tcPr>
                  <w:tcW w:w="476" w:type="pct"/>
                  <w:vMerge/>
                  <w:vAlign w:val="center"/>
                </w:tcPr>
                <w:p w14:paraId="0C37C6AE" w14:textId="77777777" w:rsidR="00821B42" w:rsidRDefault="00821B42" w:rsidP="00FF4626">
                  <w:pPr>
                    <w:pStyle w:val="affe"/>
                  </w:pPr>
                </w:p>
              </w:tc>
              <w:tc>
                <w:tcPr>
                  <w:tcW w:w="476" w:type="pct"/>
                  <w:gridSpan w:val="2"/>
                  <w:vMerge/>
                  <w:vAlign w:val="center"/>
                </w:tcPr>
                <w:p w14:paraId="52CDAA6C" w14:textId="77777777" w:rsidR="00821B42" w:rsidRDefault="00821B42" w:rsidP="00FF4626">
                  <w:pPr>
                    <w:pStyle w:val="affe"/>
                  </w:pPr>
                </w:p>
              </w:tc>
              <w:tc>
                <w:tcPr>
                  <w:tcW w:w="650" w:type="pct"/>
                  <w:vMerge w:val="restart"/>
                  <w:vAlign w:val="center"/>
                </w:tcPr>
                <w:p w14:paraId="370FC754" w14:textId="77777777" w:rsidR="00821B42" w:rsidRDefault="00821B42" w:rsidP="00FF4626">
                  <w:pPr>
                    <w:pStyle w:val="affe"/>
                  </w:pPr>
                  <w:r>
                    <w:rPr>
                      <w:rFonts w:hint="eastAsia"/>
                    </w:rPr>
                    <w:t>氨氮</w:t>
                  </w:r>
                </w:p>
              </w:tc>
              <w:tc>
                <w:tcPr>
                  <w:tcW w:w="843" w:type="pct"/>
                  <w:vAlign w:val="center"/>
                </w:tcPr>
                <w:p w14:paraId="735EB00A" w14:textId="77777777" w:rsidR="00821B42" w:rsidRDefault="00821B42" w:rsidP="00FF4626">
                  <w:pPr>
                    <w:pStyle w:val="affe"/>
                  </w:pPr>
                  <w:r>
                    <w:rPr>
                      <w:rFonts w:hint="eastAsia"/>
                    </w:rPr>
                    <w:t>第</w:t>
                  </w:r>
                  <w:r>
                    <w:rPr>
                      <w:rFonts w:hint="eastAsia"/>
                    </w:rPr>
                    <w:t>1</w:t>
                  </w:r>
                  <w:r>
                    <w:rPr>
                      <w:rFonts w:hint="eastAsia"/>
                    </w:rPr>
                    <w:t>次</w:t>
                  </w:r>
                </w:p>
              </w:tc>
              <w:tc>
                <w:tcPr>
                  <w:tcW w:w="1396" w:type="pct"/>
                  <w:vAlign w:val="center"/>
                </w:tcPr>
                <w:p w14:paraId="12945743" w14:textId="746B63B7" w:rsidR="00821B42" w:rsidRDefault="00821B42" w:rsidP="00FF4626">
                  <w:pPr>
                    <w:pStyle w:val="affe"/>
                  </w:pPr>
                  <w:r>
                    <w:rPr>
                      <w:rFonts w:hint="eastAsia"/>
                    </w:rPr>
                    <w:t>2024-00141S</w:t>
                  </w:r>
                  <w:r>
                    <w:rPr>
                      <w:rFonts w:hint="eastAsia"/>
                    </w:rPr>
                    <w:t>0105-3</w:t>
                  </w:r>
                </w:p>
              </w:tc>
              <w:tc>
                <w:tcPr>
                  <w:tcW w:w="653" w:type="pct"/>
                  <w:vAlign w:val="center"/>
                </w:tcPr>
                <w:p w14:paraId="5FE460E8" w14:textId="1A3C542F" w:rsidR="00821B42" w:rsidRDefault="00064EDD" w:rsidP="00FF4626">
                  <w:pPr>
                    <w:pStyle w:val="affe"/>
                    <w:rPr>
                      <w:rFonts w:hint="eastAsia"/>
                    </w:rPr>
                  </w:pPr>
                  <w:r>
                    <w:rPr>
                      <w:rFonts w:hint="eastAsia"/>
                    </w:rPr>
                    <w:t>13.5</w:t>
                  </w:r>
                </w:p>
              </w:tc>
              <w:tc>
                <w:tcPr>
                  <w:tcW w:w="506" w:type="pct"/>
                  <w:vMerge/>
                  <w:vAlign w:val="center"/>
                </w:tcPr>
                <w:p w14:paraId="1454422B" w14:textId="154125A1" w:rsidR="00821B42" w:rsidRDefault="00821B42" w:rsidP="00FF4626">
                  <w:pPr>
                    <w:pStyle w:val="affe"/>
                  </w:pPr>
                </w:p>
              </w:tc>
            </w:tr>
            <w:tr w:rsidR="00821B42" w14:paraId="428B986E" w14:textId="77777777" w:rsidTr="00CE2CFC">
              <w:trPr>
                <w:trHeight w:val="397"/>
                <w:jc w:val="center"/>
              </w:trPr>
              <w:tc>
                <w:tcPr>
                  <w:tcW w:w="476" w:type="pct"/>
                  <w:vMerge/>
                  <w:vAlign w:val="center"/>
                </w:tcPr>
                <w:p w14:paraId="2FF7C42E" w14:textId="77777777" w:rsidR="00821B42" w:rsidRDefault="00821B42" w:rsidP="00FF4626">
                  <w:pPr>
                    <w:pStyle w:val="affe"/>
                  </w:pPr>
                </w:p>
              </w:tc>
              <w:tc>
                <w:tcPr>
                  <w:tcW w:w="476" w:type="pct"/>
                  <w:gridSpan w:val="2"/>
                  <w:vMerge/>
                  <w:vAlign w:val="center"/>
                </w:tcPr>
                <w:p w14:paraId="4F2DE476" w14:textId="77777777" w:rsidR="00821B42" w:rsidRDefault="00821B42" w:rsidP="00FF4626">
                  <w:pPr>
                    <w:pStyle w:val="affe"/>
                  </w:pPr>
                </w:p>
              </w:tc>
              <w:tc>
                <w:tcPr>
                  <w:tcW w:w="650" w:type="pct"/>
                  <w:vMerge/>
                  <w:vAlign w:val="center"/>
                </w:tcPr>
                <w:p w14:paraId="2EA27536" w14:textId="77777777" w:rsidR="00821B42" w:rsidRDefault="00821B42" w:rsidP="00FF4626">
                  <w:pPr>
                    <w:pStyle w:val="affe"/>
                  </w:pPr>
                </w:p>
              </w:tc>
              <w:tc>
                <w:tcPr>
                  <w:tcW w:w="843" w:type="pct"/>
                  <w:vAlign w:val="center"/>
                </w:tcPr>
                <w:p w14:paraId="29775323" w14:textId="77777777" w:rsidR="00821B42" w:rsidRDefault="00821B42" w:rsidP="00FF4626">
                  <w:pPr>
                    <w:pStyle w:val="affe"/>
                  </w:pPr>
                  <w:r>
                    <w:rPr>
                      <w:rFonts w:hint="eastAsia"/>
                    </w:rPr>
                    <w:t>第</w:t>
                  </w:r>
                  <w:r>
                    <w:rPr>
                      <w:rFonts w:hint="eastAsia"/>
                    </w:rPr>
                    <w:t>2</w:t>
                  </w:r>
                  <w:r>
                    <w:rPr>
                      <w:rFonts w:hint="eastAsia"/>
                    </w:rPr>
                    <w:t>次</w:t>
                  </w:r>
                </w:p>
              </w:tc>
              <w:tc>
                <w:tcPr>
                  <w:tcW w:w="1396" w:type="pct"/>
                  <w:vAlign w:val="center"/>
                </w:tcPr>
                <w:p w14:paraId="61BD3A3B" w14:textId="06740041" w:rsidR="00821B42" w:rsidRDefault="00821B42" w:rsidP="00FF4626">
                  <w:pPr>
                    <w:pStyle w:val="affe"/>
                  </w:pPr>
                  <w:r>
                    <w:rPr>
                      <w:rFonts w:hint="eastAsia"/>
                    </w:rPr>
                    <w:t>2024-00141S</w:t>
                  </w:r>
                  <w:r>
                    <w:rPr>
                      <w:rFonts w:hint="eastAsia"/>
                    </w:rPr>
                    <w:t>0106-3</w:t>
                  </w:r>
                </w:p>
              </w:tc>
              <w:tc>
                <w:tcPr>
                  <w:tcW w:w="653" w:type="pct"/>
                  <w:vAlign w:val="center"/>
                </w:tcPr>
                <w:p w14:paraId="336FE571" w14:textId="5A76B399" w:rsidR="00821B42" w:rsidRDefault="00064EDD" w:rsidP="00FF4626">
                  <w:pPr>
                    <w:pStyle w:val="affe"/>
                    <w:rPr>
                      <w:rFonts w:hint="eastAsia"/>
                    </w:rPr>
                  </w:pPr>
                  <w:r>
                    <w:rPr>
                      <w:rFonts w:hint="eastAsia"/>
                    </w:rPr>
                    <w:t>13.4</w:t>
                  </w:r>
                </w:p>
              </w:tc>
              <w:tc>
                <w:tcPr>
                  <w:tcW w:w="506" w:type="pct"/>
                  <w:vMerge/>
                  <w:vAlign w:val="center"/>
                </w:tcPr>
                <w:p w14:paraId="38662AFA" w14:textId="0D1231F9" w:rsidR="00821B42" w:rsidRDefault="00821B42" w:rsidP="00FF4626">
                  <w:pPr>
                    <w:pStyle w:val="affe"/>
                  </w:pPr>
                </w:p>
              </w:tc>
            </w:tr>
            <w:tr w:rsidR="00821B42" w14:paraId="6A1F00E2" w14:textId="77777777" w:rsidTr="00CE2CFC">
              <w:trPr>
                <w:trHeight w:val="397"/>
                <w:jc w:val="center"/>
              </w:trPr>
              <w:tc>
                <w:tcPr>
                  <w:tcW w:w="476" w:type="pct"/>
                  <w:vMerge/>
                  <w:vAlign w:val="center"/>
                </w:tcPr>
                <w:p w14:paraId="0063851D" w14:textId="77777777" w:rsidR="00821B42" w:rsidRDefault="00821B42" w:rsidP="00FF4626">
                  <w:pPr>
                    <w:pStyle w:val="affe"/>
                  </w:pPr>
                </w:p>
              </w:tc>
              <w:tc>
                <w:tcPr>
                  <w:tcW w:w="476" w:type="pct"/>
                  <w:gridSpan w:val="2"/>
                  <w:vMerge/>
                  <w:vAlign w:val="center"/>
                </w:tcPr>
                <w:p w14:paraId="04F65226" w14:textId="77777777" w:rsidR="00821B42" w:rsidRDefault="00821B42" w:rsidP="00FF4626">
                  <w:pPr>
                    <w:pStyle w:val="affe"/>
                  </w:pPr>
                </w:p>
              </w:tc>
              <w:tc>
                <w:tcPr>
                  <w:tcW w:w="650" w:type="pct"/>
                  <w:vMerge/>
                  <w:vAlign w:val="center"/>
                </w:tcPr>
                <w:p w14:paraId="78BA4083" w14:textId="77777777" w:rsidR="00821B42" w:rsidRDefault="00821B42" w:rsidP="00FF4626">
                  <w:pPr>
                    <w:pStyle w:val="affe"/>
                  </w:pPr>
                </w:p>
              </w:tc>
              <w:tc>
                <w:tcPr>
                  <w:tcW w:w="843" w:type="pct"/>
                  <w:vAlign w:val="center"/>
                </w:tcPr>
                <w:p w14:paraId="1C49DF75" w14:textId="77777777" w:rsidR="00821B42" w:rsidRDefault="00821B42" w:rsidP="00FF4626">
                  <w:pPr>
                    <w:pStyle w:val="affe"/>
                  </w:pPr>
                  <w:r>
                    <w:rPr>
                      <w:rFonts w:hint="eastAsia"/>
                    </w:rPr>
                    <w:t>第</w:t>
                  </w:r>
                  <w:r>
                    <w:rPr>
                      <w:rFonts w:hint="eastAsia"/>
                    </w:rPr>
                    <w:t>3</w:t>
                  </w:r>
                  <w:r>
                    <w:rPr>
                      <w:rFonts w:hint="eastAsia"/>
                    </w:rPr>
                    <w:t>次</w:t>
                  </w:r>
                </w:p>
              </w:tc>
              <w:tc>
                <w:tcPr>
                  <w:tcW w:w="1396" w:type="pct"/>
                  <w:vAlign w:val="center"/>
                </w:tcPr>
                <w:p w14:paraId="590E548F" w14:textId="7EA95326" w:rsidR="00821B42" w:rsidRDefault="00821B42" w:rsidP="00FF4626">
                  <w:pPr>
                    <w:pStyle w:val="affe"/>
                  </w:pPr>
                  <w:r>
                    <w:rPr>
                      <w:rFonts w:hint="eastAsia"/>
                    </w:rPr>
                    <w:t>2024-00141S</w:t>
                  </w:r>
                  <w:r>
                    <w:rPr>
                      <w:rFonts w:hint="eastAsia"/>
                    </w:rPr>
                    <w:t>0107-3</w:t>
                  </w:r>
                </w:p>
              </w:tc>
              <w:tc>
                <w:tcPr>
                  <w:tcW w:w="653" w:type="pct"/>
                  <w:vAlign w:val="center"/>
                </w:tcPr>
                <w:p w14:paraId="15CECF9D" w14:textId="51A7F4D1" w:rsidR="00821B42" w:rsidRDefault="00064EDD" w:rsidP="00FF4626">
                  <w:pPr>
                    <w:pStyle w:val="affe"/>
                    <w:rPr>
                      <w:rFonts w:hint="eastAsia"/>
                    </w:rPr>
                  </w:pPr>
                  <w:r>
                    <w:rPr>
                      <w:rFonts w:hint="eastAsia"/>
                    </w:rPr>
                    <w:t>13.2</w:t>
                  </w:r>
                </w:p>
              </w:tc>
              <w:tc>
                <w:tcPr>
                  <w:tcW w:w="506" w:type="pct"/>
                  <w:vMerge/>
                  <w:vAlign w:val="center"/>
                </w:tcPr>
                <w:p w14:paraId="1763C8E7" w14:textId="54C9F589" w:rsidR="00821B42" w:rsidRDefault="00821B42" w:rsidP="00FF4626">
                  <w:pPr>
                    <w:pStyle w:val="affe"/>
                  </w:pPr>
                </w:p>
              </w:tc>
            </w:tr>
            <w:tr w:rsidR="00821B42" w14:paraId="2544F289" w14:textId="77777777" w:rsidTr="00CE2CFC">
              <w:trPr>
                <w:trHeight w:val="397"/>
                <w:jc w:val="center"/>
              </w:trPr>
              <w:tc>
                <w:tcPr>
                  <w:tcW w:w="476" w:type="pct"/>
                  <w:vMerge/>
                  <w:vAlign w:val="center"/>
                </w:tcPr>
                <w:p w14:paraId="4271DC6E" w14:textId="77777777" w:rsidR="00821B42" w:rsidRDefault="00821B42" w:rsidP="00FF4626">
                  <w:pPr>
                    <w:pStyle w:val="affe"/>
                  </w:pPr>
                </w:p>
              </w:tc>
              <w:tc>
                <w:tcPr>
                  <w:tcW w:w="476" w:type="pct"/>
                  <w:gridSpan w:val="2"/>
                  <w:vMerge/>
                  <w:vAlign w:val="center"/>
                </w:tcPr>
                <w:p w14:paraId="25224B3E" w14:textId="77777777" w:rsidR="00821B42" w:rsidRDefault="00821B42" w:rsidP="00FF4626">
                  <w:pPr>
                    <w:pStyle w:val="affe"/>
                  </w:pPr>
                </w:p>
              </w:tc>
              <w:tc>
                <w:tcPr>
                  <w:tcW w:w="650" w:type="pct"/>
                  <w:vMerge/>
                  <w:vAlign w:val="center"/>
                </w:tcPr>
                <w:p w14:paraId="2FAD56DA" w14:textId="77777777" w:rsidR="00821B42" w:rsidRDefault="00821B42" w:rsidP="00FF4626">
                  <w:pPr>
                    <w:pStyle w:val="affe"/>
                  </w:pPr>
                </w:p>
              </w:tc>
              <w:tc>
                <w:tcPr>
                  <w:tcW w:w="843" w:type="pct"/>
                  <w:vAlign w:val="center"/>
                </w:tcPr>
                <w:p w14:paraId="27E9AE0E" w14:textId="77777777" w:rsidR="00821B42" w:rsidRDefault="00821B42" w:rsidP="00FF4626">
                  <w:pPr>
                    <w:pStyle w:val="affe"/>
                  </w:pPr>
                  <w:r>
                    <w:rPr>
                      <w:rFonts w:hint="eastAsia"/>
                    </w:rPr>
                    <w:t>第</w:t>
                  </w:r>
                  <w:r>
                    <w:rPr>
                      <w:rFonts w:hint="eastAsia"/>
                    </w:rPr>
                    <w:t>4</w:t>
                  </w:r>
                  <w:r>
                    <w:rPr>
                      <w:rFonts w:hint="eastAsia"/>
                    </w:rPr>
                    <w:t>次</w:t>
                  </w:r>
                </w:p>
              </w:tc>
              <w:tc>
                <w:tcPr>
                  <w:tcW w:w="1396" w:type="pct"/>
                  <w:vAlign w:val="center"/>
                </w:tcPr>
                <w:p w14:paraId="4AC72627" w14:textId="1A7CC7E4" w:rsidR="00821B42" w:rsidRDefault="00821B42" w:rsidP="00FF4626">
                  <w:pPr>
                    <w:pStyle w:val="affe"/>
                  </w:pPr>
                  <w:r>
                    <w:rPr>
                      <w:rFonts w:hint="eastAsia"/>
                    </w:rPr>
                    <w:t>2024-00141S</w:t>
                  </w:r>
                  <w:r>
                    <w:rPr>
                      <w:rFonts w:hint="eastAsia"/>
                    </w:rPr>
                    <w:t>0108-3</w:t>
                  </w:r>
                </w:p>
              </w:tc>
              <w:tc>
                <w:tcPr>
                  <w:tcW w:w="653" w:type="pct"/>
                  <w:vAlign w:val="center"/>
                </w:tcPr>
                <w:p w14:paraId="550F828E" w14:textId="0EDE052E" w:rsidR="00821B42" w:rsidRDefault="00064EDD" w:rsidP="00FF4626">
                  <w:pPr>
                    <w:pStyle w:val="affe"/>
                    <w:rPr>
                      <w:rFonts w:hint="eastAsia"/>
                    </w:rPr>
                  </w:pPr>
                  <w:r>
                    <w:rPr>
                      <w:rFonts w:hint="eastAsia"/>
                    </w:rPr>
                    <w:t>13.4</w:t>
                  </w:r>
                </w:p>
              </w:tc>
              <w:tc>
                <w:tcPr>
                  <w:tcW w:w="506" w:type="pct"/>
                  <w:vMerge/>
                  <w:vAlign w:val="center"/>
                </w:tcPr>
                <w:p w14:paraId="415998BA" w14:textId="72C3C04D" w:rsidR="00821B42" w:rsidRDefault="00821B42" w:rsidP="00FF4626">
                  <w:pPr>
                    <w:pStyle w:val="affe"/>
                  </w:pPr>
                </w:p>
              </w:tc>
            </w:tr>
            <w:tr w:rsidR="00821B42" w14:paraId="63D31661" w14:textId="77777777" w:rsidTr="00CE2CFC">
              <w:trPr>
                <w:trHeight w:val="397"/>
                <w:jc w:val="center"/>
              </w:trPr>
              <w:tc>
                <w:tcPr>
                  <w:tcW w:w="476" w:type="pct"/>
                  <w:vMerge/>
                  <w:vAlign w:val="center"/>
                </w:tcPr>
                <w:p w14:paraId="389B01BF" w14:textId="77777777" w:rsidR="00821B42" w:rsidRDefault="00821B42" w:rsidP="00C56F4A">
                  <w:pPr>
                    <w:pStyle w:val="affe"/>
                  </w:pPr>
                </w:p>
              </w:tc>
              <w:tc>
                <w:tcPr>
                  <w:tcW w:w="476" w:type="pct"/>
                  <w:gridSpan w:val="2"/>
                  <w:vMerge/>
                  <w:vAlign w:val="center"/>
                </w:tcPr>
                <w:p w14:paraId="2D9ED76D" w14:textId="77777777" w:rsidR="00821B42" w:rsidRDefault="00821B42" w:rsidP="00C56F4A">
                  <w:pPr>
                    <w:pStyle w:val="affe"/>
                  </w:pPr>
                </w:p>
              </w:tc>
              <w:tc>
                <w:tcPr>
                  <w:tcW w:w="650" w:type="pct"/>
                  <w:vMerge/>
                  <w:vAlign w:val="center"/>
                </w:tcPr>
                <w:p w14:paraId="41BB3EAC" w14:textId="77777777" w:rsidR="00821B42" w:rsidRDefault="00821B42" w:rsidP="00C56F4A">
                  <w:pPr>
                    <w:pStyle w:val="affe"/>
                  </w:pPr>
                </w:p>
              </w:tc>
              <w:tc>
                <w:tcPr>
                  <w:tcW w:w="843" w:type="pct"/>
                  <w:vAlign w:val="center"/>
                </w:tcPr>
                <w:p w14:paraId="476030AA" w14:textId="337A11C9" w:rsidR="00821B42" w:rsidRDefault="00821B42" w:rsidP="00C56F4A">
                  <w:pPr>
                    <w:pStyle w:val="affe"/>
                    <w:rPr>
                      <w:rFonts w:hint="eastAsia"/>
                    </w:rPr>
                  </w:pPr>
                  <w:r>
                    <w:rPr>
                      <w:rFonts w:hint="eastAsia"/>
                    </w:rPr>
                    <w:t>均值</w:t>
                  </w:r>
                </w:p>
              </w:tc>
              <w:tc>
                <w:tcPr>
                  <w:tcW w:w="1396" w:type="pct"/>
                  <w:vAlign w:val="center"/>
                </w:tcPr>
                <w:p w14:paraId="5037BDFA" w14:textId="6D091DB0" w:rsidR="00821B42" w:rsidRDefault="00821B42" w:rsidP="00C56F4A">
                  <w:pPr>
                    <w:pStyle w:val="affe"/>
                    <w:rPr>
                      <w:rFonts w:hint="eastAsia"/>
                    </w:rPr>
                  </w:pPr>
                  <w:r>
                    <w:rPr>
                      <w:rFonts w:hint="eastAsia"/>
                    </w:rPr>
                    <w:t>/</w:t>
                  </w:r>
                </w:p>
              </w:tc>
              <w:tc>
                <w:tcPr>
                  <w:tcW w:w="653" w:type="pct"/>
                  <w:vAlign w:val="center"/>
                </w:tcPr>
                <w:p w14:paraId="057FFFF5" w14:textId="29473D96" w:rsidR="00821B42" w:rsidRDefault="00064EDD" w:rsidP="00C56F4A">
                  <w:pPr>
                    <w:pStyle w:val="affe"/>
                    <w:rPr>
                      <w:rFonts w:hint="eastAsia"/>
                    </w:rPr>
                  </w:pPr>
                  <w:r>
                    <w:rPr>
                      <w:rFonts w:hint="eastAsia"/>
                    </w:rPr>
                    <w:t>13.4</w:t>
                  </w:r>
                </w:p>
              </w:tc>
              <w:tc>
                <w:tcPr>
                  <w:tcW w:w="506" w:type="pct"/>
                  <w:vMerge/>
                  <w:vAlign w:val="center"/>
                </w:tcPr>
                <w:p w14:paraId="1A8B0F35" w14:textId="501E316A" w:rsidR="00821B42" w:rsidRDefault="00821B42" w:rsidP="00FF4626">
                  <w:pPr>
                    <w:pStyle w:val="affe"/>
                  </w:pPr>
                </w:p>
              </w:tc>
            </w:tr>
            <w:tr w:rsidR="00821B42" w14:paraId="39428814" w14:textId="77777777" w:rsidTr="00CE2CFC">
              <w:trPr>
                <w:trHeight w:val="397"/>
                <w:jc w:val="center"/>
              </w:trPr>
              <w:tc>
                <w:tcPr>
                  <w:tcW w:w="476" w:type="pct"/>
                  <w:vMerge/>
                  <w:vAlign w:val="center"/>
                </w:tcPr>
                <w:p w14:paraId="611938E0" w14:textId="77777777" w:rsidR="00821B42" w:rsidRDefault="00821B42" w:rsidP="00FF4626">
                  <w:pPr>
                    <w:pStyle w:val="affe"/>
                  </w:pPr>
                </w:p>
              </w:tc>
              <w:tc>
                <w:tcPr>
                  <w:tcW w:w="476" w:type="pct"/>
                  <w:gridSpan w:val="2"/>
                  <w:vMerge/>
                  <w:vAlign w:val="center"/>
                </w:tcPr>
                <w:p w14:paraId="1FA7D1AD" w14:textId="77777777" w:rsidR="00821B42" w:rsidRDefault="00821B42" w:rsidP="00FF4626">
                  <w:pPr>
                    <w:pStyle w:val="affe"/>
                  </w:pPr>
                </w:p>
              </w:tc>
              <w:tc>
                <w:tcPr>
                  <w:tcW w:w="650" w:type="pct"/>
                  <w:vMerge w:val="restart"/>
                  <w:vAlign w:val="center"/>
                </w:tcPr>
                <w:p w14:paraId="0423ADB2" w14:textId="77777777" w:rsidR="00821B42" w:rsidRDefault="00821B42" w:rsidP="00FF4626">
                  <w:pPr>
                    <w:pStyle w:val="affe"/>
                  </w:pPr>
                  <w:r>
                    <w:rPr>
                      <w:rFonts w:hint="eastAsia"/>
                    </w:rPr>
                    <w:t>总磷</w:t>
                  </w:r>
                </w:p>
              </w:tc>
              <w:tc>
                <w:tcPr>
                  <w:tcW w:w="843" w:type="pct"/>
                  <w:vAlign w:val="center"/>
                </w:tcPr>
                <w:p w14:paraId="67CB42F4" w14:textId="77777777" w:rsidR="00821B42" w:rsidRDefault="00821B42" w:rsidP="00FF4626">
                  <w:pPr>
                    <w:pStyle w:val="affe"/>
                  </w:pPr>
                  <w:r>
                    <w:rPr>
                      <w:rFonts w:hint="eastAsia"/>
                    </w:rPr>
                    <w:t>第</w:t>
                  </w:r>
                  <w:r>
                    <w:rPr>
                      <w:rFonts w:hint="eastAsia"/>
                    </w:rPr>
                    <w:t>1</w:t>
                  </w:r>
                  <w:r>
                    <w:rPr>
                      <w:rFonts w:hint="eastAsia"/>
                    </w:rPr>
                    <w:t>次</w:t>
                  </w:r>
                </w:p>
              </w:tc>
              <w:tc>
                <w:tcPr>
                  <w:tcW w:w="1396" w:type="pct"/>
                  <w:vAlign w:val="center"/>
                </w:tcPr>
                <w:p w14:paraId="7BD47ACE" w14:textId="566BEAAF" w:rsidR="00821B42" w:rsidRDefault="00821B42" w:rsidP="00FF4626">
                  <w:pPr>
                    <w:pStyle w:val="affe"/>
                  </w:pPr>
                  <w:r>
                    <w:rPr>
                      <w:rFonts w:hint="eastAsia"/>
                    </w:rPr>
                    <w:t>2024-00141S</w:t>
                  </w:r>
                  <w:r>
                    <w:rPr>
                      <w:rFonts w:hint="eastAsia"/>
                    </w:rPr>
                    <w:t>0105-4</w:t>
                  </w:r>
                </w:p>
              </w:tc>
              <w:tc>
                <w:tcPr>
                  <w:tcW w:w="653" w:type="pct"/>
                  <w:vAlign w:val="center"/>
                </w:tcPr>
                <w:p w14:paraId="21782DD2" w14:textId="29BCE919" w:rsidR="00821B42" w:rsidRDefault="008018E9" w:rsidP="00FF4626">
                  <w:pPr>
                    <w:pStyle w:val="affe"/>
                    <w:rPr>
                      <w:rFonts w:hint="eastAsia"/>
                    </w:rPr>
                  </w:pPr>
                  <w:r>
                    <w:rPr>
                      <w:rFonts w:hint="eastAsia"/>
                    </w:rPr>
                    <w:t>1</w:t>
                  </w:r>
                  <w:r w:rsidR="00064EDD">
                    <w:rPr>
                      <w:rFonts w:hint="eastAsia"/>
                    </w:rPr>
                    <w:t>.42</w:t>
                  </w:r>
                </w:p>
              </w:tc>
              <w:tc>
                <w:tcPr>
                  <w:tcW w:w="506" w:type="pct"/>
                  <w:vMerge/>
                  <w:vAlign w:val="center"/>
                </w:tcPr>
                <w:p w14:paraId="1C09A66E" w14:textId="3A16FF93" w:rsidR="00821B42" w:rsidRDefault="00821B42" w:rsidP="00FF4626">
                  <w:pPr>
                    <w:pStyle w:val="affe"/>
                  </w:pPr>
                </w:p>
              </w:tc>
            </w:tr>
            <w:tr w:rsidR="00821B42" w14:paraId="69D13F9C" w14:textId="77777777" w:rsidTr="00CE2CFC">
              <w:trPr>
                <w:trHeight w:val="397"/>
                <w:jc w:val="center"/>
              </w:trPr>
              <w:tc>
                <w:tcPr>
                  <w:tcW w:w="476" w:type="pct"/>
                  <w:vMerge/>
                  <w:vAlign w:val="center"/>
                </w:tcPr>
                <w:p w14:paraId="486B30FF" w14:textId="77777777" w:rsidR="00821B42" w:rsidRDefault="00821B42" w:rsidP="00FF4626">
                  <w:pPr>
                    <w:pStyle w:val="affe"/>
                  </w:pPr>
                </w:p>
              </w:tc>
              <w:tc>
                <w:tcPr>
                  <w:tcW w:w="476" w:type="pct"/>
                  <w:gridSpan w:val="2"/>
                  <w:vMerge/>
                  <w:vAlign w:val="center"/>
                </w:tcPr>
                <w:p w14:paraId="53437649" w14:textId="77777777" w:rsidR="00821B42" w:rsidRDefault="00821B42" w:rsidP="00FF4626">
                  <w:pPr>
                    <w:pStyle w:val="affe"/>
                  </w:pPr>
                </w:p>
              </w:tc>
              <w:tc>
                <w:tcPr>
                  <w:tcW w:w="650" w:type="pct"/>
                  <w:vMerge/>
                  <w:vAlign w:val="center"/>
                </w:tcPr>
                <w:p w14:paraId="5E1DAB94" w14:textId="77777777" w:rsidR="00821B42" w:rsidRDefault="00821B42" w:rsidP="00FF4626">
                  <w:pPr>
                    <w:pStyle w:val="affe"/>
                  </w:pPr>
                </w:p>
              </w:tc>
              <w:tc>
                <w:tcPr>
                  <w:tcW w:w="843" w:type="pct"/>
                  <w:vAlign w:val="center"/>
                </w:tcPr>
                <w:p w14:paraId="334C3D89" w14:textId="77777777" w:rsidR="00821B42" w:rsidRDefault="00821B42" w:rsidP="00FF4626">
                  <w:pPr>
                    <w:pStyle w:val="affe"/>
                  </w:pPr>
                  <w:r>
                    <w:rPr>
                      <w:rFonts w:hint="eastAsia"/>
                    </w:rPr>
                    <w:t>第</w:t>
                  </w:r>
                  <w:r>
                    <w:rPr>
                      <w:rFonts w:hint="eastAsia"/>
                    </w:rPr>
                    <w:t>2</w:t>
                  </w:r>
                  <w:r>
                    <w:rPr>
                      <w:rFonts w:hint="eastAsia"/>
                    </w:rPr>
                    <w:t>次</w:t>
                  </w:r>
                </w:p>
              </w:tc>
              <w:tc>
                <w:tcPr>
                  <w:tcW w:w="1396" w:type="pct"/>
                  <w:vAlign w:val="center"/>
                </w:tcPr>
                <w:p w14:paraId="0EE17269" w14:textId="64469687" w:rsidR="00821B42" w:rsidRDefault="00821B42" w:rsidP="00FF4626">
                  <w:pPr>
                    <w:pStyle w:val="affe"/>
                  </w:pPr>
                  <w:r>
                    <w:rPr>
                      <w:rFonts w:hint="eastAsia"/>
                    </w:rPr>
                    <w:t>2024-00141S</w:t>
                  </w:r>
                  <w:r>
                    <w:rPr>
                      <w:rFonts w:hint="eastAsia"/>
                    </w:rPr>
                    <w:t>0106-4</w:t>
                  </w:r>
                </w:p>
              </w:tc>
              <w:tc>
                <w:tcPr>
                  <w:tcW w:w="653" w:type="pct"/>
                  <w:vAlign w:val="center"/>
                </w:tcPr>
                <w:p w14:paraId="79EEDE1D" w14:textId="777082D2" w:rsidR="00821B42" w:rsidRDefault="008018E9" w:rsidP="00FF4626">
                  <w:pPr>
                    <w:pStyle w:val="affe"/>
                    <w:rPr>
                      <w:rFonts w:hint="eastAsia"/>
                    </w:rPr>
                  </w:pPr>
                  <w:r>
                    <w:rPr>
                      <w:rFonts w:hint="eastAsia"/>
                    </w:rPr>
                    <w:t>1</w:t>
                  </w:r>
                  <w:r w:rsidR="00064EDD">
                    <w:rPr>
                      <w:rFonts w:hint="eastAsia"/>
                    </w:rPr>
                    <w:t>.43</w:t>
                  </w:r>
                </w:p>
              </w:tc>
              <w:tc>
                <w:tcPr>
                  <w:tcW w:w="506" w:type="pct"/>
                  <w:vMerge/>
                  <w:vAlign w:val="center"/>
                </w:tcPr>
                <w:p w14:paraId="3A299F4E" w14:textId="2E6B87AE" w:rsidR="00821B42" w:rsidRDefault="00821B42" w:rsidP="00FF4626">
                  <w:pPr>
                    <w:pStyle w:val="affe"/>
                  </w:pPr>
                </w:p>
              </w:tc>
            </w:tr>
            <w:tr w:rsidR="00821B42" w14:paraId="4B6FCCA7" w14:textId="77777777" w:rsidTr="00CE2CFC">
              <w:trPr>
                <w:trHeight w:val="397"/>
                <w:jc w:val="center"/>
              </w:trPr>
              <w:tc>
                <w:tcPr>
                  <w:tcW w:w="476" w:type="pct"/>
                  <w:vMerge/>
                  <w:vAlign w:val="center"/>
                </w:tcPr>
                <w:p w14:paraId="1B82406E" w14:textId="77777777" w:rsidR="00821B42" w:rsidRDefault="00821B42" w:rsidP="00FF4626">
                  <w:pPr>
                    <w:pStyle w:val="affe"/>
                  </w:pPr>
                </w:p>
              </w:tc>
              <w:tc>
                <w:tcPr>
                  <w:tcW w:w="476" w:type="pct"/>
                  <w:gridSpan w:val="2"/>
                  <w:vMerge/>
                  <w:vAlign w:val="center"/>
                </w:tcPr>
                <w:p w14:paraId="6EEE7FFE" w14:textId="77777777" w:rsidR="00821B42" w:rsidRDefault="00821B42" w:rsidP="00FF4626">
                  <w:pPr>
                    <w:pStyle w:val="affe"/>
                  </w:pPr>
                </w:p>
              </w:tc>
              <w:tc>
                <w:tcPr>
                  <w:tcW w:w="650" w:type="pct"/>
                  <w:vMerge/>
                  <w:vAlign w:val="center"/>
                </w:tcPr>
                <w:p w14:paraId="4EB130C7" w14:textId="77777777" w:rsidR="00821B42" w:rsidRDefault="00821B42" w:rsidP="00FF4626">
                  <w:pPr>
                    <w:pStyle w:val="affe"/>
                  </w:pPr>
                </w:p>
              </w:tc>
              <w:tc>
                <w:tcPr>
                  <w:tcW w:w="843" w:type="pct"/>
                  <w:vAlign w:val="center"/>
                </w:tcPr>
                <w:p w14:paraId="7EA925B8" w14:textId="77777777" w:rsidR="00821B42" w:rsidRDefault="00821B42" w:rsidP="00FF4626">
                  <w:pPr>
                    <w:pStyle w:val="affe"/>
                  </w:pPr>
                  <w:r>
                    <w:rPr>
                      <w:rFonts w:hint="eastAsia"/>
                    </w:rPr>
                    <w:t>第</w:t>
                  </w:r>
                  <w:r>
                    <w:rPr>
                      <w:rFonts w:hint="eastAsia"/>
                    </w:rPr>
                    <w:t>3</w:t>
                  </w:r>
                  <w:r>
                    <w:rPr>
                      <w:rFonts w:hint="eastAsia"/>
                    </w:rPr>
                    <w:t>次</w:t>
                  </w:r>
                </w:p>
              </w:tc>
              <w:tc>
                <w:tcPr>
                  <w:tcW w:w="1396" w:type="pct"/>
                  <w:vAlign w:val="center"/>
                </w:tcPr>
                <w:p w14:paraId="3A190578" w14:textId="245FB6BA" w:rsidR="00821B42" w:rsidRDefault="00821B42" w:rsidP="00FF4626">
                  <w:pPr>
                    <w:pStyle w:val="affe"/>
                  </w:pPr>
                  <w:r>
                    <w:rPr>
                      <w:rFonts w:hint="eastAsia"/>
                    </w:rPr>
                    <w:t>2024-00141S</w:t>
                  </w:r>
                  <w:r>
                    <w:rPr>
                      <w:rFonts w:hint="eastAsia"/>
                    </w:rPr>
                    <w:t>0107-4</w:t>
                  </w:r>
                </w:p>
              </w:tc>
              <w:tc>
                <w:tcPr>
                  <w:tcW w:w="653" w:type="pct"/>
                  <w:vAlign w:val="center"/>
                </w:tcPr>
                <w:p w14:paraId="6CF3AFB9" w14:textId="6AAF0EC6" w:rsidR="00821B42" w:rsidRDefault="008018E9" w:rsidP="00FF4626">
                  <w:pPr>
                    <w:pStyle w:val="affe"/>
                    <w:rPr>
                      <w:rFonts w:hint="eastAsia"/>
                    </w:rPr>
                  </w:pPr>
                  <w:r>
                    <w:rPr>
                      <w:rFonts w:hint="eastAsia"/>
                    </w:rPr>
                    <w:t>1</w:t>
                  </w:r>
                  <w:r w:rsidR="00064EDD">
                    <w:rPr>
                      <w:rFonts w:hint="eastAsia"/>
                    </w:rPr>
                    <w:t>.45</w:t>
                  </w:r>
                </w:p>
              </w:tc>
              <w:tc>
                <w:tcPr>
                  <w:tcW w:w="506" w:type="pct"/>
                  <w:vMerge/>
                  <w:vAlign w:val="center"/>
                </w:tcPr>
                <w:p w14:paraId="04EE779F" w14:textId="6D1FFD4A" w:rsidR="00821B42" w:rsidRDefault="00821B42" w:rsidP="00FF4626">
                  <w:pPr>
                    <w:pStyle w:val="affe"/>
                  </w:pPr>
                </w:p>
              </w:tc>
            </w:tr>
            <w:tr w:rsidR="00821B42" w14:paraId="72BB6A8A" w14:textId="77777777" w:rsidTr="00CE2CFC">
              <w:trPr>
                <w:trHeight w:val="397"/>
                <w:jc w:val="center"/>
              </w:trPr>
              <w:tc>
                <w:tcPr>
                  <w:tcW w:w="476" w:type="pct"/>
                  <w:vMerge/>
                  <w:vAlign w:val="center"/>
                </w:tcPr>
                <w:p w14:paraId="1B0AFDDC" w14:textId="77777777" w:rsidR="00821B42" w:rsidRDefault="00821B42" w:rsidP="00FF4626">
                  <w:pPr>
                    <w:pStyle w:val="affe"/>
                  </w:pPr>
                </w:p>
              </w:tc>
              <w:tc>
                <w:tcPr>
                  <w:tcW w:w="476" w:type="pct"/>
                  <w:gridSpan w:val="2"/>
                  <w:vMerge/>
                  <w:vAlign w:val="center"/>
                </w:tcPr>
                <w:p w14:paraId="0FB99693" w14:textId="77777777" w:rsidR="00821B42" w:rsidRDefault="00821B42" w:rsidP="00FF4626">
                  <w:pPr>
                    <w:pStyle w:val="affe"/>
                  </w:pPr>
                </w:p>
              </w:tc>
              <w:tc>
                <w:tcPr>
                  <w:tcW w:w="650" w:type="pct"/>
                  <w:vMerge/>
                  <w:vAlign w:val="center"/>
                </w:tcPr>
                <w:p w14:paraId="5DD23AF9" w14:textId="77777777" w:rsidR="00821B42" w:rsidRDefault="00821B42" w:rsidP="00FF4626">
                  <w:pPr>
                    <w:pStyle w:val="affe"/>
                  </w:pPr>
                </w:p>
              </w:tc>
              <w:tc>
                <w:tcPr>
                  <w:tcW w:w="843" w:type="pct"/>
                  <w:vAlign w:val="center"/>
                </w:tcPr>
                <w:p w14:paraId="652D5DC9" w14:textId="77777777" w:rsidR="00821B42" w:rsidRDefault="00821B42" w:rsidP="00FF4626">
                  <w:pPr>
                    <w:pStyle w:val="affe"/>
                  </w:pPr>
                  <w:r>
                    <w:rPr>
                      <w:rFonts w:hint="eastAsia"/>
                    </w:rPr>
                    <w:t>第</w:t>
                  </w:r>
                  <w:r>
                    <w:rPr>
                      <w:rFonts w:hint="eastAsia"/>
                    </w:rPr>
                    <w:t>4</w:t>
                  </w:r>
                  <w:r>
                    <w:rPr>
                      <w:rFonts w:hint="eastAsia"/>
                    </w:rPr>
                    <w:t>次</w:t>
                  </w:r>
                </w:p>
              </w:tc>
              <w:tc>
                <w:tcPr>
                  <w:tcW w:w="1396" w:type="pct"/>
                  <w:vAlign w:val="center"/>
                </w:tcPr>
                <w:p w14:paraId="1873E77A" w14:textId="062CA7F9" w:rsidR="00821B42" w:rsidRDefault="00821B42" w:rsidP="00FF4626">
                  <w:pPr>
                    <w:pStyle w:val="affe"/>
                  </w:pPr>
                  <w:r>
                    <w:rPr>
                      <w:rFonts w:hint="eastAsia"/>
                    </w:rPr>
                    <w:t>2024-00141S</w:t>
                  </w:r>
                  <w:r>
                    <w:rPr>
                      <w:rFonts w:hint="eastAsia"/>
                    </w:rPr>
                    <w:t>0108-4</w:t>
                  </w:r>
                </w:p>
              </w:tc>
              <w:tc>
                <w:tcPr>
                  <w:tcW w:w="653" w:type="pct"/>
                  <w:vAlign w:val="center"/>
                </w:tcPr>
                <w:p w14:paraId="3183E5AC" w14:textId="41724911" w:rsidR="00821B42" w:rsidRDefault="008018E9" w:rsidP="00FF4626">
                  <w:pPr>
                    <w:pStyle w:val="affe"/>
                    <w:rPr>
                      <w:rFonts w:hint="eastAsia"/>
                    </w:rPr>
                  </w:pPr>
                  <w:r>
                    <w:rPr>
                      <w:rFonts w:hint="eastAsia"/>
                    </w:rPr>
                    <w:t>1</w:t>
                  </w:r>
                  <w:r w:rsidR="00064EDD">
                    <w:rPr>
                      <w:rFonts w:hint="eastAsia"/>
                    </w:rPr>
                    <w:t>.43</w:t>
                  </w:r>
                </w:p>
              </w:tc>
              <w:tc>
                <w:tcPr>
                  <w:tcW w:w="506" w:type="pct"/>
                  <w:vMerge/>
                  <w:vAlign w:val="center"/>
                </w:tcPr>
                <w:p w14:paraId="4FDD2AAF" w14:textId="39959AFD" w:rsidR="00821B42" w:rsidRDefault="00821B42" w:rsidP="00FF4626">
                  <w:pPr>
                    <w:pStyle w:val="affe"/>
                  </w:pPr>
                </w:p>
              </w:tc>
            </w:tr>
            <w:tr w:rsidR="00821B42" w14:paraId="294CB992" w14:textId="77777777" w:rsidTr="00CE2CFC">
              <w:trPr>
                <w:trHeight w:val="397"/>
                <w:jc w:val="center"/>
              </w:trPr>
              <w:tc>
                <w:tcPr>
                  <w:tcW w:w="476" w:type="pct"/>
                  <w:vMerge/>
                  <w:vAlign w:val="center"/>
                </w:tcPr>
                <w:p w14:paraId="004D50AC" w14:textId="77777777" w:rsidR="00821B42" w:rsidRDefault="00821B42" w:rsidP="00C56F4A">
                  <w:pPr>
                    <w:pStyle w:val="affe"/>
                  </w:pPr>
                </w:p>
              </w:tc>
              <w:tc>
                <w:tcPr>
                  <w:tcW w:w="476" w:type="pct"/>
                  <w:gridSpan w:val="2"/>
                  <w:vMerge/>
                  <w:vAlign w:val="center"/>
                </w:tcPr>
                <w:p w14:paraId="311C926E" w14:textId="77777777" w:rsidR="00821B42" w:rsidRDefault="00821B42" w:rsidP="00C56F4A">
                  <w:pPr>
                    <w:pStyle w:val="affe"/>
                  </w:pPr>
                </w:p>
              </w:tc>
              <w:tc>
                <w:tcPr>
                  <w:tcW w:w="650" w:type="pct"/>
                  <w:vMerge/>
                  <w:vAlign w:val="center"/>
                </w:tcPr>
                <w:p w14:paraId="302A456E" w14:textId="77777777" w:rsidR="00821B42" w:rsidRDefault="00821B42" w:rsidP="00C56F4A">
                  <w:pPr>
                    <w:pStyle w:val="affe"/>
                  </w:pPr>
                </w:p>
              </w:tc>
              <w:tc>
                <w:tcPr>
                  <w:tcW w:w="843" w:type="pct"/>
                  <w:vAlign w:val="center"/>
                </w:tcPr>
                <w:p w14:paraId="60B6490D" w14:textId="2E25B91D" w:rsidR="00821B42" w:rsidRDefault="00821B42" w:rsidP="00C56F4A">
                  <w:pPr>
                    <w:pStyle w:val="affe"/>
                    <w:rPr>
                      <w:rFonts w:hint="eastAsia"/>
                    </w:rPr>
                  </w:pPr>
                  <w:r>
                    <w:rPr>
                      <w:rFonts w:hint="eastAsia"/>
                    </w:rPr>
                    <w:t>均值</w:t>
                  </w:r>
                </w:p>
              </w:tc>
              <w:tc>
                <w:tcPr>
                  <w:tcW w:w="1396" w:type="pct"/>
                  <w:vAlign w:val="center"/>
                </w:tcPr>
                <w:p w14:paraId="4C1D6B7D" w14:textId="783B6AF8" w:rsidR="00821B42" w:rsidRDefault="00821B42" w:rsidP="00C56F4A">
                  <w:pPr>
                    <w:pStyle w:val="affe"/>
                    <w:rPr>
                      <w:rFonts w:hint="eastAsia"/>
                    </w:rPr>
                  </w:pPr>
                  <w:r>
                    <w:rPr>
                      <w:rFonts w:hint="eastAsia"/>
                    </w:rPr>
                    <w:t>/</w:t>
                  </w:r>
                </w:p>
              </w:tc>
              <w:tc>
                <w:tcPr>
                  <w:tcW w:w="653" w:type="pct"/>
                  <w:vAlign w:val="center"/>
                </w:tcPr>
                <w:p w14:paraId="1FB1663D" w14:textId="736F5E5A" w:rsidR="00821B42" w:rsidRDefault="008018E9" w:rsidP="00C56F4A">
                  <w:pPr>
                    <w:pStyle w:val="affe"/>
                    <w:rPr>
                      <w:rFonts w:hint="eastAsia"/>
                    </w:rPr>
                  </w:pPr>
                  <w:r>
                    <w:rPr>
                      <w:rFonts w:hint="eastAsia"/>
                    </w:rPr>
                    <w:t>1</w:t>
                  </w:r>
                  <w:r w:rsidR="00064EDD">
                    <w:rPr>
                      <w:rFonts w:hint="eastAsia"/>
                    </w:rPr>
                    <w:t>.43</w:t>
                  </w:r>
                </w:p>
              </w:tc>
              <w:tc>
                <w:tcPr>
                  <w:tcW w:w="506" w:type="pct"/>
                  <w:vMerge/>
                  <w:vAlign w:val="center"/>
                </w:tcPr>
                <w:p w14:paraId="73AC051A" w14:textId="6C9E49B3" w:rsidR="00821B42" w:rsidRDefault="00821B42" w:rsidP="00FF4626">
                  <w:pPr>
                    <w:pStyle w:val="affe"/>
                  </w:pPr>
                </w:p>
              </w:tc>
            </w:tr>
            <w:tr w:rsidR="00821B42" w14:paraId="5AE894AE" w14:textId="77777777" w:rsidTr="00CE2CFC">
              <w:trPr>
                <w:trHeight w:val="397"/>
                <w:jc w:val="center"/>
              </w:trPr>
              <w:tc>
                <w:tcPr>
                  <w:tcW w:w="476" w:type="pct"/>
                  <w:vMerge/>
                  <w:vAlign w:val="center"/>
                </w:tcPr>
                <w:p w14:paraId="1AF330B6" w14:textId="77777777" w:rsidR="00821B42" w:rsidRDefault="00821B42" w:rsidP="00FF4626">
                  <w:pPr>
                    <w:pStyle w:val="affe"/>
                  </w:pPr>
                </w:p>
              </w:tc>
              <w:tc>
                <w:tcPr>
                  <w:tcW w:w="476" w:type="pct"/>
                  <w:gridSpan w:val="2"/>
                  <w:vMerge/>
                  <w:vAlign w:val="center"/>
                </w:tcPr>
                <w:p w14:paraId="7EA08444" w14:textId="77777777" w:rsidR="00821B42" w:rsidRDefault="00821B42" w:rsidP="00FF4626">
                  <w:pPr>
                    <w:pStyle w:val="affe"/>
                  </w:pPr>
                </w:p>
              </w:tc>
              <w:tc>
                <w:tcPr>
                  <w:tcW w:w="650" w:type="pct"/>
                  <w:vMerge w:val="restart"/>
                  <w:vAlign w:val="center"/>
                </w:tcPr>
                <w:p w14:paraId="6EFF0FD9" w14:textId="77777777" w:rsidR="00821B42" w:rsidRDefault="00821B42" w:rsidP="00FF4626">
                  <w:pPr>
                    <w:pStyle w:val="affe"/>
                  </w:pPr>
                  <w:r>
                    <w:rPr>
                      <w:rFonts w:hint="eastAsia"/>
                    </w:rPr>
                    <w:t>总氮</w:t>
                  </w:r>
                </w:p>
              </w:tc>
              <w:tc>
                <w:tcPr>
                  <w:tcW w:w="843" w:type="pct"/>
                  <w:vAlign w:val="center"/>
                </w:tcPr>
                <w:p w14:paraId="4A0FEE71" w14:textId="77777777" w:rsidR="00821B42" w:rsidRDefault="00821B42" w:rsidP="00FF4626">
                  <w:pPr>
                    <w:pStyle w:val="affe"/>
                  </w:pPr>
                  <w:r>
                    <w:rPr>
                      <w:rFonts w:hint="eastAsia"/>
                    </w:rPr>
                    <w:t>第</w:t>
                  </w:r>
                  <w:r>
                    <w:rPr>
                      <w:rFonts w:hint="eastAsia"/>
                    </w:rPr>
                    <w:t>1</w:t>
                  </w:r>
                  <w:r>
                    <w:rPr>
                      <w:rFonts w:hint="eastAsia"/>
                    </w:rPr>
                    <w:t>次</w:t>
                  </w:r>
                </w:p>
              </w:tc>
              <w:tc>
                <w:tcPr>
                  <w:tcW w:w="1396" w:type="pct"/>
                  <w:vAlign w:val="center"/>
                </w:tcPr>
                <w:p w14:paraId="603B5392" w14:textId="4F64B84F" w:rsidR="00821B42" w:rsidRDefault="00821B42" w:rsidP="00FF4626">
                  <w:pPr>
                    <w:pStyle w:val="affe"/>
                  </w:pPr>
                  <w:r>
                    <w:rPr>
                      <w:rFonts w:hint="eastAsia"/>
                    </w:rPr>
                    <w:t>2024-00141S</w:t>
                  </w:r>
                  <w:r>
                    <w:rPr>
                      <w:rFonts w:hint="eastAsia"/>
                    </w:rPr>
                    <w:t>0105-5</w:t>
                  </w:r>
                </w:p>
              </w:tc>
              <w:tc>
                <w:tcPr>
                  <w:tcW w:w="653" w:type="pct"/>
                  <w:vAlign w:val="center"/>
                </w:tcPr>
                <w:p w14:paraId="5F01DECE" w14:textId="020392BD" w:rsidR="00821B42" w:rsidRDefault="00064EDD" w:rsidP="00FF4626">
                  <w:pPr>
                    <w:pStyle w:val="affe"/>
                    <w:rPr>
                      <w:rFonts w:hint="eastAsia"/>
                    </w:rPr>
                  </w:pPr>
                  <w:r>
                    <w:rPr>
                      <w:rFonts w:hint="eastAsia"/>
                    </w:rPr>
                    <w:t>18.6</w:t>
                  </w:r>
                </w:p>
              </w:tc>
              <w:tc>
                <w:tcPr>
                  <w:tcW w:w="506" w:type="pct"/>
                  <w:vMerge/>
                  <w:vAlign w:val="center"/>
                </w:tcPr>
                <w:p w14:paraId="14AA0E05" w14:textId="7644AF33" w:rsidR="00821B42" w:rsidRDefault="00821B42" w:rsidP="00FF4626">
                  <w:pPr>
                    <w:pStyle w:val="affe"/>
                  </w:pPr>
                </w:p>
              </w:tc>
            </w:tr>
            <w:tr w:rsidR="00821B42" w14:paraId="7F284E8E" w14:textId="77777777" w:rsidTr="00CE2CFC">
              <w:trPr>
                <w:trHeight w:val="397"/>
                <w:jc w:val="center"/>
              </w:trPr>
              <w:tc>
                <w:tcPr>
                  <w:tcW w:w="476" w:type="pct"/>
                  <w:vMerge/>
                  <w:vAlign w:val="center"/>
                </w:tcPr>
                <w:p w14:paraId="279CC043" w14:textId="77777777" w:rsidR="00821B42" w:rsidRDefault="00821B42" w:rsidP="00FF4626">
                  <w:pPr>
                    <w:pStyle w:val="affe"/>
                  </w:pPr>
                </w:p>
              </w:tc>
              <w:tc>
                <w:tcPr>
                  <w:tcW w:w="476" w:type="pct"/>
                  <w:gridSpan w:val="2"/>
                  <w:vMerge/>
                  <w:vAlign w:val="center"/>
                </w:tcPr>
                <w:p w14:paraId="43889724" w14:textId="77777777" w:rsidR="00821B42" w:rsidRDefault="00821B42" w:rsidP="00FF4626">
                  <w:pPr>
                    <w:pStyle w:val="affe"/>
                  </w:pPr>
                </w:p>
              </w:tc>
              <w:tc>
                <w:tcPr>
                  <w:tcW w:w="650" w:type="pct"/>
                  <w:vMerge/>
                  <w:vAlign w:val="center"/>
                </w:tcPr>
                <w:p w14:paraId="6A1B20E2" w14:textId="77777777" w:rsidR="00821B42" w:rsidRDefault="00821B42" w:rsidP="00FF4626">
                  <w:pPr>
                    <w:pStyle w:val="affe"/>
                  </w:pPr>
                </w:p>
              </w:tc>
              <w:tc>
                <w:tcPr>
                  <w:tcW w:w="843" w:type="pct"/>
                  <w:vAlign w:val="center"/>
                </w:tcPr>
                <w:p w14:paraId="2DC97204" w14:textId="77777777" w:rsidR="00821B42" w:rsidRDefault="00821B42" w:rsidP="00FF4626">
                  <w:pPr>
                    <w:pStyle w:val="affe"/>
                  </w:pPr>
                  <w:r>
                    <w:rPr>
                      <w:rFonts w:hint="eastAsia"/>
                    </w:rPr>
                    <w:t>第</w:t>
                  </w:r>
                  <w:r>
                    <w:rPr>
                      <w:rFonts w:hint="eastAsia"/>
                    </w:rPr>
                    <w:t>2</w:t>
                  </w:r>
                  <w:r>
                    <w:rPr>
                      <w:rFonts w:hint="eastAsia"/>
                    </w:rPr>
                    <w:t>次</w:t>
                  </w:r>
                </w:p>
              </w:tc>
              <w:tc>
                <w:tcPr>
                  <w:tcW w:w="1396" w:type="pct"/>
                  <w:vAlign w:val="center"/>
                </w:tcPr>
                <w:p w14:paraId="2427DD38" w14:textId="19874C64" w:rsidR="00821B42" w:rsidRDefault="00821B42" w:rsidP="00FF4626">
                  <w:pPr>
                    <w:pStyle w:val="affe"/>
                  </w:pPr>
                  <w:r>
                    <w:rPr>
                      <w:rFonts w:hint="eastAsia"/>
                    </w:rPr>
                    <w:t>2024-00141S</w:t>
                  </w:r>
                  <w:r>
                    <w:rPr>
                      <w:rFonts w:hint="eastAsia"/>
                    </w:rPr>
                    <w:t>0106-5</w:t>
                  </w:r>
                </w:p>
              </w:tc>
              <w:tc>
                <w:tcPr>
                  <w:tcW w:w="653" w:type="pct"/>
                  <w:vAlign w:val="center"/>
                </w:tcPr>
                <w:p w14:paraId="285E780D" w14:textId="2F365882" w:rsidR="00821B42" w:rsidRDefault="00064EDD" w:rsidP="00FF4626">
                  <w:pPr>
                    <w:pStyle w:val="affe"/>
                    <w:rPr>
                      <w:rFonts w:hint="eastAsia"/>
                    </w:rPr>
                  </w:pPr>
                  <w:r>
                    <w:rPr>
                      <w:rFonts w:hint="eastAsia"/>
                    </w:rPr>
                    <w:t>18.4</w:t>
                  </w:r>
                </w:p>
              </w:tc>
              <w:tc>
                <w:tcPr>
                  <w:tcW w:w="506" w:type="pct"/>
                  <w:vMerge/>
                  <w:vAlign w:val="center"/>
                </w:tcPr>
                <w:p w14:paraId="155BD5DD" w14:textId="77777777" w:rsidR="00821B42" w:rsidRDefault="00821B42" w:rsidP="00FF4626">
                  <w:pPr>
                    <w:pStyle w:val="affe"/>
                  </w:pPr>
                </w:p>
              </w:tc>
            </w:tr>
            <w:tr w:rsidR="00821B42" w14:paraId="17BDBE90" w14:textId="77777777" w:rsidTr="00CE2CFC">
              <w:trPr>
                <w:trHeight w:val="397"/>
                <w:jc w:val="center"/>
              </w:trPr>
              <w:tc>
                <w:tcPr>
                  <w:tcW w:w="476" w:type="pct"/>
                  <w:vMerge/>
                  <w:vAlign w:val="center"/>
                </w:tcPr>
                <w:p w14:paraId="485AA488" w14:textId="77777777" w:rsidR="00821B42" w:rsidRDefault="00821B42" w:rsidP="00FF4626">
                  <w:pPr>
                    <w:pStyle w:val="affe"/>
                  </w:pPr>
                </w:p>
              </w:tc>
              <w:tc>
                <w:tcPr>
                  <w:tcW w:w="476" w:type="pct"/>
                  <w:gridSpan w:val="2"/>
                  <w:vMerge/>
                  <w:vAlign w:val="center"/>
                </w:tcPr>
                <w:p w14:paraId="5866D47D" w14:textId="77777777" w:rsidR="00821B42" w:rsidRDefault="00821B42" w:rsidP="00FF4626">
                  <w:pPr>
                    <w:pStyle w:val="affe"/>
                  </w:pPr>
                </w:p>
              </w:tc>
              <w:tc>
                <w:tcPr>
                  <w:tcW w:w="650" w:type="pct"/>
                  <w:vMerge/>
                  <w:vAlign w:val="center"/>
                </w:tcPr>
                <w:p w14:paraId="7BF2AC81" w14:textId="77777777" w:rsidR="00821B42" w:rsidRDefault="00821B42" w:rsidP="00FF4626">
                  <w:pPr>
                    <w:pStyle w:val="affe"/>
                  </w:pPr>
                </w:p>
              </w:tc>
              <w:tc>
                <w:tcPr>
                  <w:tcW w:w="843" w:type="pct"/>
                  <w:vAlign w:val="center"/>
                </w:tcPr>
                <w:p w14:paraId="27D0BCB0" w14:textId="77777777" w:rsidR="00821B42" w:rsidRDefault="00821B42" w:rsidP="00FF4626">
                  <w:pPr>
                    <w:pStyle w:val="affe"/>
                  </w:pPr>
                  <w:r>
                    <w:rPr>
                      <w:rFonts w:hint="eastAsia"/>
                    </w:rPr>
                    <w:t>第</w:t>
                  </w:r>
                  <w:r>
                    <w:rPr>
                      <w:rFonts w:hint="eastAsia"/>
                    </w:rPr>
                    <w:t>3</w:t>
                  </w:r>
                  <w:r>
                    <w:rPr>
                      <w:rFonts w:hint="eastAsia"/>
                    </w:rPr>
                    <w:t>次</w:t>
                  </w:r>
                </w:p>
              </w:tc>
              <w:tc>
                <w:tcPr>
                  <w:tcW w:w="1396" w:type="pct"/>
                  <w:vAlign w:val="center"/>
                </w:tcPr>
                <w:p w14:paraId="0DE36E1A" w14:textId="33C72148" w:rsidR="00821B42" w:rsidRDefault="00821B42" w:rsidP="00FF4626">
                  <w:pPr>
                    <w:pStyle w:val="affe"/>
                  </w:pPr>
                  <w:r>
                    <w:rPr>
                      <w:rFonts w:hint="eastAsia"/>
                    </w:rPr>
                    <w:t>2024-00141S</w:t>
                  </w:r>
                  <w:r>
                    <w:rPr>
                      <w:rFonts w:hint="eastAsia"/>
                    </w:rPr>
                    <w:t>0107-5</w:t>
                  </w:r>
                </w:p>
              </w:tc>
              <w:tc>
                <w:tcPr>
                  <w:tcW w:w="653" w:type="pct"/>
                  <w:vAlign w:val="center"/>
                </w:tcPr>
                <w:p w14:paraId="69039DD4" w14:textId="3EB3AA2B" w:rsidR="00821B42" w:rsidRDefault="00064EDD" w:rsidP="00FF4626">
                  <w:pPr>
                    <w:pStyle w:val="affe"/>
                    <w:rPr>
                      <w:rFonts w:hint="eastAsia"/>
                    </w:rPr>
                  </w:pPr>
                  <w:r>
                    <w:rPr>
                      <w:rFonts w:hint="eastAsia"/>
                    </w:rPr>
                    <w:t>18.5</w:t>
                  </w:r>
                </w:p>
              </w:tc>
              <w:tc>
                <w:tcPr>
                  <w:tcW w:w="506" w:type="pct"/>
                  <w:vMerge/>
                  <w:vAlign w:val="center"/>
                </w:tcPr>
                <w:p w14:paraId="60F45069" w14:textId="77777777" w:rsidR="00821B42" w:rsidRDefault="00821B42" w:rsidP="00FF4626">
                  <w:pPr>
                    <w:pStyle w:val="affe"/>
                  </w:pPr>
                </w:p>
              </w:tc>
            </w:tr>
            <w:tr w:rsidR="00821B42" w14:paraId="0CB7FCA9" w14:textId="77777777" w:rsidTr="00CE2CFC">
              <w:trPr>
                <w:trHeight w:val="397"/>
                <w:jc w:val="center"/>
              </w:trPr>
              <w:tc>
                <w:tcPr>
                  <w:tcW w:w="476" w:type="pct"/>
                  <w:vMerge/>
                  <w:vAlign w:val="center"/>
                </w:tcPr>
                <w:p w14:paraId="65445BCC" w14:textId="77777777" w:rsidR="00821B42" w:rsidRDefault="00821B42" w:rsidP="00FF4626">
                  <w:pPr>
                    <w:pStyle w:val="affe"/>
                  </w:pPr>
                </w:p>
              </w:tc>
              <w:tc>
                <w:tcPr>
                  <w:tcW w:w="476" w:type="pct"/>
                  <w:gridSpan w:val="2"/>
                  <w:vMerge/>
                  <w:vAlign w:val="center"/>
                </w:tcPr>
                <w:p w14:paraId="0A8297E0" w14:textId="77777777" w:rsidR="00821B42" w:rsidRDefault="00821B42" w:rsidP="00FF4626">
                  <w:pPr>
                    <w:pStyle w:val="affe"/>
                  </w:pPr>
                </w:p>
              </w:tc>
              <w:tc>
                <w:tcPr>
                  <w:tcW w:w="650" w:type="pct"/>
                  <w:vMerge/>
                  <w:vAlign w:val="center"/>
                </w:tcPr>
                <w:p w14:paraId="4F091C07" w14:textId="77777777" w:rsidR="00821B42" w:rsidRDefault="00821B42" w:rsidP="00FF4626">
                  <w:pPr>
                    <w:pStyle w:val="affe"/>
                  </w:pPr>
                </w:p>
              </w:tc>
              <w:tc>
                <w:tcPr>
                  <w:tcW w:w="843" w:type="pct"/>
                  <w:vAlign w:val="center"/>
                </w:tcPr>
                <w:p w14:paraId="2B852677" w14:textId="77777777" w:rsidR="00821B42" w:rsidRDefault="00821B42" w:rsidP="00FF4626">
                  <w:pPr>
                    <w:pStyle w:val="affe"/>
                  </w:pPr>
                  <w:r>
                    <w:rPr>
                      <w:rFonts w:hint="eastAsia"/>
                    </w:rPr>
                    <w:t>第</w:t>
                  </w:r>
                  <w:r>
                    <w:rPr>
                      <w:rFonts w:hint="eastAsia"/>
                    </w:rPr>
                    <w:t>4</w:t>
                  </w:r>
                  <w:r>
                    <w:rPr>
                      <w:rFonts w:hint="eastAsia"/>
                    </w:rPr>
                    <w:t>次</w:t>
                  </w:r>
                </w:p>
              </w:tc>
              <w:tc>
                <w:tcPr>
                  <w:tcW w:w="1396" w:type="pct"/>
                  <w:vAlign w:val="center"/>
                </w:tcPr>
                <w:p w14:paraId="2E21689E" w14:textId="3FAE1CEE" w:rsidR="00821B42" w:rsidRDefault="00821B42" w:rsidP="00FF4626">
                  <w:pPr>
                    <w:pStyle w:val="affe"/>
                  </w:pPr>
                  <w:r>
                    <w:rPr>
                      <w:rFonts w:hint="eastAsia"/>
                    </w:rPr>
                    <w:t>2024-00141S</w:t>
                  </w:r>
                  <w:r>
                    <w:rPr>
                      <w:rFonts w:hint="eastAsia"/>
                    </w:rPr>
                    <w:t>0108-5</w:t>
                  </w:r>
                </w:p>
              </w:tc>
              <w:tc>
                <w:tcPr>
                  <w:tcW w:w="653" w:type="pct"/>
                  <w:vAlign w:val="center"/>
                </w:tcPr>
                <w:p w14:paraId="52B73084" w14:textId="3EAF94F4" w:rsidR="00821B42" w:rsidRDefault="00064EDD" w:rsidP="00FF4626">
                  <w:pPr>
                    <w:pStyle w:val="affe"/>
                    <w:rPr>
                      <w:rFonts w:hint="eastAsia"/>
                    </w:rPr>
                  </w:pPr>
                  <w:r>
                    <w:rPr>
                      <w:rFonts w:hint="eastAsia"/>
                    </w:rPr>
                    <w:t>18.2</w:t>
                  </w:r>
                </w:p>
              </w:tc>
              <w:tc>
                <w:tcPr>
                  <w:tcW w:w="506" w:type="pct"/>
                  <w:vMerge/>
                  <w:vAlign w:val="center"/>
                </w:tcPr>
                <w:p w14:paraId="4FFF3599" w14:textId="77777777" w:rsidR="00821B42" w:rsidRDefault="00821B42" w:rsidP="00FF4626">
                  <w:pPr>
                    <w:pStyle w:val="affe"/>
                  </w:pPr>
                </w:p>
              </w:tc>
            </w:tr>
            <w:tr w:rsidR="00821B42" w14:paraId="55691158" w14:textId="77777777" w:rsidTr="00CE2CFC">
              <w:trPr>
                <w:trHeight w:val="397"/>
                <w:jc w:val="center"/>
              </w:trPr>
              <w:tc>
                <w:tcPr>
                  <w:tcW w:w="476" w:type="pct"/>
                  <w:vMerge/>
                  <w:vAlign w:val="center"/>
                </w:tcPr>
                <w:p w14:paraId="0674FE7E" w14:textId="77777777" w:rsidR="00821B42" w:rsidRDefault="00821B42" w:rsidP="00C56F4A">
                  <w:pPr>
                    <w:pStyle w:val="affe"/>
                  </w:pPr>
                </w:p>
              </w:tc>
              <w:tc>
                <w:tcPr>
                  <w:tcW w:w="476" w:type="pct"/>
                  <w:gridSpan w:val="2"/>
                  <w:vMerge/>
                  <w:vAlign w:val="center"/>
                </w:tcPr>
                <w:p w14:paraId="5153D661" w14:textId="77777777" w:rsidR="00821B42" w:rsidRDefault="00821B42" w:rsidP="00C56F4A">
                  <w:pPr>
                    <w:pStyle w:val="affe"/>
                  </w:pPr>
                </w:p>
              </w:tc>
              <w:tc>
                <w:tcPr>
                  <w:tcW w:w="650" w:type="pct"/>
                  <w:vMerge/>
                  <w:vAlign w:val="center"/>
                </w:tcPr>
                <w:p w14:paraId="18542055" w14:textId="77777777" w:rsidR="00821B42" w:rsidRDefault="00821B42" w:rsidP="00C56F4A">
                  <w:pPr>
                    <w:pStyle w:val="affe"/>
                  </w:pPr>
                </w:p>
              </w:tc>
              <w:tc>
                <w:tcPr>
                  <w:tcW w:w="843" w:type="pct"/>
                  <w:vAlign w:val="center"/>
                </w:tcPr>
                <w:p w14:paraId="6E690F3A" w14:textId="07A7895B" w:rsidR="00821B42" w:rsidRDefault="00821B42" w:rsidP="00C56F4A">
                  <w:pPr>
                    <w:pStyle w:val="affe"/>
                    <w:rPr>
                      <w:rFonts w:hint="eastAsia"/>
                    </w:rPr>
                  </w:pPr>
                  <w:r>
                    <w:rPr>
                      <w:rFonts w:hint="eastAsia"/>
                    </w:rPr>
                    <w:t>均值</w:t>
                  </w:r>
                </w:p>
              </w:tc>
              <w:tc>
                <w:tcPr>
                  <w:tcW w:w="1396" w:type="pct"/>
                  <w:vAlign w:val="center"/>
                </w:tcPr>
                <w:p w14:paraId="4F7A26AB" w14:textId="414D2F2A" w:rsidR="00821B42" w:rsidRDefault="00821B42" w:rsidP="00C56F4A">
                  <w:pPr>
                    <w:pStyle w:val="affe"/>
                    <w:rPr>
                      <w:rFonts w:hint="eastAsia"/>
                    </w:rPr>
                  </w:pPr>
                  <w:r>
                    <w:rPr>
                      <w:rFonts w:hint="eastAsia"/>
                    </w:rPr>
                    <w:t>/</w:t>
                  </w:r>
                </w:p>
              </w:tc>
              <w:tc>
                <w:tcPr>
                  <w:tcW w:w="653" w:type="pct"/>
                  <w:vAlign w:val="center"/>
                </w:tcPr>
                <w:p w14:paraId="1C2A5F0A" w14:textId="2C427A1A" w:rsidR="00821B42" w:rsidRDefault="00064EDD" w:rsidP="00C56F4A">
                  <w:pPr>
                    <w:pStyle w:val="affe"/>
                    <w:rPr>
                      <w:rFonts w:hint="eastAsia"/>
                    </w:rPr>
                  </w:pPr>
                  <w:r>
                    <w:rPr>
                      <w:rFonts w:hint="eastAsia"/>
                    </w:rPr>
                    <w:t>18.4</w:t>
                  </w:r>
                </w:p>
              </w:tc>
              <w:tc>
                <w:tcPr>
                  <w:tcW w:w="506" w:type="pct"/>
                  <w:vMerge/>
                  <w:vAlign w:val="center"/>
                </w:tcPr>
                <w:p w14:paraId="208CD235" w14:textId="77777777" w:rsidR="00821B42" w:rsidRDefault="00821B42" w:rsidP="00C56F4A">
                  <w:pPr>
                    <w:pStyle w:val="affe"/>
                  </w:pPr>
                </w:p>
              </w:tc>
            </w:tr>
            <w:tr w:rsidR="00C56F4A" w14:paraId="24AF00CC" w14:textId="77777777" w:rsidTr="00C56F4A">
              <w:trPr>
                <w:trHeight w:val="397"/>
                <w:jc w:val="center"/>
              </w:trPr>
              <w:tc>
                <w:tcPr>
                  <w:tcW w:w="5000" w:type="pct"/>
                  <w:gridSpan w:val="8"/>
                  <w:vAlign w:val="center"/>
                </w:tcPr>
                <w:p w14:paraId="3A2E7E45" w14:textId="745D8F37" w:rsidR="00C56F4A" w:rsidRDefault="00C56F4A" w:rsidP="00C56F4A">
                  <w:pPr>
                    <w:pStyle w:val="affe"/>
                    <w:rPr>
                      <w:rFonts w:hint="eastAsia"/>
                    </w:rPr>
                  </w:pPr>
                  <w:r>
                    <w:rPr>
                      <w:rFonts w:hint="eastAsia"/>
                    </w:rPr>
                    <w:t>流量：</w:t>
                  </w:r>
                  <w:r w:rsidR="00851F03">
                    <w:t>检测期间流量不稳定，不具备检测条件</w:t>
                  </w:r>
                </w:p>
              </w:tc>
            </w:tr>
          </w:tbl>
          <w:p w14:paraId="666CEC4D" w14:textId="3F2B43DF" w:rsidR="00F9145D" w:rsidRDefault="009A31C8" w:rsidP="00332AF1">
            <w:pPr>
              <w:spacing w:after="0" w:line="460" w:lineRule="exact"/>
              <w:ind w:firstLineChars="200" w:firstLine="480"/>
              <w:jc w:val="both"/>
              <w:textAlignment w:val="baseline"/>
              <w:rPr>
                <w:rFonts w:ascii="Times New Roman" w:eastAsia="宋体" w:hAnsi="Times New Roman"/>
                <w:bCs/>
                <w:sz w:val="24"/>
                <w:szCs w:val="24"/>
              </w:rPr>
            </w:pPr>
            <w:r w:rsidRPr="00315A90">
              <w:rPr>
                <w:rFonts w:ascii="Times New Roman" w:eastAsia="宋体" w:hAnsi="Times New Roman" w:hint="eastAsia"/>
                <w:bCs/>
                <w:sz w:val="24"/>
                <w:szCs w:val="24"/>
              </w:rPr>
              <w:t>由</w:t>
            </w:r>
            <w:r w:rsidR="00332AF1">
              <w:rPr>
                <w:rFonts w:ascii="Times New Roman" w:eastAsia="宋体" w:hAnsi="Times New Roman" w:hint="eastAsia"/>
                <w:bCs/>
                <w:sz w:val="24"/>
                <w:szCs w:val="24"/>
              </w:rPr>
              <w:t>检测数据</w:t>
            </w:r>
            <w:r w:rsidR="00E039CE">
              <w:rPr>
                <w:rFonts w:ascii="Times New Roman" w:eastAsia="宋体" w:hAnsi="Times New Roman" w:hint="eastAsia"/>
                <w:bCs/>
                <w:sz w:val="24"/>
                <w:szCs w:val="24"/>
              </w:rPr>
              <w:t>可知</w:t>
            </w:r>
            <w:r w:rsidRPr="00315A90">
              <w:rPr>
                <w:rFonts w:ascii="Times New Roman" w:eastAsia="宋体" w:hAnsi="Times New Roman" w:hint="eastAsia"/>
                <w:bCs/>
                <w:sz w:val="24"/>
                <w:szCs w:val="24"/>
              </w:rPr>
              <w:t>，</w:t>
            </w:r>
            <w:proofErr w:type="gramStart"/>
            <w:r w:rsidR="00332AF1">
              <w:rPr>
                <w:rFonts w:ascii="Times New Roman" w:eastAsia="宋体" w:hAnsi="Times New Roman" w:hint="eastAsia"/>
                <w:bCs/>
                <w:sz w:val="24"/>
                <w:szCs w:val="24"/>
              </w:rPr>
              <w:t>厂区总</w:t>
            </w:r>
            <w:proofErr w:type="gramEnd"/>
            <w:r w:rsidR="00332AF1">
              <w:rPr>
                <w:rFonts w:ascii="Times New Roman" w:eastAsia="宋体" w:hAnsi="Times New Roman" w:hint="eastAsia"/>
                <w:bCs/>
                <w:sz w:val="24"/>
                <w:szCs w:val="24"/>
              </w:rPr>
              <w:t>排口</w:t>
            </w:r>
            <w:r w:rsidRPr="00315A90">
              <w:rPr>
                <w:rFonts w:ascii="Times New Roman" w:eastAsia="宋体" w:hAnsi="Times New Roman" w:hint="eastAsia"/>
                <w:bCs/>
                <w:sz w:val="24"/>
                <w:szCs w:val="24"/>
              </w:rPr>
              <w:t>出水水质为：</w:t>
            </w:r>
            <w:r w:rsidRPr="00315A90">
              <w:rPr>
                <w:rFonts w:ascii="Times New Roman" w:eastAsia="宋体" w:hAnsi="Times New Roman" w:hint="eastAsia"/>
                <w:bCs/>
                <w:sz w:val="24"/>
                <w:szCs w:val="24"/>
              </w:rPr>
              <w:t>COD</w:t>
            </w:r>
            <w:r w:rsidR="006E1BAF">
              <w:rPr>
                <w:rFonts w:ascii="Times New Roman" w:eastAsia="宋体" w:hAnsi="Times New Roman" w:hint="eastAsia"/>
                <w:bCs/>
                <w:sz w:val="24"/>
                <w:szCs w:val="24"/>
              </w:rPr>
              <w:t>2</w:t>
            </w:r>
            <w:r w:rsidR="00B6109F">
              <w:rPr>
                <w:rFonts w:ascii="Times New Roman" w:eastAsia="宋体" w:hAnsi="Times New Roman" w:hint="eastAsia"/>
                <w:bCs/>
                <w:sz w:val="24"/>
                <w:szCs w:val="24"/>
              </w:rPr>
              <w:t>21</w:t>
            </w:r>
            <w:r w:rsidR="006E1BAF">
              <w:rPr>
                <w:rFonts w:ascii="Times New Roman" w:eastAsia="宋体" w:hAnsi="Times New Roman" w:hint="eastAsia"/>
                <w:bCs/>
                <w:sz w:val="24"/>
                <w:szCs w:val="24"/>
              </w:rPr>
              <w:t>~2</w:t>
            </w:r>
            <w:r w:rsidR="00B6109F">
              <w:rPr>
                <w:rFonts w:ascii="Times New Roman" w:eastAsia="宋体" w:hAnsi="Times New Roman" w:hint="eastAsia"/>
                <w:bCs/>
                <w:sz w:val="24"/>
                <w:szCs w:val="24"/>
              </w:rPr>
              <w:t>45</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w:t>
            </w:r>
            <w:r w:rsidRPr="00315A90">
              <w:rPr>
                <w:rFonts w:ascii="Times New Roman" w:eastAsia="宋体" w:hAnsi="Times New Roman" w:hint="eastAsia"/>
                <w:bCs/>
                <w:sz w:val="24"/>
                <w:szCs w:val="24"/>
              </w:rPr>
              <w:t>SS</w:t>
            </w:r>
            <w:r w:rsidR="001356A2">
              <w:rPr>
                <w:rFonts w:ascii="Times New Roman" w:eastAsia="宋体" w:hAnsi="Times New Roman" w:hint="eastAsia"/>
                <w:bCs/>
                <w:sz w:val="24"/>
                <w:szCs w:val="24"/>
              </w:rPr>
              <w:t>54~62</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、氨氮</w:t>
            </w:r>
            <w:r w:rsidR="00C13D1A">
              <w:rPr>
                <w:rFonts w:ascii="Times New Roman" w:eastAsia="宋体" w:hAnsi="Times New Roman" w:hint="eastAsia"/>
                <w:bCs/>
                <w:sz w:val="24"/>
                <w:szCs w:val="24"/>
              </w:rPr>
              <w:t>13.2~13.6</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、总磷</w:t>
            </w:r>
            <w:r w:rsidR="00645E6B">
              <w:rPr>
                <w:rFonts w:ascii="Times New Roman" w:eastAsia="宋体" w:hAnsi="Times New Roman" w:hint="eastAsia"/>
                <w:bCs/>
                <w:sz w:val="24"/>
                <w:szCs w:val="24"/>
              </w:rPr>
              <w:t>1.42~1.46</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、总氮</w:t>
            </w:r>
            <w:r w:rsidR="00645E6B">
              <w:rPr>
                <w:rFonts w:ascii="Times New Roman" w:eastAsia="宋体" w:hAnsi="Times New Roman" w:hint="eastAsia"/>
                <w:bCs/>
                <w:sz w:val="24"/>
                <w:szCs w:val="24"/>
              </w:rPr>
              <w:t>18.2~18.8</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003C57F2">
              <w:rPr>
                <w:rFonts w:ascii="Times New Roman" w:eastAsia="宋体" w:hAnsi="Times New Roman" w:hint="eastAsia"/>
                <w:bCs/>
                <w:sz w:val="24"/>
                <w:szCs w:val="24"/>
              </w:rPr>
              <w:t>、</w:t>
            </w:r>
            <w:r w:rsidR="003C57F2">
              <w:rPr>
                <w:rFonts w:ascii="Times New Roman" w:eastAsia="宋体" w:hAnsi="Times New Roman" w:hint="eastAsia"/>
                <w:bCs/>
                <w:sz w:val="24"/>
                <w:szCs w:val="24"/>
              </w:rPr>
              <w:t>PH</w:t>
            </w:r>
            <w:r w:rsidR="00F9145D">
              <w:rPr>
                <w:rFonts w:ascii="Times New Roman" w:eastAsia="宋体" w:hAnsi="Times New Roman" w:hint="eastAsia"/>
                <w:bCs/>
                <w:sz w:val="24"/>
                <w:szCs w:val="24"/>
              </w:rPr>
              <w:t xml:space="preserve"> </w:t>
            </w:r>
            <w:r w:rsidR="00645E6B">
              <w:rPr>
                <w:rFonts w:ascii="Times New Roman" w:eastAsia="宋体" w:hAnsi="Times New Roman" w:hint="eastAsia"/>
                <w:bCs/>
                <w:sz w:val="24"/>
                <w:szCs w:val="24"/>
              </w:rPr>
              <w:t>7.1~7.2</w:t>
            </w:r>
            <w:r w:rsidR="003C57F2" w:rsidRPr="00315A90">
              <w:rPr>
                <w:rFonts w:ascii="Times New Roman" w:eastAsia="宋体" w:hAnsi="Times New Roman" w:hint="eastAsia"/>
                <w:bCs/>
                <w:sz w:val="24"/>
                <w:szCs w:val="24"/>
              </w:rPr>
              <w:t>mg/</w:t>
            </w:r>
            <w:r w:rsidR="003C57F2" w:rsidRPr="00315A90">
              <w:rPr>
                <w:rFonts w:ascii="Times New Roman" w:eastAsia="宋体" w:hAnsi="Times New Roman"/>
                <w:bCs/>
                <w:sz w:val="24"/>
                <w:szCs w:val="24"/>
              </w:rPr>
              <w:t>L</w:t>
            </w:r>
            <w:r w:rsidRPr="00315A90">
              <w:rPr>
                <w:rFonts w:ascii="Times New Roman" w:eastAsia="宋体" w:hAnsi="Times New Roman" w:hint="eastAsia"/>
                <w:bCs/>
                <w:sz w:val="24"/>
                <w:szCs w:val="24"/>
              </w:rPr>
              <w:t>，能够满足</w:t>
            </w:r>
            <w:r w:rsidR="00645E6B" w:rsidRPr="00645E6B">
              <w:rPr>
                <w:rFonts w:ascii="Times New Roman" w:eastAsia="宋体" w:hAnsi="Times New Roman" w:hint="eastAsia"/>
                <w:bCs/>
                <w:sz w:val="24"/>
                <w:szCs w:val="24"/>
              </w:rPr>
              <w:t>《淀粉工业水污染物排放标准》（</w:t>
            </w:r>
            <w:r w:rsidR="00645E6B" w:rsidRPr="00645E6B">
              <w:rPr>
                <w:rFonts w:ascii="Times New Roman" w:eastAsia="宋体" w:hAnsi="Times New Roman" w:hint="eastAsia"/>
                <w:bCs/>
                <w:sz w:val="24"/>
                <w:szCs w:val="24"/>
              </w:rPr>
              <w:t>GB25461-2010</w:t>
            </w:r>
            <w:r w:rsidR="00645E6B" w:rsidRPr="00645E6B">
              <w:rPr>
                <w:rFonts w:ascii="Times New Roman" w:eastAsia="宋体" w:hAnsi="Times New Roman" w:hint="eastAsia"/>
                <w:bCs/>
                <w:sz w:val="24"/>
                <w:szCs w:val="24"/>
              </w:rPr>
              <w:t>）表</w:t>
            </w:r>
            <w:r w:rsidR="00645E6B" w:rsidRPr="00645E6B">
              <w:rPr>
                <w:rFonts w:ascii="Times New Roman" w:eastAsia="宋体" w:hAnsi="Times New Roman" w:hint="eastAsia"/>
                <w:bCs/>
                <w:sz w:val="24"/>
                <w:szCs w:val="24"/>
              </w:rPr>
              <w:t xml:space="preserve">2 </w:t>
            </w:r>
            <w:r w:rsidR="00645E6B" w:rsidRPr="00645E6B">
              <w:rPr>
                <w:rFonts w:ascii="Times New Roman" w:eastAsia="宋体" w:hAnsi="Times New Roman" w:hint="eastAsia"/>
                <w:bCs/>
                <w:sz w:val="24"/>
                <w:szCs w:val="24"/>
              </w:rPr>
              <w:t>间接排放</w:t>
            </w:r>
            <w:r w:rsidR="00DA78F0">
              <w:rPr>
                <w:rFonts w:ascii="Times New Roman" w:eastAsia="宋体" w:hAnsi="Times New Roman" w:hint="eastAsia"/>
                <w:bCs/>
                <w:sz w:val="24"/>
                <w:szCs w:val="24"/>
              </w:rPr>
              <w:t>标准</w:t>
            </w:r>
            <w:r w:rsidR="00645E6B">
              <w:rPr>
                <w:rFonts w:ascii="Times New Roman" w:eastAsia="宋体" w:hAnsi="Times New Roman" w:hint="eastAsia"/>
                <w:bCs/>
                <w:sz w:val="24"/>
                <w:szCs w:val="24"/>
              </w:rPr>
              <w:t>：</w:t>
            </w:r>
            <w:r w:rsidR="00645E6B" w:rsidRPr="00733B79">
              <w:rPr>
                <w:rFonts w:ascii="Times New Roman" w:eastAsia="宋体" w:hAnsi="Times New Roman" w:hint="eastAsia"/>
                <w:bCs/>
                <w:sz w:val="24"/>
                <w:szCs w:val="24"/>
              </w:rPr>
              <w:t xml:space="preserve">COD </w:t>
            </w:r>
            <w:r w:rsidR="00B6109F">
              <w:rPr>
                <w:rFonts w:ascii="Times New Roman" w:eastAsia="宋体" w:hAnsi="Times New Roman" w:hint="eastAsia"/>
                <w:bCs/>
                <w:sz w:val="24"/>
                <w:szCs w:val="24"/>
              </w:rPr>
              <w:t>3</w:t>
            </w:r>
            <w:r w:rsidR="00645E6B" w:rsidRPr="00733B79">
              <w:rPr>
                <w:rFonts w:ascii="Times New Roman" w:eastAsia="宋体" w:hAnsi="Times New Roman" w:hint="eastAsia"/>
                <w:bCs/>
                <w:sz w:val="24"/>
                <w:szCs w:val="24"/>
              </w:rPr>
              <w:t>00 mg/L</w:t>
            </w:r>
            <w:r w:rsidR="00645E6B" w:rsidRPr="00733B79">
              <w:rPr>
                <w:rFonts w:ascii="Times New Roman" w:eastAsia="宋体" w:hAnsi="Times New Roman" w:hint="eastAsia"/>
                <w:bCs/>
                <w:sz w:val="24"/>
                <w:szCs w:val="24"/>
              </w:rPr>
              <w:t>、</w:t>
            </w:r>
            <w:r w:rsidR="00645E6B" w:rsidRPr="00733B79">
              <w:rPr>
                <w:rFonts w:ascii="Times New Roman" w:eastAsia="宋体" w:hAnsi="Times New Roman" w:hint="eastAsia"/>
                <w:bCs/>
                <w:sz w:val="24"/>
                <w:szCs w:val="24"/>
              </w:rPr>
              <w:t xml:space="preserve">SS </w:t>
            </w:r>
            <w:r w:rsidR="00B6109F">
              <w:rPr>
                <w:rFonts w:ascii="Times New Roman" w:eastAsia="宋体" w:hAnsi="Times New Roman" w:hint="eastAsia"/>
                <w:bCs/>
                <w:sz w:val="24"/>
                <w:szCs w:val="24"/>
              </w:rPr>
              <w:t>70</w:t>
            </w:r>
            <w:r w:rsidR="00645E6B" w:rsidRPr="00733B79">
              <w:rPr>
                <w:rFonts w:ascii="Times New Roman" w:eastAsia="宋体" w:hAnsi="Times New Roman" w:hint="eastAsia"/>
                <w:bCs/>
                <w:sz w:val="24"/>
                <w:szCs w:val="24"/>
              </w:rPr>
              <w:t>mg/L</w:t>
            </w:r>
            <w:r w:rsidR="00B6109F">
              <w:rPr>
                <w:rFonts w:ascii="Times New Roman" w:eastAsia="宋体" w:hAnsi="Times New Roman" w:hint="eastAsia"/>
                <w:bCs/>
                <w:sz w:val="24"/>
                <w:szCs w:val="24"/>
              </w:rPr>
              <w:t>、</w:t>
            </w:r>
            <w:r w:rsidR="00B6109F" w:rsidRPr="00733B79">
              <w:rPr>
                <w:rFonts w:ascii="Times New Roman" w:eastAsia="宋体" w:hAnsi="Times New Roman" w:hint="eastAsia"/>
                <w:bCs/>
                <w:sz w:val="24"/>
                <w:szCs w:val="24"/>
              </w:rPr>
              <w:t>NH</w:t>
            </w:r>
            <w:r w:rsidR="00B6109F" w:rsidRPr="00095E14">
              <w:rPr>
                <w:rFonts w:ascii="Times New Roman" w:eastAsia="宋体" w:hAnsi="Times New Roman" w:hint="eastAsia"/>
                <w:bCs/>
                <w:sz w:val="24"/>
                <w:szCs w:val="24"/>
                <w:vertAlign w:val="subscript"/>
              </w:rPr>
              <w:t>3</w:t>
            </w:r>
            <w:r w:rsidR="00B6109F" w:rsidRPr="00733B79">
              <w:rPr>
                <w:rFonts w:ascii="Times New Roman" w:eastAsia="宋体" w:hAnsi="Times New Roman" w:hint="eastAsia"/>
                <w:bCs/>
                <w:sz w:val="24"/>
                <w:szCs w:val="24"/>
              </w:rPr>
              <w:t>-N 3</w:t>
            </w:r>
            <w:r w:rsidR="00B6109F">
              <w:rPr>
                <w:rFonts w:ascii="Times New Roman" w:eastAsia="宋体" w:hAnsi="Times New Roman" w:hint="eastAsia"/>
                <w:bCs/>
                <w:sz w:val="24"/>
                <w:szCs w:val="24"/>
              </w:rPr>
              <w:t>5</w:t>
            </w:r>
            <w:r w:rsidR="00B6109F" w:rsidRPr="00733B79">
              <w:rPr>
                <w:rFonts w:ascii="Times New Roman" w:eastAsia="宋体" w:hAnsi="Times New Roman" w:hint="eastAsia"/>
                <w:bCs/>
                <w:sz w:val="24"/>
                <w:szCs w:val="24"/>
              </w:rPr>
              <w:t>mg/L</w:t>
            </w:r>
            <w:r w:rsidR="00B6109F" w:rsidRPr="00733B79">
              <w:rPr>
                <w:rFonts w:ascii="Times New Roman" w:eastAsia="宋体" w:hAnsi="Times New Roman" w:hint="eastAsia"/>
                <w:bCs/>
                <w:sz w:val="24"/>
                <w:szCs w:val="24"/>
              </w:rPr>
              <w:t>、</w:t>
            </w:r>
            <w:r w:rsidR="00B6109F" w:rsidRPr="00733B79">
              <w:rPr>
                <w:rFonts w:ascii="Times New Roman" w:eastAsia="宋体" w:hAnsi="Times New Roman" w:hint="eastAsia"/>
                <w:bCs/>
                <w:sz w:val="24"/>
                <w:szCs w:val="24"/>
              </w:rPr>
              <w:t>TP 5mg/L</w:t>
            </w:r>
            <w:r w:rsidR="00B6109F" w:rsidRPr="00733B79">
              <w:rPr>
                <w:rFonts w:ascii="Times New Roman" w:eastAsia="宋体" w:hAnsi="Times New Roman" w:hint="eastAsia"/>
                <w:bCs/>
                <w:sz w:val="24"/>
                <w:szCs w:val="24"/>
              </w:rPr>
              <w:t>、</w:t>
            </w:r>
            <w:r w:rsidR="00B6109F" w:rsidRPr="00733B79">
              <w:rPr>
                <w:rFonts w:ascii="Times New Roman" w:eastAsia="宋体" w:hAnsi="Times New Roman" w:hint="eastAsia"/>
                <w:bCs/>
                <w:sz w:val="24"/>
                <w:szCs w:val="24"/>
              </w:rPr>
              <w:t xml:space="preserve">TN </w:t>
            </w:r>
            <w:r w:rsidR="00B6109F">
              <w:rPr>
                <w:rFonts w:ascii="Times New Roman" w:eastAsia="宋体" w:hAnsi="Times New Roman" w:hint="eastAsia"/>
                <w:bCs/>
                <w:sz w:val="24"/>
                <w:szCs w:val="24"/>
              </w:rPr>
              <w:t>55</w:t>
            </w:r>
            <w:r w:rsidR="00B6109F" w:rsidRPr="00733B79">
              <w:rPr>
                <w:rFonts w:ascii="Times New Roman" w:eastAsia="宋体" w:hAnsi="Times New Roman" w:hint="eastAsia"/>
                <w:bCs/>
                <w:sz w:val="24"/>
                <w:szCs w:val="24"/>
              </w:rPr>
              <w:t>mg/L</w:t>
            </w:r>
            <w:r w:rsidR="00DA78F0">
              <w:rPr>
                <w:rFonts w:ascii="Times New Roman" w:eastAsia="宋体" w:hAnsi="Times New Roman" w:hint="eastAsia"/>
                <w:bCs/>
                <w:sz w:val="24"/>
                <w:szCs w:val="24"/>
              </w:rPr>
              <w:t>，同时</w:t>
            </w:r>
            <w:r w:rsidR="00645E6B" w:rsidRPr="00733B79">
              <w:rPr>
                <w:rFonts w:ascii="Times New Roman" w:eastAsia="宋体" w:hAnsi="Times New Roman" w:hint="eastAsia"/>
                <w:bCs/>
                <w:sz w:val="24"/>
                <w:szCs w:val="24"/>
              </w:rPr>
              <w:t>满足唐庄污水处理厂的收水标准：</w:t>
            </w:r>
            <w:r w:rsidR="00645E6B" w:rsidRPr="00733B79">
              <w:rPr>
                <w:rFonts w:ascii="Times New Roman" w:eastAsia="宋体" w:hAnsi="Times New Roman" w:hint="eastAsia"/>
                <w:bCs/>
                <w:sz w:val="24"/>
                <w:szCs w:val="24"/>
              </w:rPr>
              <w:t>COD 360mg/L</w:t>
            </w:r>
            <w:r w:rsidR="00645E6B" w:rsidRPr="00733B79">
              <w:rPr>
                <w:rFonts w:ascii="Times New Roman" w:eastAsia="宋体" w:hAnsi="Times New Roman" w:hint="eastAsia"/>
                <w:bCs/>
                <w:sz w:val="24"/>
                <w:szCs w:val="24"/>
              </w:rPr>
              <w:t>、</w:t>
            </w:r>
            <w:r w:rsidR="00645E6B" w:rsidRPr="00733B79">
              <w:rPr>
                <w:rFonts w:ascii="Times New Roman" w:eastAsia="宋体" w:hAnsi="Times New Roman" w:hint="eastAsia"/>
                <w:bCs/>
                <w:sz w:val="24"/>
                <w:szCs w:val="24"/>
              </w:rPr>
              <w:t>SS 280mg/L</w:t>
            </w:r>
            <w:r w:rsidR="00645E6B" w:rsidRPr="00733B79">
              <w:rPr>
                <w:rFonts w:ascii="Times New Roman" w:eastAsia="宋体" w:hAnsi="Times New Roman" w:hint="eastAsia"/>
                <w:bCs/>
                <w:sz w:val="24"/>
                <w:szCs w:val="24"/>
              </w:rPr>
              <w:t>、</w:t>
            </w:r>
            <w:r w:rsidR="00645E6B" w:rsidRPr="00733B79">
              <w:rPr>
                <w:rFonts w:ascii="Times New Roman" w:eastAsia="宋体" w:hAnsi="Times New Roman" w:hint="eastAsia"/>
                <w:bCs/>
                <w:sz w:val="24"/>
                <w:szCs w:val="24"/>
              </w:rPr>
              <w:t>NH</w:t>
            </w:r>
            <w:r w:rsidR="00645E6B" w:rsidRPr="00095E14">
              <w:rPr>
                <w:rFonts w:ascii="Times New Roman" w:eastAsia="宋体" w:hAnsi="Times New Roman" w:hint="eastAsia"/>
                <w:bCs/>
                <w:sz w:val="24"/>
                <w:szCs w:val="24"/>
                <w:vertAlign w:val="subscript"/>
              </w:rPr>
              <w:t>3</w:t>
            </w:r>
            <w:r w:rsidR="00645E6B" w:rsidRPr="00733B79">
              <w:rPr>
                <w:rFonts w:ascii="Times New Roman" w:eastAsia="宋体" w:hAnsi="Times New Roman" w:hint="eastAsia"/>
                <w:bCs/>
                <w:sz w:val="24"/>
                <w:szCs w:val="24"/>
              </w:rPr>
              <w:t>-N 30mg/L</w:t>
            </w:r>
            <w:r w:rsidR="00645E6B" w:rsidRPr="00733B79">
              <w:rPr>
                <w:rFonts w:ascii="Times New Roman" w:eastAsia="宋体" w:hAnsi="Times New Roman" w:hint="eastAsia"/>
                <w:bCs/>
                <w:sz w:val="24"/>
                <w:szCs w:val="24"/>
              </w:rPr>
              <w:t>、</w:t>
            </w:r>
            <w:r w:rsidR="00645E6B" w:rsidRPr="00733B79">
              <w:rPr>
                <w:rFonts w:ascii="Times New Roman" w:eastAsia="宋体" w:hAnsi="Times New Roman" w:hint="eastAsia"/>
                <w:bCs/>
                <w:sz w:val="24"/>
                <w:szCs w:val="24"/>
              </w:rPr>
              <w:t>TP 5mg/L</w:t>
            </w:r>
            <w:r w:rsidR="00645E6B" w:rsidRPr="00733B79">
              <w:rPr>
                <w:rFonts w:ascii="Times New Roman" w:eastAsia="宋体" w:hAnsi="Times New Roman" w:hint="eastAsia"/>
                <w:bCs/>
                <w:sz w:val="24"/>
                <w:szCs w:val="24"/>
              </w:rPr>
              <w:t>、</w:t>
            </w:r>
            <w:r w:rsidR="00645E6B" w:rsidRPr="00733B79">
              <w:rPr>
                <w:rFonts w:ascii="Times New Roman" w:eastAsia="宋体" w:hAnsi="Times New Roman" w:hint="eastAsia"/>
                <w:bCs/>
                <w:sz w:val="24"/>
                <w:szCs w:val="24"/>
              </w:rPr>
              <w:t>TN 40mg/L</w:t>
            </w:r>
            <w:r w:rsidR="00677679">
              <w:rPr>
                <w:rFonts w:ascii="Times New Roman" w:eastAsia="宋体" w:hAnsi="Times New Roman" w:hint="eastAsia"/>
                <w:bCs/>
                <w:sz w:val="24"/>
                <w:szCs w:val="24"/>
              </w:rPr>
              <w:t>。</w:t>
            </w:r>
            <w:r w:rsidR="00095E14">
              <w:rPr>
                <w:rFonts w:ascii="Times New Roman" w:eastAsia="宋体" w:hAnsi="Times New Roman" w:hint="eastAsia"/>
                <w:bCs/>
                <w:sz w:val="24"/>
                <w:szCs w:val="24"/>
              </w:rPr>
              <w:t>由于本项目</w:t>
            </w:r>
            <w:r w:rsidR="00F11FEB">
              <w:rPr>
                <w:rFonts w:ascii="Times New Roman" w:eastAsia="宋体" w:hAnsi="Times New Roman" w:hint="eastAsia"/>
                <w:bCs/>
                <w:sz w:val="24"/>
                <w:szCs w:val="24"/>
              </w:rPr>
              <w:t>生产废水水量较小</w:t>
            </w:r>
            <w:r w:rsidR="00F11FEB">
              <w:rPr>
                <w:rFonts w:ascii="Times New Roman" w:eastAsia="宋体" w:hAnsi="Times New Roman" w:hint="eastAsia"/>
                <w:bCs/>
                <w:sz w:val="24"/>
                <w:szCs w:val="24"/>
              </w:rPr>
              <w:t>，且全厂废水</w:t>
            </w:r>
            <w:r w:rsidR="00677679">
              <w:rPr>
                <w:rFonts w:ascii="Times New Roman" w:eastAsia="宋体" w:hAnsi="Times New Roman" w:hint="eastAsia"/>
                <w:bCs/>
                <w:sz w:val="24"/>
                <w:szCs w:val="24"/>
              </w:rPr>
              <w:t>排放不稳定</w:t>
            </w:r>
            <w:r w:rsidR="00F11FEB">
              <w:rPr>
                <w:rFonts w:ascii="Times New Roman" w:eastAsia="宋体" w:hAnsi="Times New Roman" w:hint="eastAsia"/>
                <w:bCs/>
                <w:sz w:val="24"/>
                <w:szCs w:val="24"/>
              </w:rPr>
              <w:t>，</w:t>
            </w:r>
            <w:r w:rsidR="00095E14">
              <w:rPr>
                <w:rFonts w:ascii="Times New Roman" w:eastAsia="宋体" w:hAnsi="Times New Roman" w:hint="eastAsia"/>
                <w:bCs/>
                <w:sz w:val="24"/>
                <w:szCs w:val="24"/>
              </w:rPr>
              <w:t>故未对废水流量进行检测。根据企业实际统计水表数据可得，检测期间废水量为</w:t>
            </w:r>
            <w:r w:rsidR="00A31F87">
              <w:rPr>
                <w:rFonts w:ascii="Times New Roman" w:eastAsia="宋体" w:hAnsi="Times New Roman" w:hint="eastAsia"/>
                <w:bCs/>
                <w:sz w:val="24"/>
                <w:szCs w:val="24"/>
              </w:rPr>
              <w:t>1.</w:t>
            </w:r>
            <w:r w:rsidR="009D2A8F">
              <w:rPr>
                <w:rFonts w:ascii="Times New Roman" w:eastAsia="宋体" w:hAnsi="Times New Roman" w:hint="eastAsia"/>
                <w:bCs/>
                <w:sz w:val="24"/>
                <w:szCs w:val="24"/>
              </w:rPr>
              <w:t>3</w:t>
            </w:r>
            <w:r w:rsidR="00095E14" w:rsidRPr="003D5CAF">
              <w:rPr>
                <w:rFonts w:ascii="Times New Roman" w:eastAsia="宋体" w:hAnsi="Times New Roman" w:hint="eastAsia"/>
                <w:bCs/>
                <w:sz w:val="24"/>
                <w:szCs w:val="24"/>
              </w:rPr>
              <w:t>m</w:t>
            </w:r>
            <w:r w:rsidR="00095E14" w:rsidRPr="003D5CAF">
              <w:rPr>
                <w:rFonts w:ascii="Times New Roman" w:eastAsia="宋体" w:hAnsi="Times New Roman" w:hint="eastAsia"/>
                <w:bCs/>
                <w:sz w:val="24"/>
                <w:szCs w:val="24"/>
                <w:vertAlign w:val="superscript"/>
              </w:rPr>
              <w:t>3</w:t>
            </w:r>
            <w:r w:rsidR="00095E14" w:rsidRPr="003D5CAF">
              <w:rPr>
                <w:rFonts w:ascii="Times New Roman" w:eastAsia="宋体" w:hAnsi="Times New Roman" w:hint="eastAsia"/>
                <w:bCs/>
                <w:sz w:val="24"/>
                <w:szCs w:val="24"/>
              </w:rPr>
              <w:t>/d</w:t>
            </w:r>
            <w:r w:rsidR="00095E14">
              <w:rPr>
                <w:rFonts w:ascii="Times New Roman" w:eastAsia="宋体" w:hAnsi="Times New Roman" w:hint="eastAsia"/>
                <w:bCs/>
                <w:sz w:val="24"/>
                <w:szCs w:val="24"/>
              </w:rPr>
              <w:t>。</w:t>
            </w:r>
          </w:p>
          <w:p w14:paraId="0DC9AEAB" w14:textId="03493239" w:rsidR="00FB7299" w:rsidRPr="00315A90" w:rsidRDefault="000212CB">
            <w:pPr>
              <w:spacing w:after="0" w:line="440" w:lineRule="exact"/>
              <w:ind w:firstLineChars="200" w:firstLine="480"/>
              <w:textAlignment w:val="baseline"/>
              <w:rPr>
                <w:rFonts w:ascii="Times New Roman" w:hAnsi="Times New Roman"/>
              </w:rPr>
            </w:pPr>
            <w:r w:rsidRPr="00315A90">
              <w:rPr>
                <w:rFonts w:ascii="Times New Roman" w:eastAsia="宋体" w:hAnsi="Times New Roman"/>
                <w:bCs/>
                <w:color w:val="000000"/>
                <w:sz w:val="24"/>
                <w:szCs w:val="24"/>
              </w:rPr>
              <w:t>（</w:t>
            </w:r>
            <w:r w:rsidRPr="00315A90">
              <w:rPr>
                <w:rFonts w:ascii="Times New Roman" w:eastAsia="宋体" w:hAnsi="Times New Roman"/>
                <w:bCs/>
                <w:color w:val="000000"/>
                <w:sz w:val="24"/>
                <w:szCs w:val="24"/>
              </w:rPr>
              <w:t>3</w:t>
            </w:r>
            <w:r w:rsidRPr="00315A90">
              <w:rPr>
                <w:rFonts w:ascii="Times New Roman" w:eastAsia="宋体" w:hAnsi="Times New Roman"/>
                <w:bCs/>
                <w:color w:val="000000"/>
                <w:sz w:val="24"/>
                <w:szCs w:val="24"/>
              </w:rPr>
              <w:t>）噪声检测结果与评价</w:t>
            </w:r>
          </w:p>
          <w:p w14:paraId="0263C514" w14:textId="1A07D67D" w:rsidR="00A9716D"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15A90">
              <w:rPr>
                <w:rFonts w:ascii="Times New Roman" w:eastAsia="黑体" w:hAnsi="Times New Roman"/>
                <w:bCs/>
                <w:color w:val="000000"/>
                <w:kern w:val="2"/>
                <w:sz w:val="24"/>
                <w:szCs w:val="24"/>
              </w:rPr>
              <w:t>表</w:t>
            </w:r>
            <w:r w:rsidR="006B025F">
              <w:rPr>
                <w:rFonts w:ascii="Times New Roman" w:eastAsia="黑体" w:hAnsi="Times New Roman" w:hint="eastAsia"/>
                <w:bCs/>
                <w:color w:val="000000"/>
                <w:kern w:val="2"/>
                <w:sz w:val="24"/>
                <w:szCs w:val="24"/>
              </w:rPr>
              <w:t>16</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bCs/>
                <w:color w:val="000000"/>
                <w:kern w:val="2"/>
                <w:sz w:val="24"/>
                <w:szCs w:val="24"/>
              </w:rPr>
              <w:t>噪声检测结果</w:t>
            </w:r>
            <w:r w:rsidRPr="00315A90">
              <w:rPr>
                <w:rFonts w:ascii="Times New Roman" w:eastAsia="黑体" w:hAnsi="Times New Roman"/>
                <w:bCs/>
                <w:color w:val="000000"/>
                <w:kern w:val="2"/>
                <w:sz w:val="24"/>
                <w:szCs w:val="24"/>
              </w:rPr>
              <w:t xml:space="preserve">                  </w:t>
            </w:r>
            <w:r w:rsidR="00FE52ED" w:rsidRPr="00315A90">
              <w:rPr>
                <w:rFonts w:ascii="Times New Roman" w:eastAsia="黑体" w:hAnsi="Times New Roman" w:hint="eastAsia"/>
                <w:bCs/>
                <w:color w:val="000000"/>
                <w:kern w:val="2"/>
                <w:sz w:val="24"/>
                <w:szCs w:val="24"/>
              </w:rPr>
              <w:t>单位：</w:t>
            </w:r>
            <w:r w:rsidRPr="00315A90">
              <w:rPr>
                <w:rFonts w:ascii="Times New Roman" w:eastAsia="黑体" w:hAnsi="Times New Roman"/>
                <w:bCs/>
                <w:color w:val="000000"/>
                <w:kern w:val="2"/>
                <w:sz w:val="24"/>
                <w:szCs w:val="24"/>
              </w:rPr>
              <w:t>dB(A)</w:t>
            </w:r>
          </w:p>
          <w:tbl>
            <w:tblPr>
              <w:tblStyle w:val="af1"/>
              <w:tblW w:w="5000" w:type="pct"/>
              <w:jc w:val="center"/>
              <w:tblBorders>
                <w:left w:val="none" w:sz="0" w:space="0" w:color="auto"/>
                <w:right w:val="none" w:sz="0" w:space="0" w:color="auto"/>
              </w:tblBorders>
              <w:tblLook w:val="04A0" w:firstRow="1" w:lastRow="0" w:firstColumn="1" w:lastColumn="0" w:noHBand="0" w:noVBand="1"/>
            </w:tblPr>
            <w:tblGrid>
              <w:gridCol w:w="2078"/>
              <w:gridCol w:w="2076"/>
              <w:gridCol w:w="2076"/>
              <w:gridCol w:w="2076"/>
            </w:tblGrid>
            <w:tr w:rsidR="00F76B55" w14:paraId="3C1E2530" w14:textId="77777777" w:rsidTr="00F76B55">
              <w:trPr>
                <w:trHeight w:val="397"/>
                <w:jc w:val="center"/>
              </w:trPr>
              <w:tc>
                <w:tcPr>
                  <w:tcW w:w="1662" w:type="dxa"/>
                  <w:vMerge w:val="restart"/>
                  <w:vAlign w:val="center"/>
                </w:tcPr>
                <w:p w14:paraId="5B4F2ED2" w14:textId="1D0BB30C" w:rsidR="00F76B55" w:rsidRPr="008F71A2" w:rsidRDefault="00F76B55" w:rsidP="00CE080D">
                  <w:pPr>
                    <w:pStyle w:val="affe"/>
                    <w:rPr>
                      <w:b/>
                      <w:bCs/>
                    </w:rPr>
                  </w:pPr>
                  <w:r w:rsidRPr="008F71A2">
                    <w:rPr>
                      <w:rFonts w:hint="eastAsia"/>
                      <w:b/>
                      <w:bCs/>
                    </w:rPr>
                    <w:t>采样日期</w:t>
                  </w:r>
                </w:p>
              </w:tc>
              <w:tc>
                <w:tcPr>
                  <w:tcW w:w="1661" w:type="dxa"/>
                  <w:vMerge w:val="restart"/>
                  <w:vAlign w:val="center"/>
                </w:tcPr>
                <w:p w14:paraId="07C418B1" w14:textId="64E0A075" w:rsidR="00F76B55" w:rsidRPr="008F71A2" w:rsidRDefault="00F76B55" w:rsidP="00CE080D">
                  <w:pPr>
                    <w:pStyle w:val="affe"/>
                    <w:rPr>
                      <w:b/>
                      <w:bCs/>
                    </w:rPr>
                  </w:pPr>
                  <w:r w:rsidRPr="008F71A2">
                    <w:rPr>
                      <w:rFonts w:hint="eastAsia"/>
                      <w:b/>
                      <w:bCs/>
                    </w:rPr>
                    <w:t>监测点位</w:t>
                  </w:r>
                </w:p>
              </w:tc>
              <w:tc>
                <w:tcPr>
                  <w:tcW w:w="1661" w:type="dxa"/>
                  <w:vMerge w:val="restart"/>
                  <w:vAlign w:val="center"/>
                </w:tcPr>
                <w:p w14:paraId="08F3EF15" w14:textId="1878A530" w:rsidR="00F76B55" w:rsidRPr="008F71A2" w:rsidRDefault="00F76B55" w:rsidP="00CE080D">
                  <w:pPr>
                    <w:pStyle w:val="affe"/>
                    <w:rPr>
                      <w:b/>
                      <w:bCs/>
                    </w:rPr>
                  </w:pPr>
                  <w:r w:rsidRPr="008F71A2">
                    <w:rPr>
                      <w:rFonts w:hint="eastAsia"/>
                      <w:b/>
                      <w:bCs/>
                    </w:rPr>
                    <w:t>主要噪声源</w:t>
                  </w:r>
                </w:p>
              </w:tc>
              <w:tc>
                <w:tcPr>
                  <w:tcW w:w="1661" w:type="dxa"/>
                  <w:vAlign w:val="center"/>
                </w:tcPr>
                <w:p w14:paraId="1127B5A0" w14:textId="584F5320" w:rsidR="00F76B55" w:rsidRPr="008F71A2" w:rsidRDefault="00F76B55" w:rsidP="00CE080D">
                  <w:pPr>
                    <w:pStyle w:val="affe"/>
                    <w:rPr>
                      <w:b/>
                      <w:bCs/>
                    </w:rPr>
                  </w:pPr>
                  <w:r w:rsidRPr="008F71A2">
                    <w:rPr>
                      <w:rFonts w:hint="eastAsia"/>
                      <w:b/>
                      <w:bCs/>
                    </w:rPr>
                    <w:t>测量值（</w:t>
                  </w:r>
                  <w:proofErr w:type="spellStart"/>
                  <w:r w:rsidRPr="008F71A2">
                    <w:rPr>
                      <w:rFonts w:hint="eastAsia"/>
                      <w:b/>
                      <w:bCs/>
                    </w:rPr>
                    <w:t>Leq</w:t>
                  </w:r>
                  <w:proofErr w:type="spellEnd"/>
                  <w:r w:rsidRPr="008F71A2">
                    <w:rPr>
                      <w:rFonts w:hint="eastAsia"/>
                      <w:b/>
                      <w:bCs/>
                    </w:rPr>
                    <w:t>）</w:t>
                  </w:r>
                </w:p>
              </w:tc>
            </w:tr>
            <w:tr w:rsidR="00F76B55" w14:paraId="568CD406" w14:textId="77777777" w:rsidTr="00F76B55">
              <w:trPr>
                <w:trHeight w:val="397"/>
                <w:jc w:val="center"/>
              </w:trPr>
              <w:tc>
                <w:tcPr>
                  <w:tcW w:w="1662" w:type="dxa"/>
                  <w:vMerge/>
                  <w:vAlign w:val="center"/>
                </w:tcPr>
                <w:p w14:paraId="6B8579E0" w14:textId="77777777" w:rsidR="00F76B55" w:rsidRPr="008F71A2" w:rsidRDefault="00F76B55" w:rsidP="00CE080D">
                  <w:pPr>
                    <w:pStyle w:val="affe"/>
                    <w:rPr>
                      <w:b/>
                      <w:bCs/>
                    </w:rPr>
                  </w:pPr>
                </w:p>
              </w:tc>
              <w:tc>
                <w:tcPr>
                  <w:tcW w:w="1661" w:type="dxa"/>
                  <w:vMerge/>
                  <w:vAlign w:val="center"/>
                </w:tcPr>
                <w:p w14:paraId="7AA1859A" w14:textId="77777777" w:rsidR="00F76B55" w:rsidRPr="008F71A2" w:rsidRDefault="00F76B55" w:rsidP="00CE080D">
                  <w:pPr>
                    <w:pStyle w:val="affe"/>
                    <w:rPr>
                      <w:b/>
                      <w:bCs/>
                    </w:rPr>
                  </w:pPr>
                </w:p>
              </w:tc>
              <w:tc>
                <w:tcPr>
                  <w:tcW w:w="1661" w:type="dxa"/>
                  <w:vMerge/>
                  <w:vAlign w:val="center"/>
                </w:tcPr>
                <w:p w14:paraId="218F4F45" w14:textId="77777777" w:rsidR="00F76B55" w:rsidRPr="008F71A2" w:rsidRDefault="00F76B55" w:rsidP="00CE080D">
                  <w:pPr>
                    <w:pStyle w:val="affe"/>
                    <w:rPr>
                      <w:b/>
                      <w:bCs/>
                    </w:rPr>
                  </w:pPr>
                </w:p>
              </w:tc>
              <w:tc>
                <w:tcPr>
                  <w:tcW w:w="1661" w:type="dxa"/>
                  <w:vAlign w:val="center"/>
                </w:tcPr>
                <w:p w14:paraId="11E0DA51" w14:textId="03B2FD74" w:rsidR="00F76B55" w:rsidRPr="008F71A2" w:rsidRDefault="00F76B55" w:rsidP="00CE080D">
                  <w:pPr>
                    <w:pStyle w:val="affe"/>
                    <w:rPr>
                      <w:rFonts w:hint="eastAsia"/>
                      <w:b/>
                      <w:bCs/>
                    </w:rPr>
                  </w:pPr>
                  <w:r w:rsidRPr="008F71A2">
                    <w:rPr>
                      <w:rFonts w:hint="eastAsia"/>
                      <w:b/>
                      <w:bCs/>
                    </w:rPr>
                    <w:t>昼间</w:t>
                  </w:r>
                  <w:r w:rsidRPr="008F71A2">
                    <w:rPr>
                      <w:rFonts w:hint="eastAsia"/>
                      <w:b/>
                      <w:bCs/>
                    </w:rPr>
                    <w:t>dB</w:t>
                  </w:r>
                  <w:r w:rsidRPr="008F71A2">
                    <w:rPr>
                      <w:rFonts w:hint="eastAsia"/>
                      <w:b/>
                      <w:bCs/>
                    </w:rPr>
                    <w:t>（</w:t>
                  </w:r>
                  <w:r w:rsidRPr="008F71A2">
                    <w:rPr>
                      <w:rFonts w:hint="eastAsia"/>
                      <w:b/>
                      <w:bCs/>
                    </w:rPr>
                    <w:t>A</w:t>
                  </w:r>
                  <w:r w:rsidRPr="008F71A2">
                    <w:rPr>
                      <w:rFonts w:hint="eastAsia"/>
                      <w:b/>
                      <w:bCs/>
                    </w:rPr>
                    <w:t>）</w:t>
                  </w:r>
                </w:p>
              </w:tc>
            </w:tr>
            <w:tr w:rsidR="00F76B55" w14:paraId="5A61361D" w14:textId="77777777" w:rsidTr="00F76B55">
              <w:trPr>
                <w:trHeight w:val="397"/>
                <w:jc w:val="center"/>
              </w:trPr>
              <w:tc>
                <w:tcPr>
                  <w:tcW w:w="1662" w:type="dxa"/>
                  <w:vMerge w:val="restart"/>
                  <w:vAlign w:val="center"/>
                </w:tcPr>
                <w:p w14:paraId="73AED540" w14:textId="4F25E701" w:rsidR="00F76B55" w:rsidRDefault="00F76B55" w:rsidP="00CE080D">
                  <w:pPr>
                    <w:pStyle w:val="affe"/>
                    <w:rPr>
                      <w:rFonts w:hint="eastAsia"/>
                    </w:rPr>
                  </w:pPr>
                  <w:r>
                    <w:rPr>
                      <w:rFonts w:hint="eastAsia"/>
                    </w:rPr>
                    <w:t>2024.04.25</w:t>
                  </w:r>
                </w:p>
              </w:tc>
              <w:tc>
                <w:tcPr>
                  <w:tcW w:w="1661" w:type="dxa"/>
                  <w:vAlign w:val="center"/>
                </w:tcPr>
                <w:p w14:paraId="1537E7BF" w14:textId="5B945FE3" w:rsidR="00F76B55" w:rsidRDefault="00F76B55" w:rsidP="00CE080D">
                  <w:pPr>
                    <w:pStyle w:val="affe"/>
                    <w:rPr>
                      <w:rFonts w:hint="eastAsia"/>
                    </w:rPr>
                  </w:pPr>
                  <w:r>
                    <w:rPr>
                      <w:rFonts w:hint="eastAsia"/>
                    </w:rPr>
                    <w:t>南厂界外</w:t>
                  </w:r>
                  <w:r>
                    <w:rPr>
                      <w:rFonts w:hint="eastAsia"/>
                    </w:rPr>
                    <w:t>1m</w:t>
                  </w:r>
                  <w:r>
                    <w:rPr>
                      <w:rFonts w:hint="eastAsia"/>
                    </w:rPr>
                    <w:t>处</w:t>
                  </w:r>
                </w:p>
              </w:tc>
              <w:tc>
                <w:tcPr>
                  <w:tcW w:w="1661" w:type="dxa"/>
                  <w:vMerge w:val="restart"/>
                  <w:vAlign w:val="center"/>
                </w:tcPr>
                <w:p w14:paraId="1CC248A8" w14:textId="337A33F0" w:rsidR="00F76B55" w:rsidRDefault="00F76B55" w:rsidP="00CE080D">
                  <w:pPr>
                    <w:pStyle w:val="affe"/>
                    <w:rPr>
                      <w:rFonts w:hint="eastAsia"/>
                    </w:rPr>
                  </w:pPr>
                  <w:r>
                    <w:rPr>
                      <w:rFonts w:hint="eastAsia"/>
                    </w:rPr>
                    <w:t>机械等噪声</w:t>
                  </w:r>
                </w:p>
              </w:tc>
              <w:tc>
                <w:tcPr>
                  <w:tcW w:w="1661" w:type="dxa"/>
                  <w:vAlign w:val="center"/>
                </w:tcPr>
                <w:p w14:paraId="646A0655" w14:textId="68BC897B" w:rsidR="00F76B55" w:rsidRDefault="00F76B55" w:rsidP="00CE080D">
                  <w:pPr>
                    <w:pStyle w:val="affe"/>
                    <w:rPr>
                      <w:rFonts w:hint="eastAsia"/>
                    </w:rPr>
                  </w:pPr>
                  <w:r>
                    <w:rPr>
                      <w:rFonts w:hint="eastAsia"/>
                    </w:rPr>
                    <w:t>54</w:t>
                  </w:r>
                </w:p>
              </w:tc>
            </w:tr>
            <w:tr w:rsidR="00F76B55" w14:paraId="7C93C60B" w14:textId="77777777" w:rsidTr="00F76B55">
              <w:trPr>
                <w:trHeight w:val="397"/>
                <w:jc w:val="center"/>
              </w:trPr>
              <w:tc>
                <w:tcPr>
                  <w:tcW w:w="1662" w:type="dxa"/>
                  <w:vMerge/>
                  <w:vAlign w:val="center"/>
                </w:tcPr>
                <w:p w14:paraId="5E65E042" w14:textId="77777777" w:rsidR="00F76B55" w:rsidRDefault="00F76B55" w:rsidP="00CE080D">
                  <w:pPr>
                    <w:pStyle w:val="affe"/>
                  </w:pPr>
                </w:p>
              </w:tc>
              <w:tc>
                <w:tcPr>
                  <w:tcW w:w="1661" w:type="dxa"/>
                  <w:vAlign w:val="center"/>
                </w:tcPr>
                <w:p w14:paraId="05592922" w14:textId="0E5CE01C" w:rsidR="00F76B55" w:rsidRDefault="00F76B55" w:rsidP="00CE080D">
                  <w:pPr>
                    <w:pStyle w:val="affe"/>
                  </w:pPr>
                  <w:r>
                    <w:rPr>
                      <w:rFonts w:hint="eastAsia"/>
                    </w:rPr>
                    <w:t>北</w:t>
                  </w:r>
                  <w:r>
                    <w:rPr>
                      <w:rFonts w:hint="eastAsia"/>
                    </w:rPr>
                    <w:t>厂界外</w:t>
                  </w:r>
                  <w:r>
                    <w:rPr>
                      <w:rFonts w:hint="eastAsia"/>
                    </w:rPr>
                    <w:t>1m</w:t>
                  </w:r>
                  <w:r>
                    <w:rPr>
                      <w:rFonts w:hint="eastAsia"/>
                    </w:rPr>
                    <w:t>处</w:t>
                  </w:r>
                </w:p>
              </w:tc>
              <w:tc>
                <w:tcPr>
                  <w:tcW w:w="1661" w:type="dxa"/>
                  <w:vMerge/>
                  <w:vAlign w:val="center"/>
                </w:tcPr>
                <w:p w14:paraId="488BB912" w14:textId="77777777" w:rsidR="00F76B55" w:rsidRDefault="00F76B55" w:rsidP="00CE080D">
                  <w:pPr>
                    <w:pStyle w:val="affe"/>
                  </w:pPr>
                </w:p>
              </w:tc>
              <w:tc>
                <w:tcPr>
                  <w:tcW w:w="1661" w:type="dxa"/>
                  <w:vAlign w:val="center"/>
                </w:tcPr>
                <w:p w14:paraId="3347B876" w14:textId="44149D65" w:rsidR="00F76B55" w:rsidRDefault="00F76B55" w:rsidP="00CE080D">
                  <w:pPr>
                    <w:pStyle w:val="affe"/>
                    <w:rPr>
                      <w:rFonts w:hint="eastAsia"/>
                    </w:rPr>
                  </w:pPr>
                  <w:r>
                    <w:rPr>
                      <w:rFonts w:hint="eastAsia"/>
                    </w:rPr>
                    <w:t>56</w:t>
                  </w:r>
                </w:p>
              </w:tc>
            </w:tr>
            <w:tr w:rsidR="00F76B55" w14:paraId="66831FCD" w14:textId="77777777" w:rsidTr="00F76B55">
              <w:trPr>
                <w:trHeight w:val="397"/>
                <w:jc w:val="center"/>
              </w:trPr>
              <w:tc>
                <w:tcPr>
                  <w:tcW w:w="1662" w:type="dxa"/>
                  <w:vMerge w:val="restart"/>
                  <w:vAlign w:val="center"/>
                </w:tcPr>
                <w:p w14:paraId="4C21825D" w14:textId="40C232E4" w:rsidR="00F76B55" w:rsidRDefault="00F76B55" w:rsidP="00CE080D">
                  <w:pPr>
                    <w:pStyle w:val="affe"/>
                    <w:rPr>
                      <w:rFonts w:hint="eastAsia"/>
                    </w:rPr>
                  </w:pPr>
                  <w:r>
                    <w:rPr>
                      <w:rFonts w:hint="eastAsia"/>
                    </w:rPr>
                    <w:t>2024.04.26</w:t>
                  </w:r>
                </w:p>
              </w:tc>
              <w:tc>
                <w:tcPr>
                  <w:tcW w:w="1661" w:type="dxa"/>
                  <w:vAlign w:val="center"/>
                </w:tcPr>
                <w:p w14:paraId="3C93190E" w14:textId="1100B41D" w:rsidR="00F76B55" w:rsidRDefault="00F76B55" w:rsidP="00CE080D">
                  <w:pPr>
                    <w:pStyle w:val="affe"/>
                  </w:pPr>
                  <w:r>
                    <w:rPr>
                      <w:rFonts w:hint="eastAsia"/>
                    </w:rPr>
                    <w:t>南厂界外</w:t>
                  </w:r>
                  <w:r>
                    <w:rPr>
                      <w:rFonts w:hint="eastAsia"/>
                    </w:rPr>
                    <w:t>1m</w:t>
                  </w:r>
                  <w:r>
                    <w:rPr>
                      <w:rFonts w:hint="eastAsia"/>
                    </w:rPr>
                    <w:t>处</w:t>
                  </w:r>
                </w:p>
              </w:tc>
              <w:tc>
                <w:tcPr>
                  <w:tcW w:w="1661" w:type="dxa"/>
                  <w:vMerge/>
                  <w:vAlign w:val="center"/>
                </w:tcPr>
                <w:p w14:paraId="7234FDCF" w14:textId="77777777" w:rsidR="00F76B55" w:rsidRDefault="00F76B55" w:rsidP="00CE080D">
                  <w:pPr>
                    <w:pStyle w:val="affe"/>
                  </w:pPr>
                </w:p>
              </w:tc>
              <w:tc>
                <w:tcPr>
                  <w:tcW w:w="1661" w:type="dxa"/>
                  <w:vAlign w:val="center"/>
                </w:tcPr>
                <w:p w14:paraId="75F9D23A" w14:textId="6BF6F6A0" w:rsidR="00F76B55" w:rsidRDefault="00F76B55" w:rsidP="00CE080D">
                  <w:pPr>
                    <w:pStyle w:val="affe"/>
                    <w:rPr>
                      <w:rFonts w:hint="eastAsia"/>
                    </w:rPr>
                  </w:pPr>
                  <w:r>
                    <w:rPr>
                      <w:rFonts w:hint="eastAsia"/>
                    </w:rPr>
                    <w:t>56</w:t>
                  </w:r>
                </w:p>
              </w:tc>
            </w:tr>
            <w:tr w:rsidR="00F76B55" w14:paraId="59E2844B" w14:textId="77777777" w:rsidTr="00F76B55">
              <w:trPr>
                <w:trHeight w:val="397"/>
                <w:jc w:val="center"/>
              </w:trPr>
              <w:tc>
                <w:tcPr>
                  <w:tcW w:w="1662" w:type="dxa"/>
                  <w:vMerge/>
                  <w:vAlign w:val="center"/>
                </w:tcPr>
                <w:p w14:paraId="4F67D922" w14:textId="77777777" w:rsidR="00F76B55" w:rsidRDefault="00F76B55" w:rsidP="00CE080D">
                  <w:pPr>
                    <w:pStyle w:val="affe"/>
                  </w:pPr>
                </w:p>
              </w:tc>
              <w:tc>
                <w:tcPr>
                  <w:tcW w:w="1661" w:type="dxa"/>
                  <w:vAlign w:val="center"/>
                </w:tcPr>
                <w:p w14:paraId="5E01C923" w14:textId="73B07E8A" w:rsidR="00F76B55" w:rsidRDefault="00F76B55" w:rsidP="00CE080D">
                  <w:pPr>
                    <w:pStyle w:val="affe"/>
                  </w:pPr>
                  <w:r>
                    <w:rPr>
                      <w:rFonts w:hint="eastAsia"/>
                    </w:rPr>
                    <w:t>北厂界外</w:t>
                  </w:r>
                  <w:r>
                    <w:rPr>
                      <w:rFonts w:hint="eastAsia"/>
                    </w:rPr>
                    <w:t>1m</w:t>
                  </w:r>
                  <w:r>
                    <w:rPr>
                      <w:rFonts w:hint="eastAsia"/>
                    </w:rPr>
                    <w:t>处</w:t>
                  </w:r>
                </w:p>
              </w:tc>
              <w:tc>
                <w:tcPr>
                  <w:tcW w:w="1661" w:type="dxa"/>
                  <w:vMerge/>
                  <w:vAlign w:val="center"/>
                </w:tcPr>
                <w:p w14:paraId="058E311D" w14:textId="77777777" w:rsidR="00F76B55" w:rsidRDefault="00F76B55" w:rsidP="00CE080D">
                  <w:pPr>
                    <w:pStyle w:val="affe"/>
                  </w:pPr>
                </w:p>
              </w:tc>
              <w:tc>
                <w:tcPr>
                  <w:tcW w:w="1661" w:type="dxa"/>
                  <w:vAlign w:val="center"/>
                </w:tcPr>
                <w:p w14:paraId="3AFEE081" w14:textId="161B2C6C" w:rsidR="00F76B55" w:rsidRDefault="00F76B55" w:rsidP="00CE080D">
                  <w:pPr>
                    <w:pStyle w:val="affe"/>
                    <w:rPr>
                      <w:rFonts w:hint="eastAsia"/>
                    </w:rPr>
                  </w:pPr>
                  <w:r>
                    <w:rPr>
                      <w:rFonts w:hint="eastAsia"/>
                    </w:rPr>
                    <w:t>56</w:t>
                  </w:r>
                </w:p>
              </w:tc>
            </w:tr>
            <w:tr w:rsidR="00F76B55" w14:paraId="62C08B18" w14:textId="77777777" w:rsidTr="00F76B55">
              <w:trPr>
                <w:trHeight w:val="397"/>
                <w:jc w:val="center"/>
              </w:trPr>
              <w:tc>
                <w:tcPr>
                  <w:tcW w:w="6645" w:type="dxa"/>
                  <w:gridSpan w:val="4"/>
                  <w:vAlign w:val="center"/>
                </w:tcPr>
                <w:p w14:paraId="35B2B8FC" w14:textId="28E518DC" w:rsidR="00F76B55" w:rsidRDefault="00F76B55" w:rsidP="00CE080D">
                  <w:pPr>
                    <w:pStyle w:val="affe"/>
                    <w:rPr>
                      <w:rFonts w:hint="eastAsia"/>
                    </w:rPr>
                  </w:pPr>
                  <w:r>
                    <w:rPr>
                      <w:rFonts w:hint="eastAsia"/>
                    </w:rPr>
                    <w:t>东、西厂界为共用墙，不具备检测条件</w:t>
                  </w:r>
                </w:p>
              </w:tc>
            </w:tr>
          </w:tbl>
          <w:p w14:paraId="130DDFD5" w14:textId="39BC67FE" w:rsidR="00FB7299" w:rsidRPr="00315A9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315A90">
              <w:rPr>
                <w:rFonts w:ascii="Times New Roman" w:eastAsia="宋体" w:hAnsi="Times New Roman"/>
                <w:bCs/>
                <w:sz w:val="24"/>
                <w:szCs w:val="24"/>
              </w:rPr>
              <w:lastRenderedPageBreak/>
              <w:t>由检测结果可知</w:t>
            </w:r>
            <w:r w:rsidR="00C558AF">
              <w:rPr>
                <w:rFonts w:ascii="Times New Roman" w:eastAsia="宋体" w:hAnsi="Times New Roman" w:hint="eastAsia"/>
                <w:bCs/>
                <w:sz w:val="24"/>
                <w:szCs w:val="24"/>
              </w:rPr>
              <w:t>，</w:t>
            </w:r>
            <w:r w:rsidRPr="00315A90">
              <w:rPr>
                <w:rFonts w:ascii="Times New Roman" w:eastAsia="宋体" w:hAnsi="Times New Roman"/>
                <w:bCs/>
                <w:sz w:val="24"/>
                <w:szCs w:val="24"/>
              </w:rPr>
              <w:t>本项目</w:t>
            </w:r>
            <w:r w:rsidR="00B83461">
              <w:rPr>
                <w:rFonts w:ascii="Times New Roman" w:eastAsia="宋体" w:hAnsi="Times New Roman" w:hint="eastAsia"/>
                <w:bCs/>
                <w:sz w:val="24"/>
                <w:szCs w:val="24"/>
              </w:rPr>
              <w:t>南</w:t>
            </w:r>
            <w:r w:rsidRPr="00315A90">
              <w:rPr>
                <w:rFonts w:ascii="Times New Roman" w:eastAsia="宋体" w:hAnsi="Times New Roman"/>
                <w:bCs/>
                <w:sz w:val="24"/>
                <w:szCs w:val="24"/>
              </w:rPr>
              <w:t>、</w:t>
            </w:r>
            <w:r w:rsidR="0026445C" w:rsidRPr="00315A90">
              <w:rPr>
                <w:rFonts w:ascii="Times New Roman" w:eastAsia="宋体" w:hAnsi="Times New Roman" w:hint="eastAsia"/>
                <w:bCs/>
                <w:sz w:val="24"/>
                <w:szCs w:val="24"/>
              </w:rPr>
              <w:t>北</w:t>
            </w:r>
            <w:r w:rsidRPr="00315A90">
              <w:rPr>
                <w:rFonts w:ascii="Times New Roman" w:eastAsia="宋体" w:hAnsi="Times New Roman"/>
                <w:bCs/>
                <w:sz w:val="24"/>
                <w:szCs w:val="24"/>
              </w:rPr>
              <w:t>厂界昼间噪声值</w:t>
            </w:r>
            <w:r w:rsidR="0026445C" w:rsidRPr="00315A90">
              <w:rPr>
                <w:rFonts w:ascii="Times New Roman" w:eastAsia="宋体" w:hAnsi="Times New Roman" w:hint="eastAsia"/>
                <w:bCs/>
                <w:sz w:val="24"/>
                <w:szCs w:val="24"/>
              </w:rPr>
              <w:t>为</w:t>
            </w:r>
            <w:r w:rsidR="00B83461">
              <w:rPr>
                <w:rFonts w:ascii="Times New Roman" w:eastAsia="宋体" w:hAnsi="Times New Roman" w:hint="eastAsia"/>
                <w:bCs/>
                <w:sz w:val="24"/>
                <w:szCs w:val="24"/>
              </w:rPr>
              <w:t>54~56</w:t>
            </w:r>
            <w:r w:rsidRPr="00315A90">
              <w:rPr>
                <w:rFonts w:ascii="Times New Roman" w:eastAsia="宋体" w:hAnsi="Times New Roman"/>
                <w:bCs/>
                <w:sz w:val="24"/>
                <w:szCs w:val="24"/>
              </w:rPr>
              <w:t>dB(A)</w:t>
            </w:r>
            <w:r w:rsidR="00DA427A">
              <w:rPr>
                <w:rFonts w:ascii="Times New Roman" w:eastAsia="宋体" w:hAnsi="Times New Roman" w:hint="eastAsia"/>
                <w:bCs/>
                <w:sz w:val="24"/>
                <w:szCs w:val="24"/>
              </w:rPr>
              <w:t>，</w:t>
            </w:r>
            <w:r w:rsidRPr="00315A90">
              <w:rPr>
                <w:rFonts w:ascii="Times New Roman" w:eastAsia="宋体" w:hAnsi="Times New Roman"/>
                <w:bCs/>
                <w:sz w:val="24"/>
                <w:szCs w:val="24"/>
              </w:rPr>
              <w:t>可以满足《工业企业厂界环境噪声排放标准》（</w:t>
            </w:r>
            <w:r w:rsidRPr="00315A90">
              <w:rPr>
                <w:rFonts w:ascii="Times New Roman" w:eastAsia="宋体" w:hAnsi="Times New Roman"/>
                <w:bCs/>
                <w:sz w:val="24"/>
                <w:szCs w:val="24"/>
              </w:rPr>
              <w:t>GB12348-200</w:t>
            </w:r>
            <w:r w:rsidRPr="00315A90">
              <w:rPr>
                <w:rFonts w:ascii="Times New Roman" w:eastAsia="宋体" w:hAnsi="Times New Roman"/>
                <w:bCs/>
                <w:color w:val="000000"/>
                <w:sz w:val="24"/>
                <w:szCs w:val="24"/>
              </w:rPr>
              <w:t>8</w:t>
            </w:r>
            <w:r w:rsidRPr="00315A90">
              <w:rPr>
                <w:rFonts w:ascii="Times New Roman" w:eastAsia="宋体" w:hAnsi="Times New Roman"/>
                <w:bCs/>
                <w:color w:val="000000"/>
                <w:sz w:val="24"/>
                <w:szCs w:val="24"/>
              </w:rPr>
              <w:t>）</w:t>
            </w:r>
            <w:r w:rsidR="00B83461">
              <w:rPr>
                <w:rFonts w:ascii="Times New Roman" w:eastAsia="宋体" w:hAnsi="Times New Roman" w:hint="eastAsia"/>
                <w:bCs/>
                <w:color w:val="000000"/>
                <w:sz w:val="24"/>
                <w:szCs w:val="24"/>
              </w:rPr>
              <w:t>2</w:t>
            </w:r>
            <w:r w:rsidRPr="00315A90">
              <w:rPr>
                <w:rFonts w:ascii="Times New Roman" w:eastAsia="宋体" w:hAnsi="Times New Roman"/>
                <w:bCs/>
                <w:color w:val="000000"/>
                <w:sz w:val="24"/>
                <w:szCs w:val="24"/>
              </w:rPr>
              <w:t>类标准昼间</w:t>
            </w:r>
            <w:r w:rsidRPr="00315A90">
              <w:rPr>
                <w:rFonts w:ascii="Times New Roman" w:eastAsia="宋体" w:hAnsi="Times New Roman"/>
                <w:bCs/>
                <w:color w:val="000000"/>
                <w:sz w:val="24"/>
                <w:szCs w:val="24"/>
              </w:rPr>
              <w:t>6</w:t>
            </w:r>
            <w:r w:rsidR="00B83461">
              <w:rPr>
                <w:rFonts w:ascii="Times New Roman" w:eastAsia="宋体" w:hAnsi="Times New Roman" w:hint="eastAsia"/>
                <w:bCs/>
                <w:color w:val="000000"/>
                <w:sz w:val="24"/>
                <w:szCs w:val="24"/>
              </w:rPr>
              <w:t>0</w:t>
            </w:r>
            <w:r w:rsidRPr="00315A90">
              <w:rPr>
                <w:rFonts w:ascii="Times New Roman" w:eastAsia="宋体" w:hAnsi="Times New Roman"/>
                <w:bCs/>
                <w:color w:val="000000"/>
                <w:sz w:val="24"/>
                <w:szCs w:val="24"/>
              </w:rPr>
              <w:t>dB(A)</w:t>
            </w:r>
            <w:r w:rsidRPr="00315A90">
              <w:rPr>
                <w:rFonts w:ascii="Times New Roman" w:eastAsia="宋体" w:hAnsi="Times New Roman"/>
                <w:bCs/>
                <w:color w:val="000000"/>
                <w:sz w:val="24"/>
                <w:szCs w:val="24"/>
              </w:rPr>
              <w:t>的限值要求。</w:t>
            </w:r>
          </w:p>
          <w:p w14:paraId="16509D70" w14:textId="77777777" w:rsidR="00FB7299" w:rsidRPr="00315A90" w:rsidRDefault="000212CB">
            <w:pPr>
              <w:spacing w:after="0" w:line="440" w:lineRule="exact"/>
              <w:ind w:firstLineChars="200" w:firstLine="480"/>
              <w:jc w:val="both"/>
              <w:textAlignment w:val="baseline"/>
              <w:rPr>
                <w:rFonts w:ascii="Times New Roman" w:eastAsia="宋体" w:hAnsi="Times New Roman"/>
                <w:bCs/>
                <w:sz w:val="24"/>
                <w:szCs w:val="24"/>
              </w:rPr>
            </w:pPr>
            <w:r w:rsidRPr="00315A90">
              <w:rPr>
                <w:rFonts w:ascii="Times New Roman" w:eastAsia="宋体" w:hAnsi="Times New Roman"/>
                <w:bCs/>
                <w:sz w:val="24"/>
                <w:szCs w:val="24"/>
              </w:rPr>
              <w:t>2</w:t>
            </w:r>
            <w:r w:rsidRPr="00315A90">
              <w:rPr>
                <w:rFonts w:ascii="Times New Roman" w:eastAsia="宋体" w:hAnsi="Times New Roman"/>
                <w:bCs/>
                <w:sz w:val="24"/>
                <w:szCs w:val="24"/>
              </w:rPr>
              <w:t>、总量控制指标</w:t>
            </w:r>
          </w:p>
          <w:p w14:paraId="6053B8BF" w14:textId="77777777" w:rsidR="00B9642C" w:rsidRPr="004275EE" w:rsidRDefault="00B9642C" w:rsidP="00B9642C">
            <w:pPr>
              <w:spacing w:after="0" w:line="460" w:lineRule="exact"/>
              <w:ind w:firstLineChars="200" w:firstLine="480"/>
              <w:jc w:val="both"/>
              <w:rPr>
                <w:rFonts w:ascii="Times New Roman" w:eastAsia="宋体" w:hAnsi="Times New Roman"/>
                <w:sz w:val="24"/>
                <w:szCs w:val="24"/>
              </w:rPr>
            </w:pPr>
            <w:r w:rsidRPr="004275EE">
              <w:rPr>
                <w:rFonts w:ascii="Times New Roman" w:eastAsia="宋体" w:hAnsi="Times New Roman" w:hint="eastAsia"/>
                <w:sz w:val="24"/>
                <w:szCs w:val="24"/>
              </w:rPr>
              <w:t>（</w:t>
            </w:r>
            <w:r w:rsidRPr="004275EE">
              <w:rPr>
                <w:rFonts w:ascii="Times New Roman" w:eastAsia="宋体" w:hAnsi="Times New Roman" w:hint="eastAsia"/>
                <w:sz w:val="24"/>
                <w:szCs w:val="24"/>
              </w:rPr>
              <w:t>1</w:t>
            </w:r>
            <w:r w:rsidRPr="004275EE">
              <w:rPr>
                <w:rFonts w:ascii="Times New Roman" w:eastAsia="宋体" w:hAnsi="Times New Roman" w:hint="eastAsia"/>
                <w:sz w:val="24"/>
                <w:szCs w:val="24"/>
              </w:rPr>
              <w:t>）废水</w:t>
            </w:r>
          </w:p>
          <w:p w14:paraId="7BEA7CB8" w14:textId="0DC796C6" w:rsidR="0077014B" w:rsidRPr="00BA689C" w:rsidRDefault="00B9642C" w:rsidP="00BA689C">
            <w:pPr>
              <w:spacing w:after="0" w:line="440" w:lineRule="exact"/>
              <w:ind w:firstLineChars="200" w:firstLine="480"/>
              <w:jc w:val="both"/>
              <w:textAlignment w:val="baseline"/>
              <w:rPr>
                <w:rFonts w:ascii="Times New Roman" w:eastAsia="宋体" w:hAnsi="Times New Roman" w:hint="eastAsia"/>
                <w:bCs/>
                <w:sz w:val="24"/>
                <w:szCs w:val="24"/>
              </w:rPr>
            </w:pPr>
            <w:r w:rsidRPr="00BA689C">
              <w:rPr>
                <w:rFonts w:ascii="Times New Roman" w:eastAsia="宋体" w:hAnsi="Times New Roman" w:hint="eastAsia"/>
                <w:bCs/>
                <w:sz w:val="24"/>
                <w:szCs w:val="24"/>
              </w:rPr>
              <w:t>由检测结果可得，验收期间本项目实际废水量约为</w:t>
            </w:r>
            <w:r w:rsidR="00E40D0E" w:rsidRPr="00BA689C">
              <w:rPr>
                <w:rFonts w:ascii="Times New Roman" w:eastAsia="宋体" w:hAnsi="Times New Roman" w:hint="eastAsia"/>
                <w:bCs/>
                <w:sz w:val="24"/>
                <w:szCs w:val="24"/>
              </w:rPr>
              <w:t>13</w:t>
            </w:r>
            <w:r w:rsidRPr="00BA689C">
              <w:rPr>
                <w:rFonts w:ascii="Times New Roman" w:eastAsia="宋体" w:hAnsi="Times New Roman"/>
                <w:bCs/>
                <w:sz w:val="24"/>
                <w:szCs w:val="24"/>
              </w:rPr>
              <w:t>m</w:t>
            </w:r>
            <w:r w:rsidRPr="00BA689C">
              <w:rPr>
                <w:rFonts w:ascii="Times New Roman" w:eastAsia="宋体" w:hAnsi="Times New Roman"/>
                <w:bCs/>
                <w:sz w:val="24"/>
                <w:szCs w:val="24"/>
                <w:vertAlign w:val="superscript"/>
              </w:rPr>
              <w:t>3</w:t>
            </w:r>
            <w:r w:rsidRPr="00BA689C">
              <w:rPr>
                <w:rFonts w:ascii="Times New Roman" w:eastAsia="宋体" w:hAnsi="Times New Roman"/>
                <w:bCs/>
                <w:sz w:val="24"/>
                <w:szCs w:val="24"/>
              </w:rPr>
              <w:t>/d</w:t>
            </w:r>
            <w:r w:rsidRPr="00BA689C">
              <w:rPr>
                <w:rFonts w:ascii="Times New Roman" w:eastAsia="宋体" w:hAnsi="Times New Roman" w:hint="eastAsia"/>
                <w:bCs/>
                <w:sz w:val="24"/>
                <w:szCs w:val="24"/>
              </w:rPr>
              <w:t>，按照最不利条件折算为满负荷情况下废水总量为</w:t>
            </w:r>
            <w:r w:rsidR="00E40D0E" w:rsidRPr="00BA689C">
              <w:rPr>
                <w:rFonts w:ascii="Times New Roman" w:eastAsia="宋体" w:hAnsi="Times New Roman" w:hint="eastAsia"/>
                <w:bCs/>
                <w:sz w:val="24"/>
                <w:szCs w:val="24"/>
              </w:rPr>
              <w:t>14</w:t>
            </w:r>
            <w:r w:rsidRPr="00BA689C">
              <w:rPr>
                <w:rFonts w:ascii="Times New Roman" w:eastAsia="宋体" w:hAnsi="Times New Roman"/>
                <w:bCs/>
                <w:sz w:val="24"/>
                <w:szCs w:val="24"/>
              </w:rPr>
              <w:t>m</w:t>
            </w:r>
            <w:r w:rsidRPr="00BA689C">
              <w:rPr>
                <w:rFonts w:ascii="Times New Roman" w:eastAsia="宋体" w:hAnsi="Times New Roman"/>
                <w:bCs/>
                <w:sz w:val="24"/>
                <w:szCs w:val="24"/>
                <w:vertAlign w:val="superscript"/>
              </w:rPr>
              <w:t>3</w:t>
            </w:r>
            <w:r w:rsidRPr="00BA689C">
              <w:rPr>
                <w:rFonts w:ascii="Times New Roman" w:eastAsia="宋体" w:hAnsi="Times New Roman"/>
                <w:bCs/>
                <w:sz w:val="24"/>
                <w:szCs w:val="24"/>
              </w:rPr>
              <w:t>/d</w:t>
            </w:r>
            <w:r w:rsidRPr="00BA689C">
              <w:rPr>
                <w:rFonts w:ascii="Times New Roman" w:eastAsia="宋体" w:hAnsi="Times New Roman" w:hint="eastAsia"/>
                <w:bCs/>
                <w:sz w:val="24"/>
                <w:szCs w:val="24"/>
              </w:rPr>
              <w:t>，本项目废水污染</w:t>
            </w:r>
            <w:proofErr w:type="gramStart"/>
            <w:r w:rsidRPr="00BA689C">
              <w:rPr>
                <w:rFonts w:ascii="Times New Roman" w:eastAsia="宋体" w:hAnsi="Times New Roman" w:hint="eastAsia"/>
                <w:bCs/>
                <w:sz w:val="24"/>
                <w:szCs w:val="24"/>
              </w:rPr>
              <w:t>物实际</w:t>
            </w:r>
            <w:proofErr w:type="gramEnd"/>
            <w:r w:rsidRPr="00BA689C">
              <w:rPr>
                <w:rFonts w:ascii="Times New Roman" w:eastAsia="宋体" w:hAnsi="Times New Roman" w:hint="eastAsia"/>
                <w:bCs/>
                <w:sz w:val="24"/>
                <w:szCs w:val="24"/>
              </w:rPr>
              <w:t>排放总量为</w:t>
            </w:r>
            <w:r w:rsidR="00BA689C" w:rsidRPr="00BA689C">
              <w:rPr>
                <w:rFonts w:ascii="Times New Roman" w:eastAsia="宋体" w:hAnsi="Times New Roman" w:hint="eastAsia"/>
                <w:bCs/>
                <w:sz w:val="24"/>
                <w:szCs w:val="24"/>
              </w:rPr>
              <w:t>C</w:t>
            </w:r>
            <w:r w:rsidR="00BA689C" w:rsidRPr="00BA689C">
              <w:rPr>
                <w:rFonts w:ascii="Times New Roman" w:eastAsia="宋体" w:hAnsi="Times New Roman"/>
                <w:bCs/>
                <w:sz w:val="24"/>
                <w:szCs w:val="24"/>
              </w:rPr>
              <w:t>OD0.</w:t>
            </w:r>
            <w:r w:rsidR="00BA689C" w:rsidRPr="00BA689C">
              <w:rPr>
                <w:rFonts w:ascii="Times New Roman" w:eastAsia="宋体" w:hAnsi="Times New Roman" w:hint="eastAsia"/>
                <w:bCs/>
                <w:sz w:val="24"/>
                <w:szCs w:val="24"/>
              </w:rPr>
              <w:t>0101</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w:t>
            </w:r>
            <w:r w:rsidR="00BA689C" w:rsidRPr="00BA689C">
              <w:rPr>
                <w:rFonts w:ascii="Times New Roman" w:eastAsia="宋体" w:hAnsi="Times New Roman"/>
                <w:bCs/>
                <w:sz w:val="24"/>
                <w:szCs w:val="24"/>
              </w:rPr>
              <w:t>NH</w:t>
            </w:r>
            <w:r w:rsidR="00BA689C" w:rsidRPr="00BA689C">
              <w:rPr>
                <w:rFonts w:ascii="Times New Roman" w:eastAsia="宋体" w:hAnsi="Times New Roman"/>
                <w:bCs/>
                <w:sz w:val="24"/>
                <w:szCs w:val="24"/>
                <w:vertAlign w:val="subscript"/>
              </w:rPr>
              <w:t>3</w:t>
            </w:r>
            <w:r w:rsidR="00BA689C" w:rsidRPr="00BA689C">
              <w:rPr>
                <w:rFonts w:ascii="Times New Roman" w:eastAsia="宋体" w:hAnsi="Times New Roman"/>
                <w:bCs/>
                <w:sz w:val="24"/>
                <w:szCs w:val="24"/>
              </w:rPr>
              <w:t>-N 0.00</w:t>
            </w:r>
            <w:r w:rsidR="00BA689C" w:rsidRPr="00BA689C">
              <w:rPr>
                <w:rFonts w:ascii="Times New Roman" w:eastAsia="宋体" w:hAnsi="Times New Roman" w:hint="eastAsia"/>
                <w:bCs/>
                <w:sz w:val="24"/>
                <w:szCs w:val="24"/>
              </w:rPr>
              <w:t>05</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w:t>
            </w:r>
            <w:r w:rsidR="00BA689C" w:rsidRPr="00BA689C">
              <w:rPr>
                <w:rFonts w:ascii="Times New Roman" w:eastAsia="宋体" w:hAnsi="Times New Roman" w:hint="eastAsia"/>
                <w:bCs/>
                <w:sz w:val="24"/>
                <w:szCs w:val="24"/>
              </w:rPr>
              <w:t>T</w:t>
            </w:r>
            <w:r w:rsidR="00BA689C" w:rsidRPr="00BA689C">
              <w:rPr>
                <w:rFonts w:ascii="Times New Roman" w:eastAsia="宋体" w:hAnsi="Times New Roman"/>
                <w:bCs/>
                <w:sz w:val="24"/>
                <w:szCs w:val="24"/>
              </w:rPr>
              <w:t>P 0.00</w:t>
            </w:r>
            <w:r w:rsidR="00BA689C" w:rsidRPr="00BA689C">
              <w:rPr>
                <w:rFonts w:ascii="Times New Roman" w:eastAsia="宋体" w:hAnsi="Times New Roman" w:hint="eastAsia"/>
                <w:bCs/>
                <w:sz w:val="24"/>
                <w:szCs w:val="24"/>
              </w:rPr>
              <w:t>01</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w:t>
            </w:r>
            <w:r w:rsidR="00BA689C" w:rsidRPr="00BA689C">
              <w:rPr>
                <w:rFonts w:ascii="Times New Roman" w:eastAsia="宋体" w:hAnsi="Times New Roman" w:hint="eastAsia"/>
                <w:bCs/>
                <w:sz w:val="24"/>
                <w:szCs w:val="24"/>
              </w:rPr>
              <w:t>T</w:t>
            </w:r>
            <w:r w:rsidR="00BA689C" w:rsidRPr="00BA689C">
              <w:rPr>
                <w:rFonts w:ascii="Times New Roman" w:eastAsia="宋体" w:hAnsi="Times New Roman"/>
                <w:bCs/>
                <w:sz w:val="24"/>
                <w:szCs w:val="24"/>
              </w:rPr>
              <w:t>N 0.0</w:t>
            </w:r>
            <w:r w:rsidR="00BA689C" w:rsidRPr="00BA689C">
              <w:rPr>
                <w:rFonts w:ascii="Times New Roman" w:eastAsia="宋体" w:hAnsi="Times New Roman" w:hint="eastAsia"/>
                <w:bCs/>
                <w:sz w:val="24"/>
                <w:szCs w:val="24"/>
              </w:rPr>
              <w:t>038</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的要求</w:t>
            </w:r>
            <w:r w:rsidRPr="00BA689C">
              <w:rPr>
                <w:rFonts w:ascii="Times New Roman" w:eastAsia="宋体" w:hAnsi="Times New Roman" w:hint="eastAsia"/>
                <w:bCs/>
                <w:sz w:val="24"/>
                <w:szCs w:val="24"/>
              </w:rPr>
              <w:t>，能够满足</w:t>
            </w:r>
            <w:r w:rsidRPr="00BA689C">
              <w:rPr>
                <w:rFonts w:ascii="Times New Roman" w:eastAsia="宋体" w:hAnsi="Times New Roman"/>
                <w:bCs/>
                <w:sz w:val="24"/>
                <w:szCs w:val="24"/>
              </w:rPr>
              <w:t>原环评批复</w:t>
            </w:r>
            <w:r w:rsidRPr="00BA689C">
              <w:rPr>
                <w:rFonts w:ascii="Times New Roman" w:eastAsia="宋体" w:hAnsi="Times New Roman" w:hint="eastAsia"/>
                <w:bCs/>
                <w:sz w:val="24"/>
                <w:szCs w:val="24"/>
              </w:rPr>
              <w:t>上本项目废水总量控制指标：</w:t>
            </w:r>
            <w:r w:rsidR="00BA689C" w:rsidRPr="00BA689C">
              <w:rPr>
                <w:rFonts w:ascii="Times New Roman" w:eastAsia="宋体" w:hAnsi="Times New Roman" w:hint="eastAsia"/>
                <w:bCs/>
                <w:sz w:val="24"/>
                <w:szCs w:val="24"/>
              </w:rPr>
              <w:t>C</w:t>
            </w:r>
            <w:r w:rsidR="00BA689C" w:rsidRPr="00BA689C">
              <w:rPr>
                <w:rFonts w:ascii="Times New Roman" w:eastAsia="宋体" w:hAnsi="Times New Roman"/>
                <w:bCs/>
                <w:sz w:val="24"/>
                <w:szCs w:val="24"/>
              </w:rPr>
              <w:t>OD0.</w:t>
            </w:r>
            <w:r w:rsidR="00BA689C" w:rsidRPr="00BA689C">
              <w:rPr>
                <w:rFonts w:ascii="Times New Roman" w:eastAsia="宋体" w:hAnsi="Times New Roman" w:hint="eastAsia"/>
                <w:bCs/>
                <w:sz w:val="24"/>
                <w:szCs w:val="24"/>
              </w:rPr>
              <w:t>0106</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w:t>
            </w:r>
            <w:r w:rsidR="00BA689C" w:rsidRPr="00BA689C">
              <w:rPr>
                <w:rFonts w:ascii="Times New Roman" w:eastAsia="宋体" w:hAnsi="Times New Roman"/>
                <w:bCs/>
                <w:sz w:val="24"/>
                <w:szCs w:val="24"/>
              </w:rPr>
              <w:t>NH</w:t>
            </w:r>
            <w:r w:rsidR="00BA689C" w:rsidRPr="00BA689C">
              <w:rPr>
                <w:rFonts w:ascii="Times New Roman" w:eastAsia="宋体" w:hAnsi="Times New Roman"/>
                <w:bCs/>
                <w:sz w:val="24"/>
                <w:szCs w:val="24"/>
                <w:vertAlign w:val="subscript"/>
              </w:rPr>
              <w:t>3</w:t>
            </w:r>
            <w:r w:rsidR="00BA689C" w:rsidRPr="00BA689C">
              <w:rPr>
                <w:rFonts w:ascii="Times New Roman" w:eastAsia="宋体" w:hAnsi="Times New Roman"/>
                <w:bCs/>
                <w:sz w:val="24"/>
                <w:szCs w:val="24"/>
              </w:rPr>
              <w:t>-N 0.00</w:t>
            </w:r>
            <w:r w:rsidR="00BA689C" w:rsidRPr="00BA689C">
              <w:rPr>
                <w:rFonts w:ascii="Times New Roman" w:eastAsia="宋体" w:hAnsi="Times New Roman" w:hint="eastAsia"/>
                <w:bCs/>
                <w:sz w:val="24"/>
                <w:szCs w:val="24"/>
              </w:rPr>
              <w:t>05</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w:t>
            </w:r>
            <w:r w:rsidR="00BA689C" w:rsidRPr="00BA689C">
              <w:rPr>
                <w:rFonts w:ascii="Times New Roman" w:eastAsia="宋体" w:hAnsi="Times New Roman" w:hint="eastAsia"/>
                <w:bCs/>
                <w:sz w:val="24"/>
                <w:szCs w:val="24"/>
              </w:rPr>
              <w:t>T</w:t>
            </w:r>
            <w:r w:rsidR="00BA689C" w:rsidRPr="00BA689C">
              <w:rPr>
                <w:rFonts w:ascii="Times New Roman" w:eastAsia="宋体" w:hAnsi="Times New Roman"/>
                <w:bCs/>
                <w:sz w:val="24"/>
                <w:szCs w:val="24"/>
              </w:rPr>
              <w:t>P 0.00</w:t>
            </w:r>
            <w:r w:rsidR="00BA689C" w:rsidRPr="00BA689C">
              <w:rPr>
                <w:rFonts w:ascii="Times New Roman" w:eastAsia="宋体" w:hAnsi="Times New Roman" w:hint="eastAsia"/>
                <w:bCs/>
                <w:sz w:val="24"/>
                <w:szCs w:val="24"/>
              </w:rPr>
              <w:t>011</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BA689C" w:rsidRPr="00BA689C">
              <w:rPr>
                <w:rFonts w:ascii="Times New Roman" w:eastAsia="宋体" w:hAnsi="Times New Roman" w:hint="eastAsia"/>
                <w:bCs/>
                <w:sz w:val="24"/>
                <w:szCs w:val="24"/>
              </w:rPr>
              <w:t>、</w:t>
            </w:r>
            <w:r w:rsidR="00BA689C" w:rsidRPr="00BA689C">
              <w:rPr>
                <w:rFonts w:ascii="Times New Roman" w:eastAsia="宋体" w:hAnsi="Times New Roman" w:hint="eastAsia"/>
                <w:bCs/>
                <w:sz w:val="24"/>
                <w:szCs w:val="24"/>
              </w:rPr>
              <w:t>T</w:t>
            </w:r>
            <w:r w:rsidR="00BA689C" w:rsidRPr="00BA689C">
              <w:rPr>
                <w:rFonts w:ascii="Times New Roman" w:eastAsia="宋体" w:hAnsi="Times New Roman"/>
                <w:bCs/>
                <w:sz w:val="24"/>
                <w:szCs w:val="24"/>
              </w:rPr>
              <w:t>N 0.0</w:t>
            </w:r>
            <w:r w:rsidR="00BA689C" w:rsidRPr="00BA689C">
              <w:rPr>
                <w:rFonts w:ascii="Times New Roman" w:eastAsia="宋体" w:hAnsi="Times New Roman" w:hint="eastAsia"/>
                <w:bCs/>
                <w:sz w:val="24"/>
                <w:szCs w:val="24"/>
              </w:rPr>
              <w:t>05</w:t>
            </w:r>
            <w:r w:rsidR="00BA689C" w:rsidRPr="00BA689C">
              <w:rPr>
                <w:rFonts w:ascii="Times New Roman" w:eastAsia="宋体" w:hAnsi="Times New Roman"/>
                <w:bCs/>
                <w:sz w:val="24"/>
                <w:szCs w:val="24"/>
              </w:rPr>
              <w:t>吨</w:t>
            </w:r>
            <w:r w:rsidR="00BA689C" w:rsidRPr="00BA689C">
              <w:rPr>
                <w:rFonts w:ascii="Times New Roman" w:eastAsia="宋体" w:hAnsi="Times New Roman"/>
                <w:bCs/>
                <w:sz w:val="24"/>
                <w:szCs w:val="24"/>
              </w:rPr>
              <w:t>/</w:t>
            </w:r>
            <w:r w:rsidR="00BA689C" w:rsidRPr="00BA689C">
              <w:rPr>
                <w:rFonts w:ascii="Times New Roman" w:eastAsia="宋体" w:hAnsi="Times New Roman"/>
                <w:bCs/>
                <w:sz w:val="24"/>
                <w:szCs w:val="24"/>
              </w:rPr>
              <w:t>年</w:t>
            </w:r>
            <w:r w:rsidR="00C16022" w:rsidRPr="00BA689C">
              <w:rPr>
                <w:rFonts w:ascii="Times New Roman" w:eastAsia="宋体" w:hAnsi="Times New Roman" w:hint="eastAsia"/>
                <w:bCs/>
                <w:sz w:val="24"/>
                <w:szCs w:val="24"/>
              </w:rPr>
              <w:t>的要求</w:t>
            </w:r>
            <w:r w:rsidR="0045132A" w:rsidRPr="00BA689C">
              <w:rPr>
                <w:rFonts w:ascii="Times New Roman" w:eastAsia="宋体" w:hAnsi="Times New Roman" w:hint="eastAsia"/>
                <w:bCs/>
                <w:sz w:val="24"/>
                <w:szCs w:val="24"/>
              </w:rPr>
              <w:t>。</w:t>
            </w:r>
          </w:p>
          <w:p w14:paraId="0087B37F" w14:textId="77777777" w:rsidR="007C3F3E" w:rsidRDefault="007C3F3E" w:rsidP="007C3F3E">
            <w:pPr>
              <w:pStyle w:val="1"/>
            </w:pPr>
          </w:p>
          <w:p w14:paraId="72EDFD97" w14:textId="77777777" w:rsidR="009A7F71" w:rsidRDefault="009A7F71" w:rsidP="009A7F71"/>
          <w:p w14:paraId="72520CCD" w14:textId="77777777" w:rsidR="009A7F71" w:rsidRDefault="009A7F71" w:rsidP="009A7F71">
            <w:pPr>
              <w:pStyle w:val="1"/>
            </w:pPr>
          </w:p>
          <w:p w14:paraId="3D6707A3" w14:textId="77777777" w:rsidR="009A7F71" w:rsidRDefault="009A7F71" w:rsidP="009A7F71"/>
          <w:p w14:paraId="7E27E0C8" w14:textId="77777777" w:rsidR="009A7F71" w:rsidRDefault="009A7F71" w:rsidP="009A7F71">
            <w:pPr>
              <w:pStyle w:val="1"/>
            </w:pPr>
          </w:p>
          <w:p w14:paraId="78292303" w14:textId="77777777" w:rsidR="009A7F71" w:rsidRDefault="009A7F71" w:rsidP="009A7F71"/>
          <w:p w14:paraId="432A65D1" w14:textId="77777777" w:rsidR="009A7F71" w:rsidRDefault="009A7F71" w:rsidP="009A7F71">
            <w:pPr>
              <w:pStyle w:val="1"/>
            </w:pPr>
          </w:p>
          <w:p w14:paraId="6C7ABC7C" w14:textId="77777777" w:rsidR="009A7F71" w:rsidRPr="009A7F71" w:rsidRDefault="009A7F71" w:rsidP="009A7F71">
            <w:pPr>
              <w:rPr>
                <w:rFonts w:hint="eastAsia"/>
              </w:rPr>
            </w:pPr>
          </w:p>
          <w:p w14:paraId="500C0AA2" w14:textId="77777777" w:rsidR="007C3F3E" w:rsidRPr="007C3F3E" w:rsidRDefault="007C3F3E" w:rsidP="007C3F3E"/>
          <w:p w14:paraId="363B3034" w14:textId="77777777" w:rsidR="0077014B" w:rsidRPr="00315A90" w:rsidRDefault="0077014B" w:rsidP="0077014B">
            <w:pPr>
              <w:pStyle w:val="1"/>
            </w:pPr>
          </w:p>
          <w:p w14:paraId="469DF495" w14:textId="77777777" w:rsidR="00FB7299" w:rsidRPr="002B6D81" w:rsidRDefault="00FB7299">
            <w:pPr>
              <w:rPr>
                <w:rFonts w:ascii="Times New Roman" w:hAnsi="Times New Roman"/>
                <w:highlight w:val="yellow"/>
              </w:rPr>
            </w:pPr>
          </w:p>
        </w:tc>
      </w:tr>
    </w:tbl>
    <w:p w14:paraId="48578538" w14:textId="77777777" w:rsidR="00FB7299" w:rsidRPr="002B6D81" w:rsidRDefault="00FB7299">
      <w:pPr>
        <w:rPr>
          <w:rFonts w:ascii="Times New Roman" w:hAnsi="Times New Roman"/>
          <w:highlight w:val="yellow"/>
        </w:rPr>
        <w:sectPr w:rsidR="00FB7299" w:rsidRPr="002B6D81" w:rsidSect="00B6458A">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2B6D81" w14:paraId="7912FC6C" w14:textId="77777777">
        <w:trPr>
          <w:trHeight w:val="3654"/>
          <w:jc w:val="center"/>
        </w:trPr>
        <w:tc>
          <w:tcPr>
            <w:tcW w:w="8438" w:type="dxa"/>
          </w:tcPr>
          <w:p w14:paraId="609E80A5" w14:textId="77777777" w:rsidR="00FB7299" w:rsidRPr="00D01A45"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D01A45">
              <w:rPr>
                <w:rFonts w:ascii="Times New Roman" w:eastAsia="宋体" w:hAnsi="Times New Roman"/>
                <w:b/>
                <w:bCs/>
                <w:color w:val="000000"/>
                <w:sz w:val="24"/>
                <w:szCs w:val="24"/>
              </w:rPr>
              <w:lastRenderedPageBreak/>
              <w:t>二、环境管理检查</w:t>
            </w:r>
          </w:p>
          <w:p w14:paraId="3BBA28D6"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1</w:t>
            </w:r>
            <w:r w:rsidRPr="00D01A45">
              <w:rPr>
                <w:rFonts w:ascii="Times New Roman" w:eastAsia="宋体" w:hAnsi="Times New Roman"/>
                <w:bCs/>
                <w:color w:val="000000"/>
                <w:sz w:val="24"/>
                <w:szCs w:val="24"/>
              </w:rPr>
              <w:t>、环保手续与</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三同时</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执行情况</w:t>
            </w:r>
          </w:p>
          <w:p w14:paraId="6FBD6CFC"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建设单位开工建设前进行了环境影响评价，建设过程中落实了</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三同时</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制度。</w:t>
            </w:r>
          </w:p>
          <w:p w14:paraId="510AF82E"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2</w:t>
            </w:r>
            <w:r w:rsidRPr="00D01A45">
              <w:rPr>
                <w:rFonts w:ascii="Times New Roman" w:eastAsia="宋体" w:hAnsi="Times New Roman"/>
                <w:bCs/>
                <w:color w:val="000000"/>
                <w:sz w:val="24"/>
                <w:szCs w:val="24"/>
              </w:rPr>
              <w:t>、环境管理制度及执行情况</w:t>
            </w:r>
          </w:p>
          <w:p w14:paraId="2CDFE7A3"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3</w:t>
            </w:r>
            <w:r w:rsidRPr="00D01A45">
              <w:rPr>
                <w:rFonts w:ascii="Times New Roman" w:eastAsia="宋体" w:hAnsi="Times New Roman"/>
                <w:bCs/>
                <w:color w:val="000000"/>
                <w:sz w:val="24"/>
                <w:szCs w:val="24"/>
              </w:rPr>
              <w:t>、环保设施运转情况</w:t>
            </w:r>
          </w:p>
          <w:p w14:paraId="5DE369A7"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检测期间各项环保设施运转正常。</w:t>
            </w:r>
          </w:p>
          <w:p w14:paraId="78590295"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4</w:t>
            </w:r>
            <w:r w:rsidRPr="00D01A45">
              <w:rPr>
                <w:rFonts w:ascii="Times New Roman" w:eastAsia="宋体" w:hAnsi="Times New Roman"/>
                <w:bCs/>
                <w:color w:val="000000"/>
                <w:sz w:val="24"/>
                <w:szCs w:val="24"/>
              </w:rPr>
              <w:t>、与建设项目竣工环境保护验收暂行办法（国环</w:t>
            </w:r>
            <w:proofErr w:type="gramStart"/>
            <w:r w:rsidRPr="00D01A45">
              <w:rPr>
                <w:rFonts w:ascii="Times New Roman" w:eastAsia="宋体" w:hAnsi="Times New Roman"/>
                <w:bCs/>
                <w:color w:val="000000"/>
                <w:sz w:val="24"/>
                <w:szCs w:val="24"/>
              </w:rPr>
              <w:t>规</w:t>
            </w:r>
            <w:proofErr w:type="gramEnd"/>
            <w:r w:rsidRPr="00D01A45">
              <w:rPr>
                <w:rFonts w:ascii="Times New Roman" w:eastAsia="宋体" w:hAnsi="Times New Roman"/>
                <w:bCs/>
                <w:color w:val="000000"/>
                <w:sz w:val="24"/>
                <w:szCs w:val="24"/>
              </w:rPr>
              <w:t>环评【</w:t>
            </w:r>
            <w:r w:rsidRPr="00D01A45">
              <w:rPr>
                <w:rFonts w:ascii="Times New Roman" w:eastAsia="宋体" w:hAnsi="Times New Roman"/>
                <w:bCs/>
                <w:color w:val="000000"/>
                <w:sz w:val="24"/>
                <w:szCs w:val="24"/>
              </w:rPr>
              <w:t>2017</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4</w:t>
            </w:r>
            <w:r w:rsidRPr="00D01A45">
              <w:rPr>
                <w:rFonts w:ascii="Times New Roman" w:eastAsia="宋体" w:hAnsi="Times New Roman"/>
                <w:bCs/>
                <w:color w:val="000000"/>
                <w:sz w:val="24"/>
                <w:szCs w:val="24"/>
              </w:rPr>
              <w:t>号）以下简称（暂行办法）对比分析</w:t>
            </w:r>
          </w:p>
          <w:p w14:paraId="09C502F2" w14:textId="2D3C3A84" w:rsidR="00FB7299" w:rsidRPr="00016367" w:rsidRDefault="000212CB">
            <w:pPr>
              <w:spacing w:after="0" w:line="460" w:lineRule="exact"/>
              <w:ind w:firstLineChars="200" w:firstLine="480"/>
              <w:textAlignment w:val="baseline"/>
              <w:rPr>
                <w:rFonts w:ascii="Times New Roman" w:eastAsia="黑体" w:hAnsi="Times New Roman"/>
                <w:bCs/>
                <w:color w:val="000000"/>
                <w:sz w:val="24"/>
                <w:szCs w:val="24"/>
              </w:rPr>
            </w:pPr>
            <w:r w:rsidRPr="00016367">
              <w:rPr>
                <w:rFonts w:ascii="Times New Roman" w:eastAsia="黑体" w:hAnsi="Times New Roman"/>
                <w:bCs/>
                <w:color w:val="000000"/>
                <w:sz w:val="24"/>
                <w:szCs w:val="24"/>
              </w:rPr>
              <w:t>表</w:t>
            </w:r>
            <w:r w:rsidR="006B025F">
              <w:rPr>
                <w:rFonts w:ascii="Times New Roman" w:eastAsia="黑体" w:hAnsi="Times New Roman" w:hint="eastAsia"/>
                <w:bCs/>
                <w:color w:val="000000"/>
                <w:sz w:val="24"/>
                <w:szCs w:val="24"/>
              </w:rPr>
              <w:t>17</w:t>
            </w:r>
            <w:r w:rsidRPr="00016367">
              <w:rPr>
                <w:rFonts w:ascii="Times New Roman" w:eastAsia="黑体" w:hAnsi="Times New Roman"/>
                <w:bCs/>
                <w:color w:val="000000"/>
                <w:sz w:val="24"/>
                <w:szCs w:val="24"/>
              </w:rPr>
              <w:t xml:space="preserve">            </w:t>
            </w:r>
            <w:r w:rsidRPr="00016367">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2B6D81" w14:paraId="63E5A535" w14:textId="77777777">
              <w:trPr>
                <w:trHeight w:val="397"/>
                <w:jc w:val="center"/>
              </w:trPr>
              <w:tc>
                <w:tcPr>
                  <w:tcW w:w="2434" w:type="pct"/>
                  <w:tcBorders>
                    <w:top w:val="single" w:sz="8" w:space="0" w:color="auto"/>
                  </w:tcBorders>
                  <w:vAlign w:val="center"/>
                </w:tcPr>
                <w:p w14:paraId="660EB848"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对比结果</w:t>
                  </w:r>
                </w:p>
              </w:tc>
            </w:tr>
            <w:tr w:rsidR="00FB7299" w:rsidRPr="002B6D81" w14:paraId="718A7B46" w14:textId="77777777">
              <w:trPr>
                <w:trHeight w:val="397"/>
                <w:jc w:val="center"/>
              </w:trPr>
              <w:tc>
                <w:tcPr>
                  <w:tcW w:w="2434" w:type="pct"/>
                  <w:vAlign w:val="center"/>
                </w:tcPr>
                <w:p w14:paraId="7BFFC348"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016367" w:rsidRDefault="000212CB">
                  <w:pPr>
                    <w:spacing w:after="0" w:line="240" w:lineRule="exact"/>
                    <w:jc w:val="both"/>
                    <w:textAlignment w:val="center"/>
                    <w:rPr>
                      <w:rFonts w:ascii="Times New Roman" w:eastAsia="宋体" w:hAnsi="Times New Roman"/>
                      <w:color w:val="000000"/>
                      <w:sz w:val="21"/>
                      <w:szCs w:val="21"/>
                      <w:lang w:bidi="ar"/>
                    </w:rPr>
                  </w:pPr>
                  <w:r w:rsidRPr="00016367">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79E9CBB1" w14:textId="77777777">
              <w:trPr>
                <w:trHeight w:val="397"/>
                <w:jc w:val="center"/>
              </w:trPr>
              <w:tc>
                <w:tcPr>
                  <w:tcW w:w="2434" w:type="pct"/>
                  <w:vAlign w:val="center"/>
                </w:tcPr>
                <w:p w14:paraId="68A81D7F"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35C4F62A" w14:textId="77777777">
              <w:trPr>
                <w:trHeight w:val="397"/>
                <w:jc w:val="center"/>
              </w:trPr>
              <w:tc>
                <w:tcPr>
                  <w:tcW w:w="2434" w:type="pct"/>
                  <w:vAlign w:val="center"/>
                </w:tcPr>
                <w:p w14:paraId="19384CA0"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392792EB"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根据本项目实际建设情况与《污染影响类建设项目重大变动清单（试行）</w:t>
                  </w:r>
                  <w:r w:rsidRPr="00016367">
                    <w:rPr>
                      <w:rFonts w:ascii="Times New Roman" w:eastAsia="宋体" w:hAnsi="Times New Roman"/>
                      <w:bCs/>
                      <w:sz w:val="21"/>
                      <w:szCs w:val="21"/>
                    </w:rPr>
                    <w:t>的通知》（</w:t>
                  </w:r>
                  <w:proofErr w:type="gramStart"/>
                  <w:r w:rsidRPr="00016367">
                    <w:rPr>
                      <w:rFonts w:ascii="Times New Roman" w:eastAsia="宋体" w:hAnsi="Times New Roman"/>
                      <w:bCs/>
                      <w:sz w:val="21"/>
                      <w:szCs w:val="21"/>
                    </w:rPr>
                    <w:t>环办环评函</w:t>
                  </w:r>
                  <w:proofErr w:type="gramEnd"/>
                  <w:r w:rsidRPr="00016367">
                    <w:rPr>
                      <w:rFonts w:ascii="Times New Roman" w:eastAsia="宋体" w:hAnsi="Times New Roman"/>
                      <w:bCs/>
                      <w:sz w:val="21"/>
                      <w:szCs w:val="21"/>
                    </w:rPr>
                    <w:t>[2020]688</w:t>
                  </w:r>
                  <w:r w:rsidRPr="00016367">
                    <w:rPr>
                      <w:rFonts w:ascii="Times New Roman" w:eastAsia="宋体" w:hAnsi="Times New Roman"/>
                      <w:bCs/>
                      <w:sz w:val="21"/>
                      <w:szCs w:val="21"/>
                    </w:rPr>
                    <w:t>号）的对比分析（见表</w:t>
                  </w:r>
                  <w:r w:rsidRPr="00016367">
                    <w:rPr>
                      <w:rFonts w:ascii="Times New Roman" w:eastAsia="宋体" w:hAnsi="Times New Roman"/>
                      <w:bCs/>
                      <w:sz w:val="21"/>
                      <w:szCs w:val="21"/>
                    </w:rPr>
                    <w:t>8</w:t>
                  </w:r>
                  <w:r w:rsidRPr="00016367">
                    <w:rPr>
                      <w:rFonts w:ascii="Times New Roman" w:eastAsia="宋体" w:hAnsi="Times New Roman"/>
                      <w:bCs/>
                      <w:sz w:val="21"/>
                      <w:szCs w:val="21"/>
                    </w:rPr>
                    <w:t>）可知：本</w:t>
                  </w:r>
                  <w:r w:rsidRPr="00016367">
                    <w:rPr>
                      <w:rFonts w:ascii="Times New Roman" w:eastAsia="宋体" w:hAnsi="Times New Roman"/>
                      <w:bCs/>
                      <w:color w:val="000000"/>
                      <w:sz w:val="21"/>
                      <w:szCs w:val="21"/>
                    </w:rPr>
                    <w:t>项目环境影响报告表经批准后，该建设项目的性质、规模、地点、采用的生产工艺</w:t>
                  </w:r>
                  <w:r w:rsidR="00016367" w:rsidRPr="00016367">
                    <w:rPr>
                      <w:rFonts w:ascii="Times New Roman" w:eastAsia="宋体" w:hAnsi="Times New Roman" w:hint="eastAsia"/>
                      <w:bCs/>
                      <w:color w:val="000000"/>
                      <w:sz w:val="21"/>
                      <w:szCs w:val="21"/>
                    </w:rPr>
                    <w:t>、</w:t>
                  </w:r>
                  <w:r w:rsidRPr="00016367">
                    <w:rPr>
                      <w:rFonts w:ascii="Times New Roman" w:eastAsia="宋体" w:hAnsi="Times New Roman"/>
                      <w:bCs/>
                      <w:color w:val="000000"/>
                      <w:sz w:val="21"/>
                      <w:szCs w:val="21"/>
                    </w:rPr>
                    <w:t>防治污染、防止生态破坏的措施未发生重大变动。</w:t>
                  </w:r>
                </w:p>
              </w:tc>
              <w:tc>
                <w:tcPr>
                  <w:tcW w:w="647" w:type="pct"/>
                  <w:vAlign w:val="center"/>
                </w:tcPr>
                <w:p w14:paraId="7AB96783" w14:textId="0DED0F42" w:rsidR="00FB7299" w:rsidRPr="00016367" w:rsidRDefault="00016367">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06C7AC46" w14:textId="77777777">
              <w:trPr>
                <w:trHeight w:val="397"/>
                <w:jc w:val="center"/>
              </w:trPr>
              <w:tc>
                <w:tcPr>
                  <w:tcW w:w="2434" w:type="pct"/>
                  <w:vAlign w:val="center"/>
                </w:tcPr>
                <w:p w14:paraId="6024808C"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不涉及</w:t>
                  </w:r>
                </w:p>
              </w:tc>
            </w:tr>
            <w:tr w:rsidR="00FB7299" w:rsidRPr="002B6D81" w14:paraId="20BBD5B8" w14:textId="77777777">
              <w:trPr>
                <w:trHeight w:val="397"/>
                <w:jc w:val="center"/>
              </w:trPr>
              <w:tc>
                <w:tcPr>
                  <w:tcW w:w="2434" w:type="pct"/>
                  <w:vAlign w:val="center"/>
                </w:tcPr>
                <w:p w14:paraId="3528AA82"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6D20CF34"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本项目属于排污许可</w:t>
                  </w:r>
                  <w:r w:rsidR="00016367" w:rsidRPr="00016367">
                    <w:rPr>
                      <w:rFonts w:ascii="Times New Roman" w:eastAsia="宋体" w:hAnsi="Times New Roman" w:hint="eastAsia"/>
                      <w:bCs/>
                      <w:color w:val="000000"/>
                      <w:sz w:val="21"/>
                      <w:szCs w:val="21"/>
                    </w:rPr>
                    <w:t>简化</w:t>
                  </w:r>
                  <w:r w:rsidRPr="00016367">
                    <w:rPr>
                      <w:rFonts w:ascii="Times New Roman" w:eastAsia="宋体" w:hAnsi="Times New Roman"/>
                      <w:bCs/>
                      <w:color w:val="000000"/>
                      <w:sz w:val="21"/>
                      <w:szCs w:val="21"/>
                    </w:rPr>
                    <w:t>管理，已办理排污许可</w:t>
                  </w:r>
                  <w:r w:rsidR="00016367" w:rsidRPr="00016367">
                    <w:rPr>
                      <w:rFonts w:ascii="Times New Roman" w:eastAsia="宋体" w:hAnsi="Times New Roman" w:hint="eastAsia"/>
                      <w:bCs/>
                      <w:color w:val="000000"/>
                      <w:sz w:val="21"/>
                      <w:szCs w:val="21"/>
                    </w:rPr>
                    <w:t>证</w:t>
                  </w:r>
                  <w:r w:rsidRPr="00016367">
                    <w:rPr>
                      <w:rFonts w:ascii="Times New Roman" w:eastAsia="宋体" w:hAnsi="Times New Roman"/>
                      <w:bCs/>
                      <w:color w:val="000000"/>
                      <w:sz w:val="21"/>
                      <w:szCs w:val="21"/>
                    </w:rPr>
                    <w:t>。</w:t>
                  </w:r>
                </w:p>
              </w:tc>
              <w:tc>
                <w:tcPr>
                  <w:tcW w:w="647" w:type="pct"/>
                  <w:vAlign w:val="center"/>
                </w:tcPr>
                <w:p w14:paraId="5AB65A87"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044D2E45" w14:textId="77777777">
              <w:trPr>
                <w:trHeight w:val="397"/>
                <w:jc w:val="center"/>
              </w:trPr>
              <w:tc>
                <w:tcPr>
                  <w:tcW w:w="2434" w:type="pct"/>
                  <w:vAlign w:val="center"/>
                </w:tcPr>
                <w:p w14:paraId="6102C42A"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321D1B4A" w:rsidR="00FB7299" w:rsidRPr="00BB4645" w:rsidRDefault="00BB4645">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hint="eastAsia"/>
                      <w:bCs/>
                      <w:color w:val="000000"/>
                      <w:sz w:val="21"/>
                      <w:szCs w:val="21"/>
                    </w:rPr>
                    <w:t>本项目不属于分期建设、分期验收项目。</w:t>
                  </w:r>
                </w:p>
              </w:tc>
              <w:tc>
                <w:tcPr>
                  <w:tcW w:w="647" w:type="pct"/>
                  <w:vAlign w:val="center"/>
                </w:tcPr>
                <w:p w14:paraId="3E84B62A" w14:textId="21CC92A8" w:rsidR="00FB7299" w:rsidRPr="00BB4645" w:rsidRDefault="00BB4645">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4E5D4487" w14:textId="77777777">
              <w:trPr>
                <w:trHeight w:val="397"/>
                <w:jc w:val="center"/>
              </w:trPr>
              <w:tc>
                <w:tcPr>
                  <w:tcW w:w="2434" w:type="pct"/>
                  <w:vAlign w:val="center"/>
                </w:tcPr>
                <w:p w14:paraId="1FF4CBB5"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建设单位因该建设项目违反国家和地方环境保护法律法规受到处罚，被责令改正，</w:t>
                  </w:r>
                  <w:r w:rsidRPr="00BB4645">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3911634C" w14:textId="77777777">
              <w:trPr>
                <w:trHeight w:val="397"/>
                <w:jc w:val="center"/>
              </w:trPr>
              <w:tc>
                <w:tcPr>
                  <w:tcW w:w="2434" w:type="pct"/>
                  <w:tcBorders>
                    <w:bottom w:val="single" w:sz="4" w:space="0" w:color="auto"/>
                  </w:tcBorders>
                  <w:vAlign w:val="center"/>
                </w:tcPr>
                <w:p w14:paraId="6B1AC728"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1AC1D6DD" w14:textId="77777777">
              <w:trPr>
                <w:trHeight w:val="397"/>
                <w:jc w:val="center"/>
              </w:trPr>
              <w:tc>
                <w:tcPr>
                  <w:tcW w:w="2434" w:type="pct"/>
                  <w:vAlign w:val="center"/>
                </w:tcPr>
                <w:p w14:paraId="6B1B2D7A"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bl>
          <w:p w14:paraId="195C9229" w14:textId="77777777" w:rsidR="00FB7299" w:rsidRPr="002B6D81" w:rsidRDefault="00FB7299">
            <w:pPr>
              <w:pStyle w:val="1"/>
              <w:rPr>
                <w:rFonts w:ascii="Times New Roman" w:hAnsi="Times New Roman"/>
                <w:highlight w:val="yellow"/>
              </w:rPr>
            </w:pPr>
          </w:p>
          <w:p w14:paraId="0F5FF960" w14:textId="77777777" w:rsidR="00FB7299" w:rsidRPr="002B6D81" w:rsidRDefault="00FB7299">
            <w:pPr>
              <w:pStyle w:val="1"/>
              <w:rPr>
                <w:rFonts w:ascii="Times New Roman" w:hAnsi="Times New Roman"/>
                <w:highlight w:val="yellow"/>
              </w:rPr>
            </w:pPr>
          </w:p>
          <w:p w14:paraId="6FEEA07A" w14:textId="77777777" w:rsidR="00FB7299" w:rsidRPr="002B6D81" w:rsidRDefault="00FB7299">
            <w:pPr>
              <w:rPr>
                <w:rFonts w:ascii="Times New Roman" w:hAnsi="Times New Roman"/>
                <w:highlight w:val="yellow"/>
              </w:rPr>
            </w:pPr>
          </w:p>
          <w:p w14:paraId="308F68E6" w14:textId="77777777" w:rsidR="00FB7299" w:rsidRPr="002B6D81" w:rsidRDefault="00FB7299">
            <w:pPr>
              <w:pStyle w:val="1"/>
              <w:rPr>
                <w:rFonts w:ascii="Times New Roman" w:hAnsi="Times New Roman"/>
                <w:highlight w:val="yellow"/>
              </w:rPr>
            </w:pPr>
          </w:p>
          <w:p w14:paraId="4477DEEC" w14:textId="77777777" w:rsidR="007014F3" w:rsidRPr="002B6D81" w:rsidRDefault="007014F3" w:rsidP="007014F3">
            <w:pPr>
              <w:rPr>
                <w:rFonts w:ascii="Times New Roman" w:hAnsi="Times New Roman"/>
                <w:highlight w:val="yellow"/>
              </w:rPr>
            </w:pPr>
          </w:p>
          <w:p w14:paraId="05E2ACF1" w14:textId="77777777" w:rsidR="007014F3" w:rsidRPr="002B6D81" w:rsidRDefault="007014F3" w:rsidP="007014F3">
            <w:pPr>
              <w:pStyle w:val="1"/>
              <w:rPr>
                <w:rFonts w:ascii="Times New Roman" w:hAnsi="Times New Roman"/>
                <w:highlight w:val="yellow"/>
              </w:rPr>
            </w:pPr>
          </w:p>
          <w:p w14:paraId="06D61671" w14:textId="77777777" w:rsidR="007014F3" w:rsidRPr="002B6D81" w:rsidRDefault="007014F3" w:rsidP="007014F3">
            <w:pPr>
              <w:rPr>
                <w:rFonts w:ascii="Times New Roman" w:hAnsi="Times New Roman"/>
                <w:highlight w:val="yellow"/>
              </w:rPr>
            </w:pPr>
          </w:p>
          <w:p w14:paraId="334015F4" w14:textId="77777777" w:rsidR="007014F3" w:rsidRPr="002B6D81" w:rsidRDefault="007014F3" w:rsidP="007014F3">
            <w:pPr>
              <w:pStyle w:val="1"/>
              <w:rPr>
                <w:rFonts w:ascii="Times New Roman" w:hAnsi="Times New Roman"/>
                <w:highlight w:val="yellow"/>
              </w:rPr>
            </w:pPr>
          </w:p>
          <w:p w14:paraId="0A18F9ED" w14:textId="77777777" w:rsidR="007014F3" w:rsidRPr="002B6D81" w:rsidRDefault="007014F3" w:rsidP="007014F3">
            <w:pPr>
              <w:rPr>
                <w:rFonts w:ascii="Times New Roman" w:hAnsi="Times New Roman"/>
                <w:highlight w:val="yellow"/>
              </w:rPr>
            </w:pPr>
          </w:p>
          <w:p w14:paraId="4AFEB585" w14:textId="77777777" w:rsidR="007014F3" w:rsidRPr="002B6D81" w:rsidRDefault="007014F3" w:rsidP="007014F3">
            <w:pPr>
              <w:pStyle w:val="1"/>
              <w:rPr>
                <w:rFonts w:ascii="Times New Roman" w:hAnsi="Times New Roman"/>
                <w:highlight w:val="yellow"/>
              </w:rPr>
            </w:pPr>
          </w:p>
          <w:p w14:paraId="4B06A3B0" w14:textId="77777777" w:rsidR="007014F3" w:rsidRPr="002B6D81" w:rsidRDefault="007014F3" w:rsidP="007014F3">
            <w:pPr>
              <w:rPr>
                <w:rFonts w:ascii="Times New Roman" w:hAnsi="Times New Roman"/>
                <w:highlight w:val="yellow"/>
              </w:rPr>
            </w:pPr>
          </w:p>
          <w:p w14:paraId="368A12AC" w14:textId="77777777" w:rsidR="007014F3" w:rsidRPr="002B6D81" w:rsidRDefault="007014F3" w:rsidP="007014F3">
            <w:pPr>
              <w:pStyle w:val="1"/>
              <w:rPr>
                <w:rFonts w:ascii="Times New Roman" w:hAnsi="Times New Roman"/>
                <w:highlight w:val="yellow"/>
              </w:rPr>
            </w:pPr>
          </w:p>
          <w:p w14:paraId="63150983" w14:textId="77777777" w:rsidR="007014F3" w:rsidRPr="002B6D81" w:rsidRDefault="007014F3" w:rsidP="007014F3">
            <w:pPr>
              <w:rPr>
                <w:rFonts w:ascii="Times New Roman" w:hAnsi="Times New Roman"/>
                <w:highlight w:val="yellow"/>
              </w:rPr>
            </w:pPr>
          </w:p>
          <w:p w14:paraId="53CD97F6" w14:textId="77777777" w:rsidR="007014F3" w:rsidRPr="002B6D81" w:rsidRDefault="007014F3" w:rsidP="007014F3">
            <w:pPr>
              <w:rPr>
                <w:rFonts w:ascii="Times New Roman" w:hAnsi="Times New Roman"/>
                <w:highlight w:val="yellow"/>
              </w:rPr>
            </w:pPr>
          </w:p>
          <w:p w14:paraId="1B688A9A" w14:textId="77777777" w:rsidR="007014F3" w:rsidRPr="002B6D81" w:rsidRDefault="007014F3" w:rsidP="007014F3">
            <w:pPr>
              <w:pStyle w:val="1"/>
              <w:rPr>
                <w:rFonts w:ascii="Times New Roman" w:hAnsi="Times New Roman"/>
                <w:highlight w:val="yellow"/>
              </w:rPr>
            </w:pPr>
          </w:p>
          <w:p w14:paraId="6FED2248" w14:textId="77777777" w:rsidR="007014F3" w:rsidRPr="002B6D81" w:rsidRDefault="007014F3" w:rsidP="007014F3">
            <w:pPr>
              <w:rPr>
                <w:rFonts w:ascii="Times New Roman" w:hAnsi="Times New Roman"/>
                <w:highlight w:val="yellow"/>
              </w:rPr>
            </w:pPr>
          </w:p>
          <w:p w14:paraId="08B80DB5" w14:textId="77777777" w:rsidR="00FB7299" w:rsidRPr="002B6D81" w:rsidRDefault="00FB7299">
            <w:pPr>
              <w:rPr>
                <w:rFonts w:ascii="Times New Roman" w:hAnsi="Times New Roman"/>
                <w:highlight w:val="yellow"/>
              </w:rPr>
            </w:pPr>
          </w:p>
          <w:p w14:paraId="5192873B" w14:textId="77777777" w:rsidR="00FB7299" w:rsidRPr="002B6D81" w:rsidRDefault="00FB7299">
            <w:pPr>
              <w:rPr>
                <w:rFonts w:ascii="Times New Roman" w:hAnsi="Times New Roman"/>
                <w:highlight w:val="yellow"/>
              </w:rPr>
            </w:pPr>
          </w:p>
          <w:p w14:paraId="6F120EDC" w14:textId="77777777" w:rsidR="00E80C96" w:rsidRPr="002B6D81" w:rsidRDefault="00E80C96" w:rsidP="00E80C96">
            <w:pPr>
              <w:pStyle w:val="1"/>
              <w:rPr>
                <w:highlight w:val="yellow"/>
              </w:rPr>
            </w:pPr>
          </w:p>
          <w:p w14:paraId="475FE73C" w14:textId="77777777" w:rsidR="00E80C96" w:rsidRPr="002B6D81" w:rsidRDefault="00E80C96" w:rsidP="00E80C96">
            <w:pPr>
              <w:rPr>
                <w:highlight w:val="yellow"/>
              </w:rPr>
            </w:pPr>
          </w:p>
          <w:p w14:paraId="7D5AC2F0" w14:textId="77777777" w:rsidR="00FB7299" w:rsidRPr="002B6D81" w:rsidRDefault="00FB7299">
            <w:pPr>
              <w:pStyle w:val="1"/>
              <w:rPr>
                <w:rFonts w:ascii="Times New Roman" w:hAnsi="Times New Roman"/>
                <w:highlight w:val="yellow"/>
              </w:rPr>
            </w:pPr>
          </w:p>
          <w:p w14:paraId="1DF56F98" w14:textId="77777777" w:rsidR="00FB7299" w:rsidRPr="002B6D81" w:rsidRDefault="00FB7299">
            <w:pPr>
              <w:rPr>
                <w:rFonts w:ascii="Times New Roman" w:hAnsi="Times New Roman"/>
                <w:highlight w:val="yellow"/>
              </w:rPr>
            </w:pPr>
          </w:p>
          <w:p w14:paraId="6BC6DE2D" w14:textId="77777777" w:rsidR="00FB7299" w:rsidRPr="002B6D81" w:rsidRDefault="00FB7299">
            <w:pPr>
              <w:pStyle w:val="1"/>
              <w:rPr>
                <w:rFonts w:ascii="Times New Roman" w:hAnsi="Times New Roman"/>
                <w:highlight w:val="yellow"/>
              </w:rPr>
            </w:pPr>
          </w:p>
          <w:p w14:paraId="47465AE2" w14:textId="77777777" w:rsidR="00FB7299" w:rsidRPr="002B6D81" w:rsidRDefault="00FB7299">
            <w:pPr>
              <w:rPr>
                <w:rFonts w:ascii="Times New Roman" w:hAnsi="Times New Roman"/>
                <w:highlight w:val="yellow"/>
              </w:rPr>
            </w:pPr>
          </w:p>
          <w:p w14:paraId="711977BA" w14:textId="77777777" w:rsidR="00FB7299" w:rsidRPr="002B6D81" w:rsidRDefault="00FB7299">
            <w:pPr>
              <w:pStyle w:val="1"/>
              <w:rPr>
                <w:rFonts w:ascii="Times New Roman" w:hAnsi="Times New Roman"/>
                <w:highlight w:val="yellow"/>
              </w:rPr>
            </w:pPr>
          </w:p>
        </w:tc>
      </w:tr>
    </w:tbl>
    <w:p w14:paraId="686AC420" w14:textId="77777777" w:rsidR="00FB7299" w:rsidRPr="004D0EC8" w:rsidRDefault="000212CB">
      <w:pPr>
        <w:pStyle w:val="1"/>
        <w:rPr>
          <w:rFonts w:ascii="Times New Roman" w:hAnsi="Times New Roman"/>
        </w:rPr>
      </w:pPr>
      <w:r w:rsidRPr="004D0EC8">
        <w:rPr>
          <w:rFonts w:ascii="Times New Roman" w:hAnsi="Times New Roman"/>
        </w:rPr>
        <w:lastRenderedPageBreak/>
        <w:br w:type="page"/>
      </w:r>
    </w:p>
    <w:p w14:paraId="62F2FA6E" w14:textId="77777777" w:rsidR="00FB7299" w:rsidRPr="00BC2896" w:rsidRDefault="000212CB">
      <w:pPr>
        <w:spacing w:after="0" w:line="440" w:lineRule="exact"/>
        <w:rPr>
          <w:rFonts w:ascii="Times New Roman" w:eastAsia="仿宋_GB2312" w:hAnsi="Times New Roman"/>
          <w:b/>
          <w:color w:val="000000"/>
          <w:sz w:val="21"/>
          <w:szCs w:val="21"/>
        </w:rPr>
      </w:pPr>
      <w:r w:rsidRPr="00BC2896">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2B6D81" w14:paraId="1E53D1A8" w14:textId="77777777">
        <w:trPr>
          <w:trHeight w:val="13457"/>
          <w:jc w:val="center"/>
        </w:trPr>
        <w:tc>
          <w:tcPr>
            <w:tcW w:w="8924" w:type="dxa"/>
          </w:tcPr>
          <w:p w14:paraId="1E7E4300" w14:textId="77777777" w:rsidR="00FB7299" w:rsidRPr="002339F3" w:rsidRDefault="000212CB">
            <w:pPr>
              <w:spacing w:after="0" w:line="460" w:lineRule="exact"/>
              <w:rPr>
                <w:rFonts w:ascii="Times New Roman" w:eastAsia="宋体" w:hAnsi="Times New Roman"/>
                <w:color w:val="000000"/>
                <w:sz w:val="24"/>
                <w:szCs w:val="24"/>
              </w:rPr>
            </w:pPr>
            <w:r w:rsidRPr="002339F3">
              <w:rPr>
                <w:rFonts w:ascii="Times New Roman" w:eastAsia="宋体" w:hAnsi="Times New Roman"/>
                <w:color w:val="000000"/>
                <w:sz w:val="24"/>
                <w:szCs w:val="24"/>
              </w:rPr>
              <w:t>验收检测结论：</w:t>
            </w:r>
          </w:p>
          <w:p w14:paraId="6CDD2632" w14:textId="77777777" w:rsidR="00FB7299" w:rsidRPr="002339F3"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5" w:name="_Toc501703566"/>
            <w:bookmarkStart w:id="6" w:name="_Toc504492863"/>
            <w:r w:rsidRPr="002339F3">
              <w:rPr>
                <w:rFonts w:ascii="Times New Roman" w:eastAsia="宋体" w:hAnsi="Times New Roman"/>
                <w:bCs/>
                <w:color w:val="000000"/>
                <w:sz w:val="24"/>
                <w:szCs w:val="24"/>
              </w:rPr>
              <w:t>1</w:t>
            </w:r>
            <w:r w:rsidRPr="002339F3">
              <w:rPr>
                <w:rFonts w:ascii="Times New Roman" w:eastAsia="宋体" w:hAnsi="Times New Roman"/>
                <w:bCs/>
                <w:color w:val="000000"/>
                <w:sz w:val="24"/>
                <w:szCs w:val="24"/>
              </w:rPr>
              <w:t>、环境保护设施验收结论</w:t>
            </w:r>
            <w:bookmarkEnd w:id="5"/>
            <w:bookmarkEnd w:id="6"/>
          </w:p>
          <w:p w14:paraId="7B0F4C23" w14:textId="24689101" w:rsidR="00FB7299" w:rsidRPr="002339F3" w:rsidRDefault="005F5223" w:rsidP="00432B11">
            <w:pPr>
              <w:spacing w:after="0" w:line="44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1</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65005522" w:rsidR="00FB7299" w:rsidRPr="002339F3" w:rsidRDefault="005F5223" w:rsidP="00432B11">
            <w:pPr>
              <w:spacing w:after="0" w:line="44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2</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根据本项目实际建设情况与《污染影响类建设项目重大变动清单（试行）的通知》（</w:t>
            </w:r>
            <w:proofErr w:type="gramStart"/>
            <w:r w:rsidR="000212CB" w:rsidRPr="002339F3">
              <w:rPr>
                <w:rFonts w:ascii="Times New Roman" w:eastAsia="宋体" w:hAnsi="Times New Roman"/>
                <w:color w:val="000000"/>
                <w:sz w:val="24"/>
                <w:szCs w:val="24"/>
              </w:rPr>
              <w:t>环办环评函</w:t>
            </w:r>
            <w:proofErr w:type="gramEnd"/>
            <w:r w:rsidR="000212CB" w:rsidRPr="002339F3">
              <w:rPr>
                <w:rFonts w:ascii="Times New Roman" w:eastAsia="宋体" w:hAnsi="Times New Roman"/>
                <w:color w:val="000000"/>
                <w:sz w:val="24"/>
                <w:szCs w:val="24"/>
              </w:rPr>
              <w:t>[2020]688</w:t>
            </w:r>
            <w:r w:rsidR="000212CB" w:rsidRPr="002339F3">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000212CB" w:rsidRPr="002339F3">
              <w:rPr>
                <w:rFonts w:ascii="Times New Roman" w:eastAsia="宋体" w:hAnsi="Times New Roman"/>
                <w:color w:val="000000"/>
                <w:sz w:val="24"/>
                <w:szCs w:val="24"/>
              </w:rPr>
              <w:t>规</w:t>
            </w:r>
            <w:proofErr w:type="gramEnd"/>
            <w:r w:rsidR="000212CB" w:rsidRPr="002339F3">
              <w:rPr>
                <w:rFonts w:ascii="Times New Roman" w:eastAsia="宋体" w:hAnsi="Times New Roman"/>
                <w:color w:val="000000"/>
                <w:sz w:val="24"/>
                <w:szCs w:val="24"/>
              </w:rPr>
              <w:t>环评【</w:t>
            </w:r>
            <w:r w:rsidR="000212CB" w:rsidRPr="002339F3">
              <w:rPr>
                <w:rFonts w:ascii="Times New Roman" w:eastAsia="宋体" w:hAnsi="Times New Roman"/>
                <w:color w:val="000000"/>
                <w:sz w:val="24"/>
                <w:szCs w:val="24"/>
              </w:rPr>
              <w:t>2017</w:t>
            </w:r>
            <w:r w:rsidR="000212CB"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4</w:t>
            </w:r>
            <w:r w:rsidR="000212CB" w:rsidRPr="002339F3">
              <w:rPr>
                <w:rFonts w:ascii="Times New Roman" w:eastAsia="宋体" w:hAnsi="Times New Roman"/>
                <w:color w:val="000000"/>
                <w:sz w:val="24"/>
                <w:szCs w:val="24"/>
              </w:rPr>
              <w:t>号），满足验收条件。</w:t>
            </w:r>
          </w:p>
          <w:p w14:paraId="7FCD7AF5" w14:textId="77777777" w:rsidR="005F5223" w:rsidRPr="002339F3" w:rsidRDefault="005F5223" w:rsidP="00432B11">
            <w:pPr>
              <w:spacing w:after="0" w:line="44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3</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验收检测期间，</w:t>
            </w:r>
            <w:r w:rsidRPr="002339F3">
              <w:rPr>
                <w:rFonts w:ascii="Times New Roman" w:eastAsia="宋体" w:hAnsi="Times New Roman"/>
                <w:color w:val="000000"/>
                <w:sz w:val="24"/>
                <w:szCs w:val="24"/>
              </w:rPr>
              <w:t>污染物排放检测结果：</w:t>
            </w:r>
          </w:p>
          <w:p w14:paraId="2AEABE97" w14:textId="794C916B" w:rsidR="00C558AF" w:rsidRDefault="00536670" w:rsidP="00432B11">
            <w:pPr>
              <w:spacing w:after="0" w:line="440" w:lineRule="exact"/>
              <w:ind w:firstLineChars="200" w:firstLine="480"/>
              <w:jc w:val="both"/>
              <w:textAlignment w:val="baseline"/>
              <w:rPr>
                <w:rFonts w:ascii="Times New Roman" w:eastAsia="宋体" w:hAnsi="Times New Roman"/>
                <w:bCs/>
                <w:sz w:val="24"/>
                <w:szCs w:val="24"/>
              </w:rPr>
            </w:pPr>
            <w:r w:rsidRPr="007B1920">
              <w:rPr>
                <w:rFonts w:ascii="Times New Roman" w:eastAsia="宋体" w:hAnsi="Times New Roman"/>
                <w:bCs/>
                <w:sz w:val="24"/>
                <w:szCs w:val="24"/>
              </w:rPr>
              <w:t>废水：</w:t>
            </w:r>
            <w:r w:rsidR="00C558AF" w:rsidRPr="00D03357">
              <w:rPr>
                <w:rFonts w:ascii="Times New Roman" w:eastAsia="宋体" w:hAnsi="Times New Roman" w:hint="eastAsia"/>
                <w:color w:val="000000"/>
                <w:sz w:val="24"/>
                <w:szCs w:val="24"/>
              </w:rPr>
              <w:t>本项目生活污水经化粪池处理，生产废水（主要为设备清洗废水、地面清洗废水）经厂区一体化污水处理设施进行处理，处理后的废水合并一起经废水总排</w:t>
            </w:r>
            <w:proofErr w:type="gramStart"/>
            <w:r w:rsidR="00C558AF" w:rsidRPr="00D03357">
              <w:rPr>
                <w:rFonts w:ascii="Times New Roman" w:eastAsia="宋体" w:hAnsi="Times New Roman" w:hint="eastAsia"/>
                <w:color w:val="000000"/>
                <w:sz w:val="24"/>
                <w:szCs w:val="24"/>
              </w:rPr>
              <w:t>口通过</w:t>
            </w:r>
            <w:proofErr w:type="gramEnd"/>
            <w:r w:rsidR="00C558AF" w:rsidRPr="00D03357">
              <w:rPr>
                <w:rFonts w:ascii="Times New Roman" w:eastAsia="宋体" w:hAnsi="Times New Roman" w:hint="eastAsia"/>
                <w:color w:val="000000"/>
                <w:sz w:val="24"/>
                <w:szCs w:val="24"/>
              </w:rPr>
              <w:t>污水管网排入唐庄污水处理厂进一步处理</w:t>
            </w:r>
            <w:r w:rsidR="00C558AF" w:rsidRPr="008D461F">
              <w:rPr>
                <w:rFonts w:ascii="Times New Roman" w:eastAsia="宋体" w:hAnsi="Times New Roman"/>
                <w:color w:val="000000" w:themeColor="text1"/>
                <w:sz w:val="24"/>
                <w:szCs w:val="24"/>
              </w:rPr>
              <w:t>。</w:t>
            </w:r>
            <w:r w:rsidR="00C558AF" w:rsidRPr="00315A90">
              <w:rPr>
                <w:rFonts w:ascii="Times New Roman" w:eastAsia="宋体" w:hAnsi="Times New Roman" w:hint="eastAsia"/>
                <w:bCs/>
                <w:sz w:val="24"/>
                <w:szCs w:val="24"/>
              </w:rPr>
              <w:t>由</w:t>
            </w:r>
            <w:r w:rsidR="00C558AF">
              <w:rPr>
                <w:rFonts w:ascii="Times New Roman" w:eastAsia="宋体" w:hAnsi="Times New Roman" w:hint="eastAsia"/>
                <w:bCs/>
                <w:sz w:val="24"/>
                <w:szCs w:val="24"/>
              </w:rPr>
              <w:t>检测数据可知</w:t>
            </w:r>
            <w:r w:rsidR="00C558AF" w:rsidRPr="00315A90">
              <w:rPr>
                <w:rFonts w:ascii="Times New Roman" w:eastAsia="宋体" w:hAnsi="Times New Roman" w:hint="eastAsia"/>
                <w:bCs/>
                <w:sz w:val="24"/>
                <w:szCs w:val="24"/>
              </w:rPr>
              <w:t>，</w:t>
            </w:r>
            <w:proofErr w:type="gramStart"/>
            <w:r w:rsidR="00C558AF">
              <w:rPr>
                <w:rFonts w:ascii="Times New Roman" w:eastAsia="宋体" w:hAnsi="Times New Roman" w:hint="eastAsia"/>
                <w:bCs/>
                <w:sz w:val="24"/>
                <w:szCs w:val="24"/>
              </w:rPr>
              <w:t>厂区总</w:t>
            </w:r>
            <w:proofErr w:type="gramEnd"/>
            <w:r w:rsidR="00C558AF">
              <w:rPr>
                <w:rFonts w:ascii="Times New Roman" w:eastAsia="宋体" w:hAnsi="Times New Roman" w:hint="eastAsia"/>
                <w:bCs/>
                <w:sz w:val="24"/>
                <w:szCs w:val="24"/>
              </w:rPr>
              <w:t>排口</w:t>
            </w:r>
            <w:r w:rsidR="00C558AF" w:rsidRPr="00315A90">
              <w:rPr>
                <w:rFonts w:ascii="Times New Roman" w:eastAsia="宋体" w:hAnsi="Times New Roman" w:hint="eastAsia"/>
                <w:bCs/>
                <w:sz w:val="24"/>
                <w:szCs w:val="24"/>
              </w:rPr>
              <w:t>出水水质为：</w:t>
            </w:r>
            <w:r w:rsidR="00C558AF" w:rsidRPr="00315A90">
              <w:rPr>
                <w:rFonts w:ascii="Times New Roman" w:eastAsia="宋体" w:hAnsi="Times New Roman" w:hint="eastAsia"/>
                <w:bCs/>
                <w:sz w:val="24"/>
                <w:szCs w:val="24"/>
              </w:rPr>
              <w:t>COD</w:t>
            </w:r>
            <w:r w:rsidR="00C558AF">
              <w:rPr>
                <w:rFonts w:ascii="Times New Roman" w:eastAsia="宋体" w:hAnsi="Times New Roman" w:hint="eastAsia"/>
                <w:bCs/>
                <w:sz w:val="24"/>
                <w:szCs w:val="24"/>
              </w:rPr>
              <w:t>221~245</w:t>
            </w:r>
            <w:r w:rsidR="00C558AF" w:rsidRPr="00315A90">
              <w:rPr>
                <w:rFonts w:ascii="Times New Roman" w:eastAsia="宋体" w:hAnsi="Times New Roman" w:hint="eastAsia"/>
                <w:bCs/>
                <w:sz w:val="24"/>
                <w:szCs w:val="24"/>
              </w:rPr>
              <w:t>mg/</w:t>
            </w:r>
            <w:r w:rsidR="00C558AF" w:rsidRPr="00315A90">
              <w:rPr>
                <w:rFonts w:ascii="Times New Roman" w:eastAsia="宋体" w:hAnsi="Times New Roman"/>
                <w:bCs/>
                <w:sz w:val="24"/>
                <w:szCs w:val="24"/>
              </w:rPr>
              <w:t>L</w:t>
            </w:r>
            <w:r w:rsidR="00C558AF" w:rsidRPr="00315A90">
              <w:rPr>
                <w:rFonts w:ascii="Times New Roman" w:eastAsia="宋体" w:hAnsi="Times New Roman" w:hint="eastAsia"/>
                <w:bCs/>
                <w:sz w:val="24"/>
                <w:szCs w:val="24"/>
              </w:rPr>
              <w:t>、</w:t>
            </w:r>
            <w:r w:rsidR="00C558AF" w:rsidRPr="00315A90">
              <w:rPr>
                <w:rFonts w:ascii="Times New Roman" w:eastAsia="宋体" w:hAnsi="Times New Roman" w:hint="eastAsia"/>
                <w:bCs/>
                <w:sz w:val="24"/>
                <w:szCs w:val="24"/>
              </w:rPr>
              <w:t>SS</w:t>
            </w:r>
            <w:r w:rsidR="00C558AF">
              <w:rPr>
                <w:rFonts w:ascii="Times New Roman" w:eastAsia="宋体" w:hAnsi="Times New Roman" w:hint="eastAsia"/>
                <w:bCs/>
                <w:sz w:val="24"/>
                <w:szCs w:val="24"/>
              </w:rPr>
              <w:t>54~62</w:t>
            </w:r>
            <w:r w:rsidR="00C558AF" w:rsidRPr="00315A90">
              <w:rPr>
                <w:rFonts w:ascii="Times New Roman" w:eastAsia="宋体" w:hAnsi="Times New Roman" w:hint="eastAsia"/>
                <w:bCs/>
                <w:sz w:val="24"/>
                <w:szCs w:val="24"/>
              </w:rPr>
              <w:t>mg/</w:t>
            </w:r>
            <w:r w:rsidR="00C558AF" w:rsidRPr="00315A90">
              <w:rPr>
                <w:rFonts w:ascii="Times New Roman" w:eastAsia="宋体" w:hAnsi="Times New Roman"/>
                <w:bCs/>
                <w:sz w:val="24"/>
                <w:szCs w:val="24"/>
              </w:rPr>
              <w:t>L</w:t>
            </w:r>
            <w:r w:rsidR="00C558AF" w:rsidRPr="00315A90">
              <w:rPr>
                <w:rFonts w:ascii="Times New Roman" w:eastAsia="宋体" w:hAnsi="Times New Roman" w:hint="eastAsia"/>
                <w:bCs/>
                <w:sz w:val="24"/>
                <w:szCs w:val="24"/>
              </w:rPr>
              <w:t>、氨氮</w:t>
            </w:r>
            <w:r w:rsidR="00C558AF">
              <w:rPr>
                <w:rFonts w:ascii="Times New Roman" w:eastAsia="宋体" w:hAnsi="Times New Roman" w:hint="eastAsia"/>
                <w:bCs/>
                <w:sz w:val="24"/>
                <w:szCs w:val="24"/>
              </w:rPr>
              <w:t>13.2~13.6</w:t>
            </w:r>
            <w:r w:rsidR="00C558AF" w:rsidRPr="00315A90">
              <w:rPr>
                <w:rFonts w:ascii="Times New Roman" w:eastAsia="宋体" w:hAnsi="Times New Roman" w:hint="eastAsia"/>
                <w:bCs/>
                <w:sz w:val="24"/>
                <w:szCs w:val="24"/>
              </w:rPr>
              <w:t>mg/</w:t>
            </w:r>
            <w:r w:rsidR="00C558AF" w:rsidRPr="00315A90">
              <w:rPr>
                <w:rFonts w:ascii="Times New Roman" w:eastAsia="宋体" w:hAnsi="Times New Roman"/>
                <w:bCs/>
                <w:sz w:val="24"/>
                <w:szCs w:val="24"/>
              </w:rPr>
              <w:t>L</w:t>
            </w:r>
            <w:r w:rsidR="00C558AF" w:rsidRPr="00315A90">
              <w:rPr>
                <w:rFonts w:ascii="Times New Roman" w:eastAsia="宋体" w:hAnsi="Times New Roman" w:hint="eastAsia"/>
                <w:bCs/>
                <w:sz w:val="24"/>
                <w:szCs w:val="24"/>
              </w:rPr>
              <w:t>、总磷</w:t>
            </w:r>
            <w:r w:rsidR="00C558AF">
              <w:rPr>
                <w:rFonts w:ascii="Times New Roman" w:eastAsia="宋体" w:hAnsi="Times New Roman" w:hint="eastAsia"/>
                <w:bCs/>
                <w:sz w:val="24"/>
                <w:szCs w:val="24"/>
              </w:rPr>
              <w:t>1.42~1.46</w:t>
            </w:r>
            <w:r w:rsidR="00C558AF" w:rsidRPr="00315A90">
              <w:rPr>
                <w:rFonts w:ascii="Times New Roman" w:eastAsia="宋体" w:hAnsi="Times New Roman" w:hint="eastAsia"/>
                <w:bCs/>
                <w:sz w:val="24"/>
                <w:szCs w:val="24"/>
              </w:rPr>
              <w:t>mg/</w:t>
            </w:r>
            <w:r w:rsidR="00C558AF" w:rsidRPr="00315A90">
              <w:rPr>
                <w:rFonts w:ascii="Times New Roman" w:eastAsia="宋体" w:hAnsi="Times New Roman"/>
                <w:bCs/>
                <w:sz w:val="24"/>
                <w:szCs w:val="24"/>
              </w:rPr>
              <w:t>L</w:t>
            </w:r>
            <w:r w:rsidR="00C558AF" w:rsidRPr="00315A90">
              <w:rPr>
                <w:rFonts w:ascii="Times New Roman" w:eastAsia="宋体" w:hAnsi="Times New Roman" w:hint="eastAsia"/>
                <w:bCs/>
                <w:sz w:val="24"/>
                <w:szCs w:val="24"/>
              </w:rPr>
              <w:t>、总氮</w:t>
            </w:r>
            <w:r w:rsidR="00C558AF">
              <w:rPr>
                <w:rFonts w:ascii="Times New Roman" w:eastAsia="宋体" w:hAnsi="Times New Roman" w:hint="eastAsia"/>
                <w:bCs/>
                <w:sz w:val="24"/>
                <w:szCs w:val="24"/>
              </w:rPr>
              <w:t>18.2~18.8</w:t>
            </w:r>
            <w:r w:rsidR="00C558AF" w:rsidRPr="00315A90">
              <w:rPr>
                <w:rFonts w:ascii="Times New Roman" w:eastAsia="宋体" w:hAnsi="Times New Roman" w:hint="eastAsia"/>
                <w:bCs/>
                <w:sz w:val="24"/>
                <w:szCs w:val="24"/>
              </w:rPr>
              <w:t>mg/</w:t>
            </w:r>
            <w:r w:rsidR="00C558AF" w:rsidRPr="00315A90">
              <w:rPr>
                <w:rFonts w:ascii="Times New Roman" w:eastAsia="宋体" w:hAnsi="Times New Roman"/>
                <w:bCs/>
                <w:sz w:val="24"/>
                <w:szCs w:val="24"/>
              </w:rPr>
              <w:t>L</w:t>
            </w:r>
            <w:r w:rsidR="00C558AF">
              <w:rPr>
                <w:rFonts w:ascii="Times New Roman" w:eastAsia="宋体" w:hAnsi="Times New Roman" w:hint="eastAsia"/>
                <w:bCs/>
                <w:sz w:val="24"/>
                <w:szCs w:val="24"/>
              </w:rPr>
              <w:t>、</w:t>
            </w:r>
            <w:r w:rsidR="00C558AF">
              <w:rPr>
                <w:rFonts w:ascii="Times New Roman" w:eastAsia="宋体" w:hAnsi="Times New Roman" w:hint="eastAsia"/>
                <w:bCs/>
                <w:sz w:val="24"/>
                <w:szCs w:val="24"/>
              </w:rPr>
              <w:t>PH 7.1~7.2</w:t>
            </w:r>
            <w:r w:rsidR="00C558AF" w:rsidRPr="00315A90">
              <w:rPr>
                <w:rFonts w:ascii="Times New Roman" w:eastAsia="宋体" w:hAnsi="Times New Roman" w:hint="eastAsia"/>
                <w:bCs/>
                <w:sz w:val="24"/>
                <w:szCs w:val="24"/>
              </w:rPr>
              <w:t>mg/</w:t>
            </w:r>
            <w:r w:rsidR="00C558AF" w:rsidRPr="00315A90">
              <w:rPr>
                <w:rFonts w:ascii="Times New Roman" w:eastAsia="宋体" w:hAnsi="Times New Roman"/>
                <w:bCs/>
                <w:sz w:val="24"/>
                <w:szCs w:val="24"/>
              </w:rPr>
              <w:t>L</w:t>
            </w:r>
            <w:r w:rsidR="00C558AF" w:rsidRPr="00315A90">
              <w:rPr>
                <w:rFonts w:ascii="Times New Roman" w:eastAsia="宋体" w:hAnsi="Times New Roman" w:hint="eastAsia"/>
                <w:bCs/>
                <w:sz w:val="24"/>
                <w:szCs w:val="24"/>
              </w:rPr>
              <w:t>，能够满足</w:t>
            </w:r>
            <w:r w:rsidR="00C558AF" w:rsidRPr="00645E6B">
              <w:rPr>
                <w:rFonts w:ascii="Times New Roman" w:eastAsia="宋体" w:hAnsi="Times New Roman" w:hint="eastAsia"/>
                <w:bCs/>
                <w:sz w:val="24"/>
                <w:szCs w:val="24"/>
              </w:rPr>
              <w:t>《淀粉工业水污染物排放标准》（</w:t>
            </w:r>
            <w:r w:rsidR="00C558AF" w:rsidRPr="00645E6B">
              <w:rPr>
                <w:rFonts w:ascii="Times New Roman" w:eastAsia="宋体" w:hAnsi="Times New Roman" w:hint="eastAsia"/>
                <w:bCs/>
                <w:sz w:val="24"/>
                <w:szCs w:val="24"/>
              </w:rPr>
              <w:t>GB25461-2010</w:t>
            </w:r>
            <w:r w:rsidR="00C558AF" w:rsidRPr="00645E6B">
              <w:rPr>
                <w:rFonts w:ascii="Times New Roman" w:eastAsia="宋体" w:hAnsi="Times New Roman" w:hint="eastAsia"/>
                <w:bCs/>
                <w:sz w:val="24"/>
                <w:szCs w:val="24"/>
              </w:rPr>
              <w:t>）表</w:t>
            </w:r>
            <w:r w:rsidR="00C558AF" w:rsidRPr="00645E6B">
              <w:rPr>
                <w:rFonts w:ascii="Times New Roman" w:eastAsia="宋体" w:hAnsi="Times New Roman" w:hint="eastAsia"/>
                <w:bCs/>
                <w:sz w:val="24"/>
                <w:szCs w:val="24"/>
              </w:rPr>
              <w:t xml:space="preserve">2 </w:t>
            </w:r>
            <w:r w:rsidR="00C558AF" w:rsidRPr="00645E6B">
              <w:rPr>
                <w:rFonts w:ascii="Times New Roman" w:eastAsia="宋体" w:hAnsi="Times New Roman" w:hint="eastAsia"/>
                <w:bCs/>
                <w:sz w:val="24"/>
                <w:szCs w:val="24"/>
              </w:rPr>
              <w:t>间接排放</w:t>
            </w:r>
            <w:r w:rsidR="00C558AF">
              <w:rPr>
                <w:rFonts w:ascii="Times New Roman" w:eastAsia="宋体" w:hAnsi="Times New Roman" w:hint="eastAsia"/>
                <w:bCs/>
                <w:sz w:val="24"/>
                <w:szCs w:val="24"/>
              </w:rPr>
              <w:t>标准：</w:t>
            </w:r>
            <w:r w:rsidR="00C558AF" w:rsidRPr="00733B79">
              <w:rPr>
                <w:rFonts w:ascii="Times New Roman" w:eastAsia="宋体" w:hAnsi="Times New Roman" w:hint="eastAsia"/>
                <w:bCs/>
                <w:sz w:val="24"/>
                <w:szCs w:val="24"/>
              </w:rPr>
              <w:t xml:space="preserve">COD </w:t>
            </w:r>
            <w:r w:rsidR="00C558AF">
              <w:rPr>
                <w:rFonts w:ascii="Times New Roman" w:eastAsia="宋体" w:hAnsi="Times New Roman" w:hint="eastAsia"/>
                <w:bCs/>
                <w:sz w:val="24"/>
                <w:szCs w:val="24"/>
              </w:rPr>
              <w:t>3</w:t>
            </w:r>
            <w:r w:rsidR="00C558AF" w:rsidRPr="00733B79">
              <w:rPr>
                <w:rFonts w:ascii="Times New Roman" w:eastAsia="宋体" w:hAnsi="Times New Roman" w:hint="eastAsia"/>
                <w:bCs/>
                <w:sz w:val="24"/>
                <w:szCs w:val="24"/>
              </w:rPr>
              <w:t>00 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 xml:space="preserve">SS </w:t>
            </w:r>
            <w:r w:rsidR="00C558AF">
              <w:rPr>
                <w:rFonts w:ascii="Times New Roman" w:eastAsia="宋体" w:hAnsi="Times New Roman" w:hint="eastAsia"/>
                <w:bCs/>
                <w:sz w:val="24"/>
                <w:szCs w:val="24"/>
              </w:rPr>
              <w:t>70</w:t>
            </w:r>
            <w:r w:rsidR="00C558AF" w:rsidRPr="00733B79">
              <w:rPr>
                <w:rFonts w:ascii="Times New Roman" w:eastAsia="宋体" w:hAnsi="Times New Roman" w:hint="eastAsia"/>
                <w:bCs/>
                <w:sz w:val="24"/>
                <w:szCs w:val="24"/>
              </w:rPr>
              <w:t>mg/L</w:t>
            </w:r>
            <w:r w:rsidR="00C558AF">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NH</w:t>
            </w:r>
            <w:r w:rsidR="00C558AF" w:rsidRPr="00095E14">
              <w:rPr>
                <w:rFonts w:ascii="Times New Roman" w:eastAsia="宋体" w:hAnsi="Times New Roman" w:hint="eastAsia"/>
                <w:bCs/>
                <w:sz w:val="24"/>
                <w:szCs w:val="24"/>
                <w:vertAlign w:val="subscript"/>
              </w:rPr>
              <w:t>3</w:t>
            </w:r>
            <w:r w:rsidR="00C558AF" w:rsidRPr="00733B79">
              <w:rPr>
                <w:rFonts w:ascii="Times New Roman" w:eastAsia="宋体" w:hAnsi="Times New Roman" w:hint="eastAsia"/>
                <w:bCs/>
                <w:sz w:val="24"/>
                <w:szCs w:val="24"/>
              </w:rPr>
              <w:t>-N 3</w:t>
            </w:r>
            <w:r w:rsidR="00C558AF">
              <w:rPr>
                <w:rFonts w:ascii="Times New Roman" w:eastAsia="宋体" w:hAnsi="Times New Roman" w:hint="eastAsia"/>
                <w:bCs/>
                <w:sz w:val="24"/>
                <w:szCs w:val="24"/>
              </w:rPr>
              <w:t>5</w:t>
            </w:r>
            <w:r w:rsidR="00C558AF" w:rsidRPr="00733B79">
              <w:rPr>
                <w:rFonts w:ascii="Times New Roman" w:eastAsia="宋体" w:hAnsi="Times New Roman" w:hint="eastAsia"/>
                <w:bCs/>
                <w:sz w:val="24"/>
                <w:szCs w:val="24"/>
              </w:rPr>
              <w:t>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TP 5mg/L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 xml:space="preserve">TN </w:t>
            </w:r>
            <w:r w:rsidR="00C558AF">
              <w:rPr>
                <w:rFonts w:ascii="Times New Roman" w:eastAsia="宋体" w:hAnsi="Times New Roman" w:hint="eastAsia"/>
                <w:bCs/>
                <w:sz w:val="24"/>
                <w:szCs w:val="24"/>
              </w:rPr>
              <w:t>55</w:t>
            </w:r>
            <w:r w:rsidR="00C558AF" w:rsidRPr="00733B79">
              <w:rPr>
                <w:rFonts w:ascii="Times New Roman" w:eastAsia="宋体" w:hAnsi="Times New Roman" w:hint="eastAsia"/>
                <w:bCs/>
                <w:sz w:val="24"/>
                <w:szCs w:val="24"/>
              </w:rPr>
              <w:t>mg/L</w:t>
            </w:r>
            <w:r w:rsidR="00C558AF">
              <w:rPr>
                <w:rFonts w:ascii="Times New Roman" w:eastAsia="宋体" w:hAnsi="Times New Roman" w:hint="eastAsia"/>
                <w:bCs/>
                <w:sz w:val="24"/>
                <w:szCs w:val="24"/>
              </w:rPr>
              <w:t>，同时</w:t>
            </w:r>
            <w:r w:rsidR="00C558AF" w:rsidRPr="00733B79">
              <w:rPr>
                <w:rFonts w:ascii="Times New Roman" w:eastAsia="宋体" w:hAnsi="Times New Roman" w:hint="eastAsia"/>
                <w:bCs/>
                <w:sz w:val="24"/>
                <w:szCs w:val="24"/>
              </w:rPr>
              <w:t>满足唐庄污水处理厂的收水标准：</w:t>
            </w:r>
            <w:r w:rsidR="00C558AF" w:rsidRPr="00733B79">
              <w:rPr>
                <w:rFonts w:ascii="Times New Roman" w:eastAsia="宋体" w:hAnsi="Times New Roman" w:hint="eastAsia"/>
                <w:bCs/>
                <w:sz w:val="24"/>
                <w:szCs w:val="24"/>
              </w:rPr>
              <w:t>COD 360mg/L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SS 280mg/L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NH</w:t>
            </w:r>
            <w:r w:rsidR="00C558AF" w:rsidRPr="00095E14">
              <w:rPr>
                <w:rFonts w:ascii="Times New Roman" w:eastAsia="宋体" w:hAnsi="Times New Roman" w:hint="eastAsia"/>
                <w:bCs/>
                <w:sz w:val="24"/>
                <w:szCs w:val="24"/>
                <w:vertAlign w:val="subscript"/>
              </w:rPr>
              <w:t>3</w:t>
            </w:r>
            <w:r w:rsidR="00C558AF" w:rsidRPr="00733B79">
              <w:rPr>
                <w:rFonts w:ascii="Times New Roman" w:eastAsia="宋体" w:hAnsi="Times New Roman" w:hint="eastAsia"/>
                <w:bCs/>
                <w:sz w:val="24"/>
                <w:szCs w:val="24"/>
              </w:rPr>
              <w:t>-N 30mg/L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TP 5mg/L</w:t>
            </w:r>
            <w:r w:rsidR="00C558AF" w:rsidRPr="00733B79">
              <w:rPr>
                <w:rFonts w:ascii="Times New Roman" w:eastAsia="宋体" w:hAnsi="Times New Roman" w:hint="eastAsia"/>
                <w:bCs/>
                <w:sz w:val="24"/>
                <w:szCs w:val="24"/>
              </w:rPr>
              <w:t>、</w:t>
            </w:r>
            <w:r w:rsidR="00C558AF" w:rsidRPr="00733B79">
              <w:rPr>
                <w:rFonts w:ascii="Times New Roman" w:eastAsia="宋体" w:hAnsi="Times New Roman" w:hint="eastAsia"/>
                <w:bCs/>
                <w:sz w:val="24"/>
                <w:szCs w:val="24"/>
              </w:rPr>
              <w:t>TN 40mg/L</w:t>
            </w:r>
            <w:r w:rsidR="00C558AF">
              <w:rPr>
                <w:rFonts w:ascii="Times New Roman" w:eastAsia="宋体" w:hAnsi="Times New Roman" w:hint="eastAsia"/>
                <w:bCs/>
                <w:sz w:val="24"/>
                <w:szCs w:val="24"/>
              </w:rPr>
              <w:t>。</w:t>
            </w:r>
          </w:p>
          <w:p w14:paraId="4E642C50" w14:textId="77777777" w:rsidR="00C558AF" w:rsidRPr="00315A90" w:rsidRDefault="00972861" w:rsidP="00432B11">
            <w:pPr>
              <w:spacing w:after="0" w:line="440" w:lineRule="exact"/>
              <w:ind w:firstLineChars="200" w:firstLine="480"/>
              <w:jc w:val="both"/>
              <w:textAlignment w:val="baseline"/>
              <w:rPr>
                <w:rFonts w:ascii="Times New Roman" w:eastAsia="宋体" w:hAnsi="Times New Roman"/>
                <w:bCs/>
                <w:color w:val="000000"/>
                <w:sz w:val="24"/>
                <w:szCs w:val="24"/>
              </w:rPr>
            </w:pPr>
            <w:r w:rsidRPr="002339F3">
              <w:rPr>
                <w:rFonts w:ascii="Times New Roman" w:eastAsia="宋体" w:hAnsi="Times New Roman"/>
                <w:bCs/>
                <w:sz w:val="24"/>
                <w:szCs w:val="24"/>
              </w:rPr>
              <w:t>噪声：由检测结果可知，</w:t>
            </w:r>
            <w:r w:rsidR="00C558AF" w:rsidRPr="00315A90">
              <w:rPr>
                <w:rFonts w:ascii="Times New Roman" w:eastAsia="宋体" w:hAnsi="Times New Roman"/>
                <w:bCs/>
                <w:sz w:val="24"/>
                <w:szCs w:val="24"/>
              </w:rPr>
              <w:t>本项目</w:t>
            </w:r>
            <w:r w:rsidR="00C558AF">
              <w:rPr>
                <w:rFonts w:ascii="Times New Roman" w:eastAsia="宋体" w:hAnsi="Times New Roman" w:hint="eastAsia"/>
                <w:bCs/>
                <w:sz w:val="24"/>
                <w:szCs w:val="24"/>
              </w:rPr>
              <w:t>南</w:t>
            </w:r>
            <w:r w:rsidR="00C558AF" w:rsidRPr="00315A90">
              <w:rPr>
                <w:rFonts w:ascii="Times New Roman" w:eastAsia="宋体" w:hAnsi="Times New Roman"/>
                <w:bCs/>
                <w:sz w:val="24"/>
                <w:szCs w:val="24"/>
              </w:rPr>
              <w:t>、</w:t>
            </w:r>
            <w:r w:rsidR="00C558AF" w:rsidRPr="00315A90">
              <w:rPr>
                <w:rFonts w:ascii="Times New Roman" w:eastAsia="宋体" w:hAnsi="Times New Roman" w:hint="eastAsia"/>
                <w:bCs/>
                <w:sz w:val="24"/>
                <w:szCs w:val="24"/>
              </w:rPr>
              <w:t>北</w:t>
            </w:r>
            <w:r w:rsidR="00C558AF" w:rsidRPr="00315A90">
              <w:rPr>
                <w:rFonts w:ascii="Times New Roman" w:eastAsia="宋体" w:hAnsi="Times New Roman"/>
                <w:bCs/>
                <w:sz w:val="24"/>
                <w:szCs w:val="24"/>
              </w:rPr>
              <w:t>厂界昼间噪声值</w:t>
            </w:r>
            <w:r w:rsidR="00C558AF" w:rsidRPr="00315A90">
              <w:rPr>
                <w:rFonts w:ascii="Times New Roman" w:eastAsia="宋体" w:hAnsi="Times New Roman" w:hint="eastAsia"/>
                <w:bCs/>
                <w:sz w:val="24"/>
                <w:szCs w:val="24"/>
              </w:rPr>
              <w:t>为</w:t>
            </w:r>
            <w:r w:rsidR="00C558AF">
              <w:rPr>
                <w:rFonts w:ascii="Times New Roman" w:eastAsia="宋体" w:hAnsi="Times New Roman" w:hint="eastAsia"/>
                <w:bCs/>
                <w:sz w:val="24"/>
                <w:szCs w:val="24"/>
              </w:rPr>
              <w:t>54~56</w:t>
            </w:r>
            <w:r w:rsidR="00C558AF" w:rsidRPr="00315A90">
              <w:rPr>
                <w:rFonts w:ascii="Times New Roman" w:eastAsia="宋体" w:hAnsi="Times New Roman"/>
                <w:bCs/>
                <w:sz w:val="24"/>
                <w:szCs w:val="24"/>
              </w:rPr>
              <w:t>dB(A)</w:t>
            </w:r>
            <w:r w:rsidR="00C558AF">
              <w:rPr>
                <w:rFonts w:ascii="Times New Roman" w:eastAsia="宋体" w:hAnsi="Times New Roman" w:hint="eastAsia"/>
                <w:bCs/>
                <w:sz w:val="24"/>
                <w:szCs w:val="24"/>
              </w:rPr>
              <w:t>，</w:t>
            </w:r>
            <w:r w:rsidR="00C558AF" w:rsidRPr="00315A90">
              <w:rPr>
                <w:rFonts w:ascii="Times New Roman" w:eastAsia="宋体" w:hAnsi="Times New Roman"/>
                <w:bCs/>
                <w:sz w:val="24"/>
                <w:szCs w:val="24"/>
              </w:rPr>
              <w:t>可以满足《工业企业厂界环境噪声排放标准》（</w:t>
            </w:r>
            <w:r w:rsidR="00C558AF" w:rsidRPr="00315A90">
              <w:rPr>
                <w:rFonts w:ascii="Times New Roman" w:eastAsia="宋体" w:hAnsi="Times New Roman"/>
                <w:bCs/>
                <w:sz w:val="24"/>
                <w:szCs w:val="24"/>
              </w:rPr>
              <w:t>GB12348-200</w:t>
            </w:r>
            <w:r w:rsidR="00C558AF" w:rsidRPr="00315A90">
              <w:rPr>
                <w:rFonts w:ascii="Times New Roman" w:eastAsia="宋体" w:hAnsi="Times New Roman"/>
                <w:bCs/>
                <w:color w:val="000000"/>
                <w:sz w:val="24"/>
                <w:szCs w:val="24"/>
              </w:rPr>
              <w:t>8</w:t>
            </w:r>
            <w:r w:rsidR="00C558AF" w:rsidRPr="00315A90">
              <w:rPr>
                <w:rFonts w:ascii="Times New Roman" w:eastAsia="宋体" w:hAnsi="Times New Roman"/>
                <w:bCs/>
                <w:color w:val="000000"/>
                <w:sz w:val="24"/>
                <w:szCs w:val="24"/>
              </w:rPr>
              <w:t>）</w:t>
            </w:r>
            <w:r w:rsidR="00C558AF">
              <w:rPr>
                <w:rFonts w:ascii="Times New Roman" w:eastAsia="宋体" w:hAnsi="Times New Roman" w:hint="eastAsia"/>
                <w:bCs/>
                <w:color w:val="000000"/>
                <w:sz w:val="24"/>
                <w:szCs w:val="24"/>
              </w:rPr>
              <w:t>2</w:t>
            </w:r>
            <w:r w:rsidR="00C558AF" w:rsidRPr="00315A90">
              <w:rPr>
                <w:rFonts w:ascii="Times New Roman" w:eastAsia="宋体" w:hAnsi="Times New Roman"/>
                <w:bCs/>
                <w:color w:val="000000"/>
                <w:sz w:val="24"/>
                <w:szCs w:val="24"/>
              </w:rPr>
              <w:t>类标准昼间</w:t>
            </w:r>
            <w:r w:rsidR="00C558AF" w:rsidRPr="00315A90">
              <w:rPr>
                <w:rFonts w:ascii="Times New Roman" w:eastAsia="宋体" w:hAnsi="Times New Roman"/>
                <w:bCs/>
                <w:color w:val="000000"/>
                <w:sz w:val="24"/>
                <w:szCs w:val="24"/>
              </w:rPr>
              <w:t>6</w:t>
            </w:r>
            <w:r w:rsidR="00C558AF">
              <w:rPr>
                <w:rFonts w:ascii="Times New Roman" w:eastAsia="宋体" w:hAnsi="Times New Roman" w:hint="eastAsia"/>
                <w:bCs/>
                <w:color w:val="000000"/>
                <w:sz w:val="24"/>
                <w:szCs w:val="24"/>
              </w:rPr>
              <w:t>0</w:t>
            </w:r>
            <w:r w:rsidR="00C558AF" w:rsidRPr="00315A90">
              <w:rPr>
                <w:rFonts w:ascii="Times New Roman" w:eastAsia="宋体" w:hAnsi="Times New Roman"/>
                <w:bCs/>
                <w:color w:val="000000"/>
                <w:sz w:val="24"/>
                <w:szCs w:val="24"/>
              </w:rPr>
              <w:t>dB(A)</w:t>
            </w:r>
            <w:r w:rsidR="00C558AF" w:rsidRPr="00315A90">
              <w:rPr>
                <w:rFonts w:ascii="Times New Roman" w:eastAsia="宋体" w:hAnsi="Times New Roman"/>
                <w:bCs/>
                <w:color w:val="000000"/>
                <w:sz w:val="24"/>
                <w:szCs w:val="24"/>
              </w:rPr>
              <w:t>的限值要求。</w:t>
            </w:r>
          </w:p>
          <w:p w14:paraId="10984AB0" w14:textId="7939A542" w:rsidR="001B5691" w:rsidRPr="002339F3" w:rsidRDefault="00CA2C0D" w:rsidP="00432B11">
            <w:pPr>
              <w:spacing w:after="0" w:line="440" w:lineRule="exact"/>
              <w:ind w:firstLineChars="200" w:firstLine="480"/>
              <w:jc w:val="both"/>
              <w:rPr>
                <w:rFonts w:ascii="Times New Roman" w:eastAsia="宋体" w:hAnsi="Times New Roman"/>
                <w:color w:val="FF0000"/>
                <w:sz w:val="24"/>
                <w:szCs w:val="24"/>
              </w:rPr>
            </w:pPr>
            <w:r w:rsidRPr="002339F3">
              <w:rPr>
                <w:rFonts w:ascii="Times New Roman" w:eastAsia="宋体" w:hAnsi="Times New Roman"/>
                <w:color w:val="000000"/>
                <w:sz w:val="24"/>
                <w:szCs w:val="24"/>
              </w:rPr>
              <w:t>固废：</w:t>
            </w:r>
            <w:r w:rsidR="00FD7B17" w:rsidRPr="002339F3">
              <w:rPr>
                <w:rFonts w:ascii="Times New Roman" w:eastAsia="宋体" w:hAnsi="Times New Roman"/>
                <w:color w:val="000000"/>
                <w:sz w:val="24"/>
                <w:szCs w:val="24"/>
              </w:rPr>
              <w:t>本项目营运期一般固</w:t>
            </w:r>
            <w:proofErr w:type="gramStart"/>
            <w:r w:rsidR="00FD7B17" w:rsidRPr="002339F3">
              <w:rPr>
                <w:rFonts w:ascii="Times New Roman" w:eastAsia="宋体" w:hAnsi="Times New Roman"/>
                <w:color w:val="000000"/>
                <w:sz w:val="24"/>
                <w:szCs w:val="24"/>
              </w:rPr>
              <w:t>废主要</w:t>
            </w:r>
            <w:proofErr w:type="gramEnd"/>
            <w:r w:rsidR="00FD7B17" w:rsidRPr="002339F3">
              <w:rPr>
                <w:rFonts w:ascii="Times New Roman" w:eastAsia="宋体" w:hAnsi="Times New Roman"/>
                <w:color w:val="000000"/>
                <w:sz w:val="24"/>
                <w:szCs w:val="24"/>
              </w:rPr>
              <w:t>为</w:t>
            </w:r>
            <w:r w:rsidR="00250649" w:rsidRPr="00A4363A">
              <w:rPr>
                <w:rFonts w:ascii="Times New Roman" w:eastAsia="宋体" w:hAnsi="Times New Roman" w:hint="eastAsia"/>
                <w:color w:val="000000"/>
                <w:sz w:val="24"/>
                <w:szCs w:val="24"/>
              </w:rPr>
              <w:t>原辅材料的废包装材料及生产过程中产生的边角料</w:t>
            </w:r>
            <w:r w:rsidR="00250649">
              <w:rPr>
                <w:rFonts w:ascii="Times New Roman" w:eastAsia="宋体" w:hAnsi="Times New Roman" w:hint="eastAsia"/>
                <w:color w:val="000000"/>
                <w:sz w:val="24"/>
                <w:szCs w:val="24"/>
              </w:rPr>
              <w:t>，</w:t>
            </w:r>
            <w:r w:rsidR="001B5691" w:rsidRPr="002339F3">
              <w:rPr>
                <w:rFonts w:ascii="Times New Roman" w:eastAsia="宋体" w:hAnsi="Times New Roman"/>
                <w:color w:val="000000"/>
                <w:sz w:val="24"/>
                <w:szCs w:val="24"/>
              </w:rPr>
              <w:t>项目</w:t>
            </w:r>
            <w:r w:rsidR="00076DD1" w:rsidRPr="002339F3">
              <w:rPr>
                <w:rFonts w:ascii="Times New Roman" w:eastAsia="宋体" w:hAnsi="Times New Roman"/>
                <w:color w:val="000000"/>
                <w:sz w:val="24"/>
                <w:szCs w:val="24"/>
              </w:rPr>
              <w:t>新建</w:t>
            </w:r>
            <w:r w:rsidR="001B5691" w:rsidRPr="002339F3">
              <w:rPr>
                <w:rFonts w:ascii="Times New Roman" w:eastAsia="宋体" w:hAnsi="Times New Roman"/>
                <w:color w:val="000000"/>
                <w:sz w:val="24"/>
                <w:szCs w:val="24"/>
              </w:rPr>
              <w:t>一般固废</w:t>
            </w:r>
            <w:r w:rsidR="000268FD" w:rsidRPr="002339F3">
              <w:rPr>
                <w:rFonts w:ascii="Times New Roman" w:eastAsia="宋体" w:hAnsi="Times New Roman"/>
                <w:color w:val="000000"/>
                <w:sz w:val="24"/>
                <w:szCs w:val="24"/>
              </w:rPr>
              <w:t>暂存</w:t>
            </w:r>
            <w:r w:rsidR="001B5691" w:rsidRPr="002339F3">
              <w:rPr>
                <w:rFonts w:ascii="Times New Roman" w:eastAsia="宋体" w:hAnsi="Times New Roman"/>
                <w:color w:val="000000"/>
                <w:sz w:val="24"/>
                <w:szCs w:val="24"/>
              </w:rPr>
              <w:t>间</w:t>
            </w:r>
            <w:r w:rsidR="001B5691" w:rsidRPr="002339F3">
              <w:rPr>
                <w:rFonts w:ascii="Times New Roman" w:eastAsia="宋体" w:hAnsi="Times New Roman"/>
                <w:color w:val="000000"/>
                <w:sz w:val="24"/>
                <w:szCs w:val="24"/>
              </w:rPr>
              <w:t>1</w:t>
            </w:r>
            <w:r w:rsidR="001B5691" w:rsidRPr="002339F3">
              <w:rPr>
                <w:rFonts w:ascii="Times New Roman" w:eastAsia="宋体" w:hAnsi="Times New Roman"/>
                <w:color w:val="000000"/>
                <w:sz w:val="24"/>
                <w:szCs w:val="24"/>
              </w:rPr>
              <w:t>座（</w:t>
            </w:r>
            <w:r w:rsidR="00141F26" w:rsidRPr="002339F3">
              <w:rPr>
                <w:rFonts w:ascii="Times New Roman" w:eastAsia="宋体" w:hAnsi="Times New Roman"/>
                <w:color w:val="000000"/>
                <w:sz w:val="24"/>
                <w:szCs w:val="24"/>
              </w:rPr>
              <w:t>20</w:t>
            </w:r>
            <w:r w:rsidR="001B5691" w:rsidRPr="002339F3">
              <w:rPr>
                <w:rFonts w:ascii="Times New Roman" w:eastAsia="宋体" w:hAnsi="Times New Roman"/>
                <w:color w:val="000000"/>
                <w:sz w:val="24"/>
                <w:szCs w:val="24"/>
              </w:rPr>
              <w:t>m</w:t>
            </w:r>
            <w:r w:rsidR="001B5691" w:rsidRPr="002339F3">
              <w:rPr>
                <w:rFonts w:ascii="Times New Roman" w:eastAsia="宋体" w:hAnsi="Times New Roman"/>
                <w:color w:val="000000"/>
                <w:sz w:val="24"/>
                <w:szCs w:val="24"/>
                <w:vertAlign w:val="superscript"/>
              </w:rPr>
              <w:t>2</w:t>
            </w:r>
            <w:r w:rsidR="001B5691" w:rsidRPr="002339F3">
              <w:rPr>
                <w:rFonts w:ascii="Times New Roman" w:eastAsia="宋体" w:hAnsi="Times New Roman"/>
                <w:color w:val="000000"/>
                <w:sz w:val="24"/>
                <w:szCs w:val="24"/>
              </w:rPr>
              <w:t>），满足《一般工业固体废物贮存和填埋污染控制标准》（</w:t>
            </w:r>
            <w:r w:rsidR="001B5691" w:rsidRPr="002339F3">
              <w:rPr>
                <w:rFonts w:ascii="Times New Roman" w:eastAsia="宋体" w:hAnsi="Times New Roman"/>
                <w:color w:val="000000"/>
                <w:sz w:val="24"/>
                <w:szCs w:val="24"/>
              </w:rPr>
              <w:t>GB18599-2020</w:t>
            </w:r>
            <w:r w:rsidR="001B5691" w:rsidRPr="002339F3">
              <w:rPr>
                <w:rFonts w:ascii="Times New Roman" w:eastAsia="宋体" w:hAnsi="Times New Roman"/>
                <w:color w:val="000000"/>
                <w:sz w:val="24"/>
                <w:szCs w:val="24"/>
              </w:rPr>
              <w:t>）中的相应防渗漏、防雨淋、防扬尘等环境保护要求，收集至一般固废</w:t>
            </w:r>
            <w:r w:rsidR="000268FD" w:rsidRPr="002339F3">
              <w:rPr>
                <w:rFonts w:ascii="Times New Roman" w:eastAsia="宋体" w:hAnsi="Times New Roman"/>
                <w:color w:val="000000"/>
                <w:sz w:val="24"/>
                <w:szCs w:val="24"/>
              </w:rPr>
              <w:t>暂存</w:t>
            </w:r>
            <w:r w:rsidR="001B5691" w:rsidRPr="002339F3">
              <w:rPr>
                <w:rFonts w:ascii="Times New Roman" w:eastAsia="宋体" w:hAnsi="Times New Roman"/>
                <w:color w:val="000000"/>
                <w:sz w:val="24"/>
                <w:szCs w:val="24"/>
              </w:rPr>
              <w:t>间暂存，定期外售。</w:t>
            </w:r>
          </w:p>
          <w:p w14:paraId="0BF97C75" w14:textId="48589E79" w:rsidR="00265B61" w:rsidRPr="002339F3" w:rsidRDefault="00CA2C0D" w:rsidP="00432B11">
            <w:pPr>
              <w:spacing w:after="0" w:line="440" w:lineRule="exact"/>
              <w:ind w:firstLineChars="200" w:firstLine="480"/>
              <w:jc w:val="both"/>
              <w:rPr>
                <w:rFonts w:ascii="Times New Roman" w:eastAsia="宋体" w:hAnsi="Times New Roman"/>
                <w:sz w:val="24"/>
                <w:szCs w:val="24"/>
              </w:rPr>
            </w:pPr>
            <w:bookmarkStart w:id="7" w:name="_Toc501703567"/>
            <w:bookmarkStart w:id="8" w:name="_Toc504492864"/>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4</w:t>
            </w:r>
            <w:r w:rsidRPr="002339F3">
              <w:rPr>
                <w:rFonts w:ascii="Times New Roman" w:eastAsia="宋体" w:hAnsi="Times New Roman"/>
                <w:bCs/>
                <w:color w:val="000000"/>
                <w:sz w:val="24"/>
                <w:szCs w:val="24"/>
              </w:rPr>
              <w:t>）总量：</w:t>
            </w:r>
            <w:r w:rsidR="00A715F5" w:rsidRPr="002339F3">
              <w:rPr>
                <w:rFonts w:ascii="Times New Roman" w:eastAsia="宋体" w:hAnsi="Times New Roman"/>
                <w:bCs/>
                <w:color w:val="000000"/>
                <w:sz w:val="24"/>
                <w:szCs w:val="24"/>
              </w:rPr>
              <w:t>本项目</w:t>
            </w:r>
            <w:r w:rsidR="006C5391">
              <w:rPr>
                <w:rFonts w:ascii="Times New Roman" w:eastAsia="宋体" w:hAnsi="Times New Roman" w:hint="eastAsia"/>
                <w:bCs/>
                <w:color w:val="000000"/>
                <w:sz w:val="24"/>
                <w:szCs w:val="24"/>
              </w:rPr>
              <w:t>实际排放量</w:t>
            </w:r>
            <w:r w:rsidR="00A715F5" w:rsidRPr="002339F3">
              <w:rPr>
                <w:rFonts w:ascii="Times New Roman" w:eastAsia="宋体" w:hAnsi="Times New Roman"/>
                <w:bCs/>
                <w:color w:val="000000"/>
                <w:sz w:val="24"/>
                <w:szCs w:val="24"/>
              </w:rPr>
              <w:t>为：</w:t>
            </w:r>
            <w:r w:rsidR="00250649" w:rsidRPr="00BA689C">
              <w:rPr>
                <w:rFonts w:ascii="Times New Roman" w:eastAsia="宋体" w:hAnsi="Times New Roman" w:hint="eastAsia"/>
                <w:bCs/>
                <w:sz w:val="24"/>
                <w:szCs w:val="24"/>
              </w:rPr>
              <w:t>C</w:t>
            </w:r>
            <w:r w:rsidR="00250649" w:rsidRPr="00BA689C">
              <w:rPr>
                <w:rFonts w:ascii="Times New Roman" w:eastAsia="宋体" w:hAnsi="Times New Roman"/>
                <w:bCs/>
                <w:sz w:val="24"/>
                <w:szCs w:val="24"/>
              </w:rPr>
              <w:t>OD0.</w:t>
            </w:r>
            <w:r w:rsidR="00250649" w:rsidRPr="00BA689C">
              <w:rPr>
                <w:rFonts w:ascii="Times New Roman" w:eastAsia="宋体" w:hAnsi="Times New Roman" w:hint="eastAsia"/>
                <w:bCs/>
                <w:sz w:val="24"/>
                <w:szCs w:val="24"/>
              </w:rPr>
              <w:t>0101</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50649" w:rsidRPr="00BA689C">
              <w:rPr>
                <w:rFonts w:ascii="Times New Roman" w:eastAsia="宋体" w:hAnsi="Times New Roman" w:hint="eastAsia"/>
                <w:bCs/>
                <w:sz w:val="24"/>
                <w:szCs w:val="24"/>
              </w:rPr>
              <w:t>、</w:t>
            </w:r>
            <w:r w:rsidR="00250649" w:rsidRPr="00BA689C">
              <w:rPr>
                <w:rFonts w:ascii="Times New Roman" w:eastAsia="宋体" w:hAnsi="Times New Roman"/>
                <w:bCs/>
                <w:sz w:val="24"/>
                <w:szCs w:val="24"/>
              </w:rPr>
              <w:t>NH</w:t>
            </w:r>
            <w:r w:rsidR="00250649" w:rsidRPr="00BA689C">
              <w:rPr>
                <w:rFonts w:ascii="Times New Roman" w:eastAsia="宋体" w:hAnsi="Times New Roman"/>
                <w:bCs/>
                <w:sz w:val="24"/>
                <w:szCs w:val="24"/>
                <w:vertAlign w:val="subscript"/>
              </w:rPr>
              <w:t>3</w:t>
            </w:r>
            <w:r w:rsidR="00250649" w:rsidRPr="00BA689C">
              <w:rPr>
                <w:rFonts w:ascii="Times New Roman" w:eastAsia="宋体" w:hAnsi="Times New Roman"/>
                <w:bCs/>
                <w:sz w:val="24"/>
                <w:szCs w:val="24"/>
              </w:rPr>
              <w:t>-N 0.00</w:t>
            </w:r>
            <w:r w:rsidR="00250649" w:rsidRPr="00BA689C">
              <w:rPr>
                <w:rFonts w:ascii="Times New Roman" w:eastAsia="宋体" w:hAnsi="Times New Roman" w:hint="eastAsia"/>
                <w:bCs/>
                <w:sz w:val="24"/>
                <w:szCs w:val="24"/>
              </w:rPr>
              <w:t>05</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50649" w:rsidRPr="00BA689C">
              <w:rPr>
                <w:rFonts w:ascii="Times New Roman" w:eastAsia="宋体" w:hAnsi="Times New Roman" w:hint="eastAsia"/>
                <w:bCs/>
                <w:sz w:val="24"/>
                <w:szCs w:val="24"/>
              </w:rPr>
              <w:t>、</w:t>
            </w:r>
            <w:r w:rsidR="00250649" w:rsidRPr="00BA689C">
              <w:rPr>
                <w:rFonts w:ascii="Times New Roman" w:eastAsia="宋体" w:hAnsi="Times New Roman" w:hint="eastAsia"/>
                <w:bCs/>
                <w:sz w:val="24"/>
                <w:szCs w:val="24"/>
              </w:rPr>
              <w:t>T</w:t>
            </w:r>
            <w:r w:rsidR="00250649" w:rsidRPr="00BA689C">
              <w:rPr>
                <w:rFonts w:ascii="Times New Roman" w:eastAsia="宋体" w:hAnsi="Times New Roman"/>
                <w:bCs/>
                <w:sz w:val="24"/>
                <w:szCs w:val="24"/>
              </w:rPr>
              <w:t>P 0.00</w:t>
            </w:r>
            <w:r w:rsidR="00250649" w:rsidRPr="00BA689C">
              <w:rPr>
                <w:rFonts w:ascii="Times New Roman" w:eastAsia="宋体" w:hAnsi="Times New Roman" w:hint="eastAsia"/>
                <w:bCs/>
                <w:sz w:val="24"/>
                <w:szCs w:val="24"/>
              </w:rPr>
              <w:t>01</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50649" w:rsidRPr="00BA689C">
              <w:rPr>
                <w:rFonts w:ascii="Times New Roman" w:eastAsia="宋体" w:hAnsi="Times New Roman" w:hint="eastAsia"/>
                <w:bCs/>
                <w:sz w:val="24"/>
                <w:szCs w:val="24"/>
              </w:rPr>
              <w:t>、</w:t>
            </w:r>
            <w:r w:rsidR="00250649" w:rsidRPr="00BA689C">
              <w:rPr>
                <w:rFonts w:ascii="Times New Roman" w:eastAsia="宋体" w:hAnsi="Times New Roman" w:hint="eastAsia"/>
                <w:bCs/>
                <w:sz w:val="24"/>
                <w:szCs w:val="24"/>
              </w:rPr>
              <w:t>T</w:t>
            </w:r>
            <w:r w:rsidR="00250649" w:rsidRPr="00BA689C">
              <w:rPr>
                <w:rFonts w:ascii="Times New Roman" w:eastAsia="宋体" w:hAnsi="Times New Roman"/>
                <w:bCs/>
                <w:sz w:val="24"/>
                <w:szCs w:val="24"/>
              </w:rPr>
              <w:t>N 0.0</w:t>
            </w:r>
            <w:r w:rsidR="00250649" w:rsidRPr="00BA689C">
              <w:rPr>
                <w:rFonts w:ascii="Times New Roman" w:eastAsia="宋体" w:hAnsi="Times New Roman" w:hint="eastAsia"/>
                <w:bCs/>
                <w:sz w:val="24"/>
                <w:szCs w:val="24"/>
              </w:rPr>
              <w:t>038</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65B61" w:rsidRPr="002339F3">
              <w:rPr>
                <w:rFonts w:ascii="Times New Roman" w:eastAsia="宋体" w:hAnsi="Times New Roman"/>
                <w:bCs/>
                <w:color w:val="000000"/>
                <w:sz w:val="24"/>
                <w:szCs w:val="24"/>
              </w:rPr>
              <w:t>，满足环评本项目批复总量</w:t>
            </w:r>
            <w:r w:rsidR="00250649" w:rsidRPr="00BA689C">
              <w:rPr>
                <w:rFonts w:ascii="Times New Roman" w:eastAsia="宋体" w:hAnsi="Times New Roman" w:hint="eastAsia"/>
                <w:bCs/>
                <w:sz w:val="24"/>
                <w:szCs w:val="24"/>
              </w:rPr>
              <w:t>C</w:t>
            </w:r>
            <w:r w:rsidR="00250649" w:rsidRPr="00BA689C">
              <w:rPr>
                <w:rFonts w:ascii="Times New Roman" w:eastAsia="宋体" w:hAnsi="Times New Roman"/>
                <w:bCs/>
                <w:sz w:val="24"/>
                <w:szCs w:val="24"/>
              </w:rPr>
              <w:t>OD0.</w:t>
            </w:r>
            <w:r w:rsidR="00250649" w:rsidRPr="00BA689C">
              <w:rPr>
                <w:rFonts w:ascii="Times New Roman" w:eastAsia="宋体" w:hAnsi="Times New Roman" w:hint="eastAsia"/>
                <w:bCs/>
                <w:sz w:val="24"/>
                <w:szCs w:val="24"/>
              </w:rPr>
              <w:t>0106</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50649" w:rsidRPr="00BA689C">
              <w:rPr>
                <w:rFonts w:ascii="Times New Roman" w:eastAsia="宋体" w:hAnsi="Times New Roman" w:hint="eastAsia"/>
                <w:bCs/>
                <w:sz w:val="24"/>
                <w:szCs w:val="24"/>
              </w:rPr>
              <w:t>、</w:t>
            </w:r>
            <w:r w:rsidR="00250649" w:rsidRPr="00BA689C">
              <w:rPr>
                <w:rFonts w:ascii="Times New Roman" w:eastAsia="宋体" w:hAnsi="Times New Roman"/>
                <w:bCs/>
                <w:sz w:val="24"/>
                <w:szCs w:val="24"/>
              </w:rPr>
              <w:t>NH</w:t>
            </w:r>
            <w:r w:rsidR="00250649" w:rsidRPr="00BA689C">
              <w:rPr>
                <w:rFonts w:ascii="Times New Roman" w:eastAsia="宋体" w:hAnsi="Times New Roman"/>
                <w:bCs/>
                <w:sz w:val="24"/>
                <w:szCs w:val="24"/>
                <w:vertAlign w:val="subscript"/>
              </w:rPr>
              <w:t>3</w:t>
            </w:r>
            <w:r w:rsidR="00250649" w:rsidRPr="00BA689C">
              <w:rPr>
                <w:rFonts w:ascii="Times New Roman" w:eastAsia="宋体" w:hAnsi="Times New Roman"/>
                <w:bCs/>
                <w:sz w:val="24"/>
                <w:szCs w:val="24"/>
              </w:rPr>
              <w:t>-N 0.00</w:t>
            </w:r>
            <w:r w:rsidR="00250649" w:rsidRPr="00BA689C">
              <w:rPr>
                <w:rFonts w:ascii="Times New Roman" w:eastAsia="宋体" w:hAnsi="Times New Roman" w:hint="eastAsia"/>
                <w:bCs/>
                <w:sz w:val="24"/>
                <w:szCs w:val="24"/>
              </w:rPr>
              <w:t>05</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50649" w:rsidRPr="00BA689C">
              <w:rPr>
                <w:rFonts w:ascii="Times New Roman" w:eastAsia="宋体" w:hAnsi="Times New Roman" w:hint="eastAsia"/>
                <w:bCs/>
                <w:sz w:val="24"/>
                <w:szCs w:val="24"/>
              </w:rPr>
              <w:t>、</w:t>
            </w:r>
            <w:r w:rsidR="00250649" w:rsidRPr="00BA689C">
              <w:rPr>
                <w:rFonts w:ascii="Times New Roman" w:eastAsia="宋体" w:hAnsi="Times New Roman" w:hint="eastAsia"/>
                <w:bCs/>
                <w:sz w:val="24"/>
                <w:szCs w:val="24"/>
              </w:rPr>
              <w:t>T</w:t>
            </w:r>
            <w:r w:rsidR="00250649" w:rsidRPr="00BA689C">
              <w:rPr>
                <w:rFonts w:ascii="Times New Roman" w:eastAsia="宋体" w:hAnsi="Times New Roman"/>
                <w:bCs/>
                <w:sz w:val="24"/>
                <w:szCs w:val="24"/>
              </w:rPr>
              <w:t>P 0.00</w:t>
            </w:r>
            <w:r w:rsidR="00250649" w:rsidRPr="00BA689C">
              <w:rPr>
                <w:rFonts w:ascii="Times New Roman" w:eastAsia="宋体" w:hAnsi="Times New Roman" w:hint="eastAsia"/>
                <w:bCs/>
                <w:sz w:val="24"/>
                <w:szCs w:val="24"/>
              </w:rPr>
              <w:t>011</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250649" w:rsidRPr="00BA689C">
              <w:rPr>
                <w:rFonts w:ascii="Times New Roman" w:eastAsia="宋体" w:hAnsi="Times New Roman" w:hint="eastAsia"/>
                <w:bCs/>
                <w:sz w:val="24"/>
                <w:szCs w:val="24"/>
              </w:rPr>
              <w:t>、</w:t>
            </w:r>
            <w:r w:rsidR="00250649" w:rsidRPr="00BA689C">
              <w:rPr>
                <w:rFonts w:ascii="Times New Roman" w:eastAsia="宋体" w:hAnsi="Times New Roman" w:hint="eastAsia"/>
                <w:bCs/>
                <w:sz w:val="24"/>
                <w:szCs w:val="24"/>
              </w:rPr>
              <w:t>T</w:t>
            </w:r>
            <w:r w:rsidR="00250649" w:rsidRPr="00BA689C">
              <w:rPr>
                <w:rFonts w:ascii="Times New Roman" w:eastAsia="宋体" w:hAnsi="Times New Roman"/>
                <w:bCs/>
                <w:sz w:val="24"/>
                <w:szCs w:val="24"/>
              </w:rPr>
              <w:t>N 0.0</w:t>
            </w:r>
            <w:r w:rsidR="00250649" w:rsidRPr="00BA689C">
              <w:rPr>
                <w:rFonts w:ascii="Times New Roman" w:eastAsia="宋体" w:hAnsi="Times New Roman" w:hint="eastAsia"/>
                <w:bCs/>
                <w:sz w:val="24"/>
                <w:szCs w:val="24"/>
              </w:rPr>
              <w:t>05</w:t>
            </w:r>
            <w:r w:rsidR="00250649" w:rsidRPr="00BA689C">
              <w:rPr>
                <w:rFonts w:ascii="Times New Roman" w:eastAsia="宋体" w:hAnsi="Times New Roman"/>
                <w:bCs/>
                <w:sz w:val="24"/>
                <w:szCs w:val="24"/>
              </w:rPr>
              <w:t>吨</w:t>
            </w:r>
            <w:r w:rsidR="00250649" w:rsidRPr="00BA689C">
              <w:rPr>
                <w:rFonts w:ascii="Times New Roman" w:eastAsia="宋体" w:hAnsi="Times New Roman"/>
                <w:bCs/>
                <w:sz w:val="24"/>
                <w:szCs w:val="24"/>
              </w:rPr>
              <w:t>/</w:t>
            </w:r>
            <w:r w:rsidR="00250649" w:rsidRPr="00BA689C">
              <w:rPr>
                <w:rFonts w:ascii="Times New Roman" w:eastAsia="宋体" w:hAnsi="Times New Roman"/>
                <w:bCs/>
                <w:sz w:val="24"/>
                <w:szCs w:val="24"/>
              </w:rPr>
              <w:t>年</w:t>
            </w:r>
            <w:r w:rsidR="006C5391">
              <w:rPr>
                <w:rFonts w:ascii="Times New Roman" w:eastAsia="宋体" w:hAnsi="Times New Roman" w:hint="eastAsia"/>
                <w:sz w:val="24"/>
                <w:szCs w:val="24"/>
              </w:rPr>
              <w:t>的要求</w:t>
            </w:r>
            <w:r w:rsidR="00265B61" w:rsidRPr="002339F3">
              <w:rPr>
                <w:rFonts w:ascii="Times New Roman" w:eastAsia="宋体" w:hAnsi="Times New Roman"/>
                <w:sz w:val="24"/>
                <w:szCs w:val="24"/>
              </w:rPr>
              <w:t>。</w:t>
            </w:r>
          </w:p>
          <w:p w14:paraId="59EE8CB6" w14:textId="3E021093" w:rsidR="00FB7299" w:rsidRPr="002339F3" w:rsidRDefault="00CA2C0D" w:rsidP="00432B11">
            <w:pPr>
              <w:spacing w:after="0" w:line="440" w:lineRule="exact"/>
              <w:ind w:firstLineChars="200" w:firstLine="480"/>
              <w:jc w:val="both"/>
              <w:textAlignment w:val="baseline"/>
              <w:rPr>
                <w:rFonts w:ascii="Times New Roman" w:eastAsia="宋体" w:hAnsi="Times New Roman"/>
                <w:bCs/>
                <w:color w:val="000000"/>
                <w:sz w:val="24"/>
                <w:szCs w:val="24"/>
              </w:rPr>
            </w:pPr>
            <w:r w:rsidRPr="002339F3">
              <w:rPr>
                <w:rFonts w:ascii="Times New Roman" w:eastAsia="宋体" w:hAnsi="Times New Roman"/>
                <w:bCs/>
                <w:color w:val="000000"/>
                <w:sz w:val="24"/>
                <w:szCs w:val="24"/>
              </w:rPr>
              <w:t>2</w:t>
            </w:r>
            <w:r w:rsidRPr="002339F3">
              <w:rPr>
                <w:rFonts w:ascii="Times New Roman" w:eastAsia="宋体" w:hAnsi="Times New Roman"/>
                <w:bCs/>
                <w:color w:val="000000"/>
                <w:sz w:val="24"/>
                <w:szCs w:val="24"/>
              </w:rPr>
              <w:t>、环境管理检查结论</w:t>
            </w:r>
            <w:bookmarkEnd w:id="7"/>
            <w:bookmarkEnd w:id="8"/>
          </w:p>
          <w:p w14:paraId="2F9911FD" w14:textId="77777777" w:rsidR="00FB7299" w:rsidRPr="002339F3" w:rsidRDefault="000212CB" w:rsidP="00432B11">
            <w:pPr>
              <w:spacing w:after="0" w:line="440" w:lineRule="exact"/>
              <w:ind w:firstLineChars="200" w:firstLine="480"/>
              <w:jc w:val="both"/>
              <w:textAlignment w:val="baseline"/>
              <w:rPr>
                <w:rFonts w:ascii="Times New Roman" w:eastAsia="宋体" w:hAnsi="Times New Roman"/>
                <w:bCs/>
                <w:color w:val="000000"/>
                <w:sz w:val="24"/>
                <w:szCs w:val="24"/>
                <w:highlight w:val="yellow"/>
              </w:rPr>
            </w:pPr>
            <w:r w:rsidRPr="002339F3">
              <w:rPr>
                <w:rFonts w:ascii="Times New Roman" w:eastAsia="宋体" w:hAnsi="Times New Roman"/>
                <w:bCs/>
                <w:color w:val="000000"/>
                <w:sz w:val="24"/>
                <w:szCs w:val="24"/>
              </w:rPr>
              <w:t>项目执行了环保</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三同时</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3994AB00" w14:textId="77777777" w:rsidR="00FB7299" w:rsidRPr="001559A5" w:rsidRDefault="000212CB">
      <w:pPr>
        <w:spacing w:after="0"/>
        <w:jc w:val="center"/>
        <w:rPr>
          <w:rFonts w:ascii="Times New Roman" w:hAnsi="Times New Roman"/>
          <w:b/>
          <w:bCs/>
          <w:color w:val="000000"/>
          <w:sz w:val="21"/>
          <w:szCs w:val="21"/>
        </w:rPr>
      </w:pPr>
      <w:r w:rsidRPr="001559A5">
        <w:rPr>
          <w:rFonts w:ascii="Times New Roman" w:hAnsi="Times New Roman"/>
          <w:b/>
          <w:bCs/>
          <w:color w:val="000000"/>
          <w:sz w:val="21"/>
          <w:szCs w:val="21"/>
        </w:rPr>
        <w:lastRenderedPageBreak/>
        <w:t>建设项目工程竣工环境保护</w:t>
      </w:r>
      <w:r w:rsidRPr="001559A5">
        <w:rPr>
          <w:rFonts w:ascii="Times New Roman" w:hAnsi="Times New Roman"/>
          <w:b/>
          <w:bCs/>
          <w:color w:val="000000"/>
          <w:sz w:val="21"/>
          <w:szCs w:val="21"/>
        </w:rPr>
        <w:t>“</w:t>
      </w:r>
      <w:r w:rsidRPr="001559A5">
        <w:rPr>
          <w:rFonts w:ascii="Times New Roman" w:hAnsi="Times New Roman"/>
          <w:b/>
          <w:bCs/>
          <w:color w:val="000000"/>
          <w:sz w:val="21"/>
          <w:szCs w:val="21"/>
        </w:rPr>
        <w:t>三同时</w:t>
      </w:r>
      <w:r w:rsidRPr="001559A5">
        <w:rPr>
          <w:rFonts w:ascii="Times New Roman" w:hAnsi="Times New Roman"/>
          <w:b/>
          <w:bCs/>
          <w:color w:val="000000"/>
          <w:sz w:val="21"/>
          <w:szCs w:val="21"/>
        </w:rPr>
        <w:t>”</w:t>
      </w:r>
      <w:r w:rsidRPr="001559A5">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FB7299" w:rsidRPr="00C5138A" w14:paraId="205A000A" w14:textId="77777777">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C5138A" w:rsidRDefault="000212CB">
            <w:pPr>
              <w:spacing w:after="0"/>
              <w:jc w:val="center"/>
              <w:rPr>
                <w:rFonts w:ascii="Times New Roman" w:eastAsia="宋体" w:hAnsi="Times New Roman"/>
                <w:b/>
                <w:color w:val="FF0000"/>
                <w:kern w:val="2"/>
                <w:sz w:val="15"/>
                <w:szCs w:val="15"/>
              </w:rPr>
            </w:pPr>
            <w:r w:rsidRPr="00C5138A">
              <w:rPr>
                <w:rFonts w:ascii="Times New Roman" w:eastAsia="宋体" w:hAnsi="Times New Roman"/>
                <w:b/>
                <w:kern w:val="2"/>
                <w:sz w:val="15"/>
                <w:szCs w:val="15"/>
              </w:rPr>
              <w:t>建设项目</w:t>
            </w:r>
          </w:p>
        </w:tc>
        <w:tc>
          <w:tcPr>
            <w:tcW w:w="1553" w:type="dxa"/>
            <w:tcBorders>
              <w:top w:val="single" w:sz="8" w:space="0" w:color="auto"/>
            </w:tcBorders>
            <w:vAlign w:val="center"/>
          </w:tcPr>
          <w:p w14:paraId="61FBF950"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项目名称</w:t>
            </w:r>
          </w:p>
        </w:tc>
        <w:tc>
          <w:tcPr>
            <w:tcW w:w="3552" w:type="dxa"/>
            <w:gridSpan w:val="8"/>
            <w:tcBorders>
              <w:top w:val="single" w:sz="8" w:space="0" w:color="auto"/>
            </w:tcBorders>
            <w:vAlign w:val="center"/>
          </w:tcPr>
          <w:p w14:paraId="1A986096" w14:textId="08F6211F" w:rsidR="00FB7299" w:rsidRPr="00C5138A" w:rsidRDefault="00EB00D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卫辉市唐庄镇众发食品加工部</w:t>
            </w:r>
            <w:r w:rsidR="00AB1D44" w:rsidRPr="00C5138A">
              <w:rPr>
                <w:rFonts w:ascii="Times New Roman" w:eastAsia="宋体" w:hAnsi="Times New Roman"/>
                <w:b/>
                <w:kern w:val="2"/>
                <w:sz w:val="15"/>
                <w:szCs w:val="15"/>
              </w:rPr>
              <w:t>年加工</w:t>
            </w:r>
            <w:r w:rsidR="00AB1D44" w:rsidRPr="00C5138A">
              <w:rPr>
                <w:rFonts w:ascii="Times New Roman" w:eastAsia="宋体" w:hAnsi="Times New Roman"/>
                <w:b/>
                <w:kern w:val="2"/>
                <w:sz w:val="15"/>
                <w:szCs w:val="15"/>
              </w:rPr>
              <w:t>100</w:t>
            </w:r>
            <w:r w:rsidR="00AB1D44" w:rsidRPr="00C5138A">
              <w:rPr>
                <w:rFonts w:ascii="Times New Roman" w:eastAsia="宋体" w:hAnsi="Times New Roman"/>
                <w:b/>
                <w:kern w:val="2"/>
                <w:sz w:val="15"/>
                <w:szCs w:val="15"/>
              </w:rPr>
              <w:t>吨粉皮项目</w:t>
            </w:r>
          </w:p>
        </w:tc>
        <w:tc>
          <w:tcPr>
            <w:tcW w:w="2389" w:type="dxa"/>
            <w:gridSpan w:val="2"/>
            <w:tcBorders>
              <w:top w:val="single" w:sz="8" w:space="0" w:color="auto"/>
            </w:tcBorders>
            <w:vAlign w:val="center"/>
          </w:tcPr>
          <w:p w14:paraId="62BE0AE5" w14:textId="77777777" w:rsidR="00FB7299" w:rsidRPr="00C5138A" w:rsidRDefault="000212CB">
            <w:pPr>
              <w:spacing w:after="0"/>
              <w:jc w:val="center"/>
              <w:rPr>
                <w:rFonts w:ascii="Times New Roman" w:eastAsia="宋体" w:hAnsi="Times New Roman"/>
                <w:b/>
                <w:sz w:val="15"/>
                <w:szCs w:val="15"/>
              </w:rPr>
            </w:pPr>
            <w:r w:rsidRPr="00C5138A">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419A3ED8" w:rsidR="00FB7299" w:rsidRPr="00C5138A" w:rsidRDefault="005720B0">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2402-410781-04-01-913763</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3E9BFD8A" w:rsidR="00FB7299" w:rsidRPr="00C5138A" w:rsidRDefault="00CC1544">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河南省新乡市卫辉市唐庄镇工业路银金达公司向北</w:t>
            </w:r>
            <w:r w:rsidRPr="00C5138A">
              <w:rPr>
                <w:rFonts w:ascii="Times New Roman" w:eastAsia="宋体" w:hAnsi="Times New Roman"/>
                <w:b/>
                <w:kern w:val="2"/>
                <w:sz w:val="15"/>
                <w:szCs w:val="15"/>
              </w:rPr>
              <w:t>50</w:t>
            </w:r>
            <w:r w:rsidRPr="00C5138A">
              <w:rPr>
                <w:rFonts w:ascii="Times New Roman" w:eastAsia="宋体" w:hAnsi="Times New Roman"/>
                <w:b/>
                <w:kern w:val="2"/>
                <w:sz w:val="15"/>
                <w:szCs w:val="15"/>
              </w:rPr>
              <w:t>米</w:t>
            </w:r>
          </w:p>
        </w:tc>
      </w:tr>
      <w:tr w:rsidR="00FB7299" w:rsidRPr="00C5138A" w14:paraId="7C6DF0B2" w14:textId="77777777">
        <w:trPr>
          <w:cantSplit/>
          <w:trHeight w:val="284"/>
          <w:jc w:val="center"/>
        </w:trPr>
        <w:tc>
          <w:tcPr>
            <w:tcW w:w="434" w:type="dxa"/>
            <w:vMerge/>
            <w:tcBorders>
              <w:top w:val="single" w:sz="8" w:space="0" w:color="auto"/>
            </w:tcBorders>
            <w:vAlign w:val="center"/>
          </w:tcPr>
          <w:p w14:paraId="37C04C6F" w14:textId="77777777" w:rsidR="00FB7299" w:rsidRPr="00C5138A" w:rsidRDefault="00FB7299">
            <w:pPr>
              <w:spacing w:after="0"/>
              <w:rPr>
                <w:rFonts w:ascii="Times New Roman" w:eastAsia="宋体"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85428E7" w14:textId="56977BD2" w:rsidR="00FB7299" w:rsidRPr="00C5138A" w:rsidRDefault="0023597F">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C1391</w:t>
            </w:r>
            <w:r w:rsidRPr="00C5138A">
              <w:rPr>
                <w:rFonts w:ascii="Times New Roman" w:eastAsia="宋体" w:hAnsi="Times New Roman"/>
                <w:b/>
                <w:sz w:val="15"/>
                <w:szCs w:val="15"/>
              </w:rPr>
              <w:t>淀粉及淀粉制品制造</w:t>
            </w:r>
          </w:p>
        </w:tc>
        <w:tc>
          <w:tcPr>
            <w:tcW w:w="2389" w:type="dxa"/>
            <w:gridSpan w:val="2"/>
            <w:tcMar>
              <w:top w:w="0" w:type="dxa"/>
              <w:left w:w="57" w:type="dxa"/>
              <w:bottom w:w="0" w:type="dxa"/>
              <w:right w:w="57" w:type="dxa"/>
            </w:tcMar>
            <w:vAlign w:val="center"/>
          </w:tcPr>
          <w:p w14:paraId="5FB1FFAE"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2334A448" w:rsidR="00FB7299" w:rsidRPr="00C5138A" w:rsidRDefault="0023597F">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w:t>
            </w:r>
            <w:r w:rsidR="000212CB" w:rsidRPr="00C5138A">
              <w:rPr>
                <w:rFonts w:ascii="Times New Roman" w:eastAsia="宋体" w:hAnsi="Times New Roman"/>
                <w:b/>
                <w:kern w:val="2"/>
                <w:sz w:val="15"/>
                <w:szCs w:val="15"/>
              </w:rPr>
              <w:t>新建（迁建）</w:t>
            </w:r>
            <w:r w:rsidR="000212CB" w:rsidRPr="00C5138A">
              <w:rPr>
                <w:rFonts w:ascii="Times New Roman" w:eastAsia="宋体" w:hAnsi="Times New Roman"/>
                <w:b/>
                <w:kern w:val="2"/>
                <w:sz w:val="15"/>
                <w:szCs w:val="15"/>
              </w:rPr>
              <w:t xml:space="preserve">  </w:t>
            </w:r>
            <w:r w:rsidRPr="00C5138A">
              <w:rPr>
                <w:rFonts w:ascii="Times New Roman" w:eastAsia="宋体" w:hAnsi="Times New Roman"/>
                <w:b/>
                <w:kern w:val="2"/>
                <w:sz w:val="15"/>
                <w:szCs w:val="15"/>
              </w:rPr>
              <w:t xml:space="preserve"> □</w:t>
            </w:r>
            <w:r w:rsidR="000212CB" w:rsidRPr="00C5138A">
              <w:rPr>
                <w:rFonts w:ascii="Times New Roman" w:eastAsia="宋体" w:hAnsi="Times New Roman"/>
                <w:b/>
                <w:kern w:val="2"/>
                <w:sz w:val="15"/>
                <w:szCs w:val="15"/>
              </w:rPr>
              <w:t>改扩建</w:t>
            </w:r>
            <w:r w:rsidR="000212CB" w:rsidRPr="00C5138A">
              <w:rPr>
                <w:rFonts w:ascii="Times New Roman" w:eastAsia="宋体" w:hAnsi="Times New Roman"/>
                <w:b/>
                <w:kern w:val="2"/>
                <w:sz w:val="15"/>
                <w:szCs w:val="15"/>
              </w:rPr>
              <w:t xml:space="preserve">   □</w:t>
            </w:r>
            <w:r w:rsidR="000212CB" w:rsidRPr="00C5138A">
              <w:rPr>
                <w:rFonts w:ascii="Times New Roman" w:eastAsia="宋体"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项目厂区中心经度</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7516A3ED" w:rsidR="00FB7299" w:rsidRPr="00C5138A" w:rsidRDefault="000212CB">
            <w:pPr>
              <w:spacing w:after="0"/>
              <w:ind w:firstLineChars="50" w:firstLine="75"/>
              <w:rPr>
                <w:rFonts w:ascii="Times New Roman" w:eastAsia="宋体" w:hAnsi="Times New Roman"/>
                <w:b/>
                <w:kern w:val="2"/>
                <w:sz w:val="15"/>
                <w:szCs w:val="15"/>
              </w:rPr>
            </w:pPr>
            <w:r w:rsidRPr="00C5138A">
              <w:rPr>
                <w:rFonts w:ascii="Times New Roman" w:eastAsia="宋体" w:hAnsi="Times New Roman"/>
                <w:b/>
                <w:kern w:val="2"/>
                <w:sz w:val="15"/>
                <w:szCs w:val="15"/>
              </w:rPr>
              <w:t>E</w:t>
            </w:r>
            <w:r w:rsidR="00622703" w:rsidRPr="00C5138A">
              <w:rPr>
                <w:rFonts w:ascii="Times New Roman" w:eastAsia="宋体" w:hAnsi="Times New Roman"/>
                <w:b/>
                <w:kern w:val="2"/>
                <w:sz w:val="15"/>
                <w:szCs w:val="15"/>
              </w:rPr>
              <w:t>113.</w:t>
            </w:r>
            <w:r w:rsidR="00B60E55" w:rsidRPr="00C5138A">
              <w:rPr>
                <w:rFonts w:ascii="Times New Roman" w:eastAsia="宋体" w:hAnsi="Times New Roman"/>
                <w:b/>
                <w:kern w:val="2"/>
                <w:sz w:val="15"/>
                <w:szCs w:val="15"/>
              </w:rPr>
              <w:t>585432</w:t>
            </w:r>
            <w:r w:rsidRPr="00C5138A">
              <w:rPr>
                <w:rFonts w:ascii="Times New Roman" w:eastAsia="宋体" w:hAnsi="Times New Roman"/>
                <w:b/>
                <w:kern w:val="2"/>
                <w:sz w:val="15"/>
                <w:szCs w:val="15"/>
              </w:rPr>
              <w:t>°</w:t>
            </w:r>
          </w:p>
          <w:p w14:paraId="612C52B6" w14:textId="4B51AC74" w:rsidR="00FB7299" w:rsidRPr="00C5138A" w:rsidRDefault="000212CB">
            <w:pPr>
              <w:spacing w:after="0"/>
              <w:ind w:firstLineChars="50" w:firstLine="75"/>
              <w:rPr>
                <w:rFonts w:ascii="Times New Roman" w:eastAsia="宋体" w:hAnsi="Times New Roman"/>
                <w:b/>
                <w:kern w:val="2"/>
                <w:sz w:val="15"/>
                <w:szCs w:val="15"/>
              </w:rPr>
            </w:pPr>
            <w:r w:rsidRPr="00C5138A">
              <w:rPr>
                <w:rFonts w:ascii="Times New Roman" w:eastAsia="宋体" w:hAnsi="Times New Roman"/>
                <w:b/>
                <w:kern w:val="2"/>
                <w:sz w:val="15"/>
                <w:szCs w:val="15"/>
              </w:rPr>
              <w:t>N</w:t>
            </w:r>
            <w:r w:rsidR="00622703" w:rsidRPr="00C5138A">
              <w:rPr>
                <w:rFonts w:ascii="Times New Roman" w:eastAsia="宋体" w:hAnsi="Times New Roman"/>
                <w:b/>
                <w:kern w:val="2"/>
                <w:sz w:val="15"/>
                <w:szCs w:val="15"/>
              </w:rPr>
              <w:t>35.</w:t>
            </w:r>
            <w:r w:rsidR="00B60E55" w:rsidRPr="00C5138A">
              <w:rPr>
                <w:rFonts w:ascii="Times New Roman" w:eastAsia="宋体" w:hAnsi="Times New Roman"/>
                <w:b/>
                <w:kern w:val="2"/>
                <w:sz w:val="15"/>
                <w:szCs w:val="15"/>
              </w:rPr>
              <w:t>252488</w:t>
            </w:r>
            <w:r w:rsidRPr="00C5138A">
              <w:rPr>
                <w:rFonts w:ascii="Times New Roman" w:eastAsia="宋体" w:hAnsi="Times New Roman"/>
                <w:b/>
                <w:kern w:val="2"/>
                <w:sz w:val="15"/>
                <w:szCs w:val="15"/>
              </w:rPr>
              <w:t>°</w:t>
            </w:r>
          </w:p>
        </w:tc>
      </w:tr>
      <w:tr w:rsidR="00FB7299" w:rsidRPr="00C5138A" w14:paraId="7E6A492E" w14:textId="77777777">
        <w:trPr>
          <w:cantSplit/>
          <w:trHeight w:val="284"/>
          <w:jc w:val="center"/>
        </w:trPr>
        <w:tc>
          <w:tcPr>
            <w:tcW w:w="434" w:type="dxa"/>
            <w:vMerge/>
            <w:tcBorders>
              <w:top w:val="single" w:sz="8" w:space="0" w:color="auto"/>
            </w:tcBorders>
            <w:vAlign w:val="center"/>
          </w:tcPr>
          <w:p w14:paraId="20B7E20A"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49675966"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设计生产能力</w:t>
            </w:r>
          </w:p>
        </w:tc>
        <w:tc>
          <w:tcPr>
            <w:tcW w:w="3552" w:type="dxa"/>
            <w:gridSpan w:val="8"/>
            <w:vAlign w:val="center"/>
          </w:tcPr>
          <w:p w14:paraId="1CDD67A3" w14:textId="6C0A3134" w:rsidR="00FB7299" w:rsidRPr="00C5138A" w:rsidRDefault="000B508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粉皮</w:t>
            </w:r>
            <w:r w:rsidRPr="00C5138A">
              <w:rPr>
                <w:rFonts w:ascii="Times New Roman" w:eastAsia="宋体" w:hAnsi="Times New Roman"/>
                <w:b/>
                <w:kern w:val="2"/>
                <w:sz w:val="15"/>
                <w:szCs w:val="15"/>
              </w:rPr>
              <w:t>100</w:t>
            </w:r>
            <w:r w:rsidRPr="00C5138A">
              <w:rPr>
                <w:rFonts w:ascii="Times New Roman" w:eastAsia="宋体" w:hAnsi="Times New Roman"/>
                <w:b/>
                <w:kern w:val="2"/>
                <w:sz w:val="15"/>
                <w:szCs w:val="15"/>
              </w:rPr>
              <w:t>吨</w:t>
            </w:r>
            <w:r w:rsidR="00647760" w:rsidRPr="00C5138A">
              <w:rPr>
                <w:rFonts w:ascii="Times New Roman" w:eastAsia="宋体" w:hAnsi="Times New Roman"/>
                <w:b/>
                <w:kern w:val="2"/>
                <w:sz w:val="15"/>
                <w:szCs w:val="15"/>
              </w:rPr>
              <w:t>/</w:t>
            </w:r>
            <w:r w:rsidR="00647760" w:rsidRPr="00C5138A">
              <w:rPr>
                <w:rFonts w:ascii="Times New Roman" w:eastAsia="宋体" w:hAnsi="Times New Roman"/>
                <w:b/>
                <w:kern w:val="2"/>
                <w:sz w:val="15"/>
                <w:szCs w:val="15"/>
              </w:rPr>
              <w:t>年</w:t>
            </w:r>
          </w:p>
        </w:tc>
        <w:tc>
          <w:tcPr>
            <w:tcW w:w="2389" w:type="dxa"/>
            <w:gridSpan w:val="2"/>
            <w:vAlign w:val="center"/>
          </w:tcPr>
          <w:p w14:paraId="74DD99ED"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70696869" w:rsidR="00FB7299" w:rsidRPr="00C5138A" w:rsidRDefault="000B508C" w:rsidP="00FE52ED">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粉皮</w:t>
            </w:r>
            <w:r w:rsidRPr="00C5138A">
              <w:rPr>
                <w:rFonts w:ascii="Times New Roman" w:eastAsia="宋体" w:hAnsi="Times New Roman"/>
                <w:b/>
                <w:kern w:val="2"/>
                <w:sz w:val="15"/>
                <w:szCs w:val="15"/>
              </w:rPr>
              <w:t>100</w:t>
            </w:r>
            <w:r w:rsidRPr="00C5138A">
              <w:rPr>
                <w:rFonts w:ascii="Times New Roman" w:eastAsia="宋体" w:hAnsi="Times New Roman"/>
                <w:b/>
                <w:kern w:val="2"/>
                <w:sz w:val="15"/>
                <w:szCs w:val="15"/>
              </w:rPr>
              <w:t>吨</w:t>
            </w:r>
            <w:r w:rsidR="00647760" w:rsidRPr="00C5138A">
              <w:rPr>
                <w:rFonts w:ascii="Times New Roman" w:eastAsia="宋体" w:hAnsi="Times New Roman"/>
                <w:b/>
                <w:kern w:val="2"/>
                <w:sz w:val="15"/>
                <w:szCs w:val="15"/>
              </w:rPr>
              <w:t>/</w:t>
            </w:r>
            <w:r w:rsidR="00647760" w:rsidRPr="00C5138A">
              <w:rPr>
                <w:rFonts w:ascii="Times New Roman" w:eastAsia="宋体" w:hAnsi="Times New Roman"/>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2ADE9D28" w:rsidR="00FB7299" w:rsidRPr="00C5138A" w:rsidRDefault="00281F7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新乡市</w:t>
            </w:r>
            <w:proofErr w:type="gramStart"/>
            <w:r w:rsidRPr="00C5138A">
              <w:rPr>
                <w:rFonts w:ascii="Times New Roman" w:eastAsia="宋体" w:hAnsi="Times New Roman"/>
                <w:b/>
                <w:kern w:val="2"/>
                <w:sz w:val="15"/>
                <w:szCs w:val="15"/>
              </w:rPr>
              <w:t>世青环境</w:t>
            </w:r>
            <w:proofErr w:type="gramEnd"/>
            <w:r w:rsidRPr="00C5138A">
              <w:rPr>
                <w:rFonts w:ascii="Times New Roman" w:eastAsia="宋体" w:hAnsi="Times New Roman"/>
                <w:b/>
                <w:kern w:val="2"/>
                <w:sz w:val="15"/>
                <w:szCs w:val="15"/>
              </w:rPr>
              <w:t>技术有限公司</w:t>
            </w:r>
          </w:p>
        </w:tc>
      </w:tr>
      <w:tr w:rsidR="00FB7299" w:rsidRPr="00C5138A" w14:paraId="31712636" w14:textId="77777777">
        <w:trPr>
          <w:cantSplit/>
          <w:trHeight w:val="284"/>
          <w:jc w:val="center"/>
        </w:trPr>
        <w:tc>
          <w:tcPr>
            <w:tcW w:w="434" w:type="dxa"/>
            <w:vMerge/>
            <w:tcBorders>
              <w:top w:val="single" w:sz="8" w:space="0" w:color="auto"/>
            </w:tcBorders>
            <w:vAlign w:val="center"/>
          </w:tcPr>
          <w:p w14:paraId="4E8655FB"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129D6A29"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环</w:t>
            </w:r>
            <w:proofErr w:type="gramStart"/>
            <w:r w:rsidRPr="00C5138A">
              <w:rPr>
                <w:rFonts w:ascii="Times New Roman" w:eastAsia="宋体" w:hAnsi="Times New Roman"/>
                <w:b/>
                <w:kern w:val="2"/>
                <w:sz w:val="15"/>
                <w:szCs w:val="15"/>
              </w:rPr>
              <w:t>评文件</w:t>
            </w:r>
            <w:proofErr w:type="gramEnd"/>
            <w:r w:rsidRPr="00C5138A">
              <w:rPr>
                <w:rFonts w:ascii="Times New Roman" w:eastAsia="宋体" w:hAnsi="Times New Roman"/>
                <w:b/>
                <w:kern w:val="2"/>
                <w:sz w:val="15"/>
                <w:szCs w:val="15"/>
              </w:rPr>
              <w:t>审批机关</w:t>
            </w:r>
          </w:p>
        </w:tc>
        <w:tc>
          <w:tcPr>
            <w:tcW w:w="3552" w:type="dxa"/>
            <w:gridSpan w:val="8"/>
            <w:vAlign w:val="center"/>
          </w:tcPr>
          <w:p w14:paraId="3BFE508E" w14:textId="42A39182"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新乡市生态环境局</w:t>
            </w:r>
            <w:r w:rsidR="00622703" w:rsidRPr="00C5138A">
              <w:rPr>
                <w:rFonts w:ascii="Times New Roman" w:eastAsia="宋体" w:hAnsi="Times New Roman"/>
                <w:b/>
                <w:kern w:val="2"/>
                <w:sz w:val="15"/>
                <w:szCs w:val="15"/>
              </w:rPr>
              <w:t>卫辉</w:t>
            </w:r>
            <w:r w:rsidRPr="00C5138A">
              <w:rPr>
                <w:rFonts w:ascii="Times New Roman" w:eastAsia="宋体" w:hAnsi="Times New Roman"/>
                <w:b/>
                <w:kern w:val="2"/>
                <w:sz w:val="15"/>
                <w:szCs w:val="15"/>
              </w:rPr>
              <w:t>分局</w:t>
            </w:r>
          </w:p>
        </w:tc>
        <w:tc>
          <w:tcPr>
            <w:tcW w:w="2389" w:type="dxa"/>
            <w:gridSpan w:val="2"/>
            <w:vAlign w:val="center"/>
          </w:tcPr>
          <w:p w14:paraId="2665312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4EDDC42B" w:rsidR="00FB7299" w:rsidRPr="00C5138A" w:rsidRDefault="0023597F">
            <w:pPr>
              <w:spacing w:after="0"/>
              <w:jc w:val="center"/>
              <w:rPr>
                <w:rFonts w:ascii="Times New Roman" w:eastAsia="宋体" w:hAnsi="Times New Roman"/>
                <w:b/>
                <w:sz w:val="15"/>
                <w:szCs w:val="15"/>
              </w:rPr>
            </w:pPr>
            <w:proofErr w:type="gramStart"/>
            <w:r w:rsidRPr="00C5138A">
              <w:rPr>
                <w:rFonts w:ascii="Times New Roman" w:eastAsia="宋体" w:hAnsi="Times New Roman"/>
                <w:b/>
                <w:color w:val="000000"/>
                <w:sz w:val="15"/>
                <w:szCs w:val="15"/>
              </w:rPr>
              <w:t>卫环告表</w:t>
            </w:r>
            <w:proofErr w:type="gramEnd"/>
            <w:r w:rsidRPr="00C5138A">
              <w:rPr>
                <w:rFonts w:ascii="Times New Roman" w:eastAsia="宋体" w:hAnsi="Times New Roman"/>
                <w:b/>
                <w:color w:val="000000"/>
                <w:sz w:val="15"/>
                <w:szCs w:val="15"/>
              </w:rPr>
              <w:t>[2024]02</w:t>
            </w:r>
            <w:r w:rsidRPr="00C5138A">
              <w:rPr>
                <w:rFonts w:ascii="Times New Roman" w:eastAsia="宋体" w:hAnsi="Times New Roman"/>
                <w:b/>
                <w:color w:val="000000"/>
                <w:sz w:val="15"/>
                <w:szCs w:val="15"/>
              </w:rPr>
              <w:t>号</w:t>
            </w:r>
          </w:p>
        </w:tc>
        <w:tc>
          <w:tcPr>
            <w:tcW w:w="1842" w:type="dxa"/>
            <w:gridSpan w:val="2"/>
            <w:tcMar>
              <w:top w:w="0" w:type="dxa"/>
              <w:left w:w="57" w:type="dxa"/>
              <w:bottom w:w="0" w:type="dxa"/>
              <w:right w:w="57" w:type="dxa"/>
            </w:tcMar>
            <w:vAlign w:val="center"/>
          </w:tcPr>
          <w:p w14:paraId="78FF2CE4"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报告表</w:t>
            </w:r>
          </w:p>
        </w:tc>
      </w:tr>
      <w:tr w:rsidR="00FB7299" w:rsidRPr="00C5138A" w14:paraId="0A905313" w14:textId="77777777">
        <w:trPr>
          <w:cantSplit/>
          <w:trHeight w:val="284"/>
          <w:jc w:val="center"/>
        </w:trPr>
        <w:tc>
          <w:tcPr>
            <w:tcW w:w="434" w:type="dxa"/>
            <w:vMerge/>
            <w:tcBorders>
              <w:top w:val="single" w:sz="8" w:space="0" w:color="auto"/>
            </w:tcBorders>
            <w:vAlign w:val="center"/>
          </w:tcPr>
          <w:p w14:paraId="5CD3B75D"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412E4B25"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开工日期</w:t>
            </w:r>
          </w:p>
        </w:tc>
        <w:tc>
          <w:tcPr>
            <w:tcW w:w="3552" w:type="dxa"/>
            <w:gridSpan w:val="8"/>
            <w:vAlign w:val="center"/>
          </w:tcPr>
          <w:p w14:paraId="2805948C" w14:textId="36A4FE4C" w:rsidR="00FB7299" w:rsidRPr="00C5138A" w:rsidRDefault="0023597F">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2024.3</w:t>
            </w:r>
          </w:p>
        </w:tc>
        <w:tc>
          <w:tcPr>
            <w:tcW w:w="2389" w:type="dxa"/>
            <w:gridSpan w:val="2"/>
            <w:vAlign w:val="center"/>
          </w:tcPr>
          <w:p w14:paraId="79208AFC"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79C9E9AD" w:rsidR="00FB7299" w:rsidRPr="00C5138A" w:rsidRDefault="0023597F">
            <w:pPr>
              <w:spacing w:after="0"/>
              <w:jc w:val="center"/>
              <w:rPr>
                <w:rFonts w:ascii="Times New Roman" w:eastAsia="宋体" w:hAnsi="Times New Roman"/>
                <w:b/>
                <w:sz w:val="15"/>
                <w:szCs w:val="15"/>
              </w:rPr>
            </w:pPr>
            <w:r w:rsidRPr="00C5138A">
              <w:rPr>
                <w:rFonts w:ascii="Times New Roman" w:eastAsia="宋体" w:hAnsi="Times New Roman"/>
                <w:b/>
                <w:sz w:val="15"/>
                <w:szCs w:val="15"/>
              </w:rPr>
              <w:t>2024.</w:t>
            </w:r>
            <w:r w:rsidR="003D3E2D" w:rsidRPr="00C5138A">
              <w:rPr>
                <w:rFonts w:ascii="Times New Roman" w:eastAsia="宋体" w:hAnsi="Times New Roman"/>
                <w:b/>
                <w:sz w:val="15"/>
                <w:szCs w:val="15"/>
              </w:rPr>
              <w:t>3.20</w:t>
            </w:r>
          </w:p>
        </w:tc>
        <w:tc>
          <w:tcPr>
            <w:tcW w:w="1842" w:type="dxa"/>
            <w:gridSpan w:val="2"/>
            <w:tcMar>
              <w:top w:w="0" w:type="dxa"/>
              <w:left w:w="57" w:type="dxa"/>
              <w:bottom w:w="0" w:type="dxa"/>
              <w:right w:w="57" w:type="dxa"/>
            </w:tcMar>
            <w:vAlign w:val="center"/>
          </w:tcPr>
          <w:p w14:paraId="195FE68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27454931" w:rsidR="00FB7299" w:rsidRPr="00C5138A" w:rsidRDefault="003D3E2D">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2024.3.29</w:t>
            </w:r>
          </w:p>
        </w:tc>
      </w:tr>
      <w:tr w:rsidR="00FB7299" w:rsidRPr="00C5138A" w14:paraId="2150F8A5" w14:textId="77777777">
        <w:trPr>
          <w:cantSplit/>
          <w:trHeight w:val="284"/>
          <w:jc w:val="center"/>
        </w:trPr>
        <w:tc>
          <w:tcPr>
            <w:tcW w:w="434" w:type="dxa"/>
            <w:vMerge/>
            <w:tcBorders>
              <w:top w:val="single" w:sz="8" w:space="0" w:color="auto"/>
            </w:tcBorders>
            <w:vAlign w:val="center"/>
          </w:tcPr>
          <w:p w14:paraId="5DCFACEF"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032A2D09" w14:textId="77777777" w:rsidR="00FB7299" w:rsidRPr="00C5138A" w:rsidRDefault="000212CB">
            <w:pPr>
              <w:spacing w:after="0"/>
              <w:jc w:val="center"/>
              <w:rPr>
                <w:rFonts w:ascii="Times New Roman" w:eastAsia="宋体" w:hAnsi="Times New Roman"/>
                <w:b/>
                <w:sz w:val="15"/>
                <w:szCs w:val="15"/>
              </w:rPr>
            </w:pPr>
            <w:r w:rsidRPr="00C5138A">
              <w:rPr>
                <w:rFonts w:ascii="Times New Roman" w:eastAsia="宋体" w:hAnsi="Times New Roman"/>
                <w:b/>
                <w:sz w:val="15"/>
                <w:szCs w:val="15"/>
              </w:rPr>
              <w:t>环保设施设计单位</w:t>
            </w:r>
          </w:p>
        </w:tc>
        <w:tc>
          <w:tcPr>
            <w:tcW w:w="3552" w:type="dxa"/>
            <w:gridSpan w:val="8"/>
            <w:vAlign w:val="center"/>
          </w:tcPr>
          <w:p w14:paraId="040E6E71" w14:textId="2DA7DF5D"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卫辉市唐庄镇众发食品加工部</w:t>
            </w:r>
          </w:p>
        </w:tc>
        <w:tc>
          <w:tcPr>
            <w:tcW w:w="2389" w:type="dxa"/>
            <w:gridSpan w:val="2"/>
            <w:vAlign w:val="center"/>
          </w:tcPr>
          <w:p w14:paraId="38AF930F" w14:textId="77777777" w:rsidR="00FB7299" w:rsidRPr="00C5138A" w:rsidRDefault="000212CB">
            <w:pPr>
              <w:spacing w:after="0"/>
              <w:jc w:val="center"/>
              <w:rPr>
                <w:rFonts w:ascii="Times New Roman" w:eastAsia="宋体" w:hAnsi="Times New Roman"/>
                <w:b/>
                <w:sz w:val="15"/>
                <w:szCs w:val="15"/>
              </w:rPr>
            </w:pPr>
            <w:r w:rsidRPr="00C5138A">
              <w:rPr>
                <w:rFonts w:ascii="Times New Roman" w:eastAsia="宋体"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127B1D99"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卫辉市唐庄镇众发食品加工部</w:t>
            </w:r>
          </w:p>
        </w:tc>
        <w:tc>
          <w:tcPr>
            <w:tcW w:w="1842" w:type="dxa"/>
            <w:gridSpan w:val="2"/>
            <w:tcMar>
              <w:top w:w="0" w:type="dxa"/>
              <w:left w:w="57" w:type="dxa"/>
              <w:bottom w:w="0" w:type="dxa"/>
              <w:right w:w="57" w:type="dxa"/>
            </w:tcMar>
            <w:vAlign w:val="center"/>
          </w:tcPr>
          <w:p w14:paraId="7C65E422"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5B622C0D"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92410781MA9LWRJQ45001Z</w:t>
            </w:r>
          </w:p>
        </w:tc>
      </w:tr>
      <w:tr w:rsidR="00FB7299" w:rsidRPr="00C5138A" w14:paraId="5D98CE4A" w14:textId="77777777">
        <w:trPr>
          <w:cantSplit/>
          <w:trHeight w:val="284"/>
          <w:jc w:val="center"/>
        </w:trPr>
        <w:tc>
          <w:tcPr>
            <w:tcW w:w="434" w:type="dxa"/>
            <w:vMerge/>
            <w:tcBorders>
              <w:top w:val="single" w:sz="8" w:space="0" w:color="auto"/>
            </w:tcBorders>
            <w:vAlign w:val="center"/>
          </w:tcPr>
          <w:p w14:paraId="3A5F86EB"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7DC7A8F4"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验收单位</w:t>
            </w:r>
          </w:p>
        </w:tc>
        <w:tc>
          <w:tcPr>
            <w:tcW w:w="3552" w:type="dxa"/>
            <w:gridSpan w:val="8"/>
            <w:vAlign w:val="center"/>
          </w:tcPr>
          <w:p w14:paraId="6FA992B2" w14:textId="3D50BA68" w:rsidR="00FB7299" w:rsidRPr="00C5138A" w:rsidRDefault="00EB00DC">
            <w:pPr>
              <w:spacing w:after="0"/>
              <w:jc w:val="center"/>
              <w:rPr>
                <w:rFonts w:ascii="Times New Roman" w:eastAsia="宋体" w:hAnsi="Times New Roman"/>
                <w:b/>
                <w:sz w:val="15"/>
                <w:szCs w:val="15"/>
              </w:rPr>
            </w:pPr>
            <w:r w:rsidRPr="00C5138A">
              <w:rPr>
                <w:rFonts w:ascii="Times New Roman" w:eastAsia="宋体" w:hAnsi="Times New Roman"/>
                <w:b/>
                <w:sz w:val="15"/>
                <w:szCs w:val="15"/>
              </w:rPr>
              <w:t>卫辉市唐庄镇众发食品加工部</w:t>
            </w:r>
          </w:p>
        </w:tc>
        <w:tc>
          <w:tcPr>
            <w:tcW w:w="2389" w:type="dxa"/>
            <w:gridSpan w:val="2"/>
            <w:vAlign w:val="center"/>
          </w:tcPr>
          <w:p w14:paraId="576DB2D2"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0924F909"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color w:val="000000"/>
                <w:sz w:val="15"/>
                <w:szCs w:val="15"/>
              </w:rPr>
              <w:t>河南鑫成环测检测技术有限公司</w:t>
            </w:r>
          </w:p>
        </w:tc>
        <w:tc>
          <w:tcPr>
            <w:tcW w:w="1842" w:type="dxa"/>
            <w:gridSpan w:val="2"/>
            <w:tcMar>
              <w:top w:w="0" w:type="dxa"/>
              <w:left w:w="57" w:type="dxa"/>
              <w:bottom w:w="0" w:type="dxa"/>
              <w:right w:w="57" w:type="dxa"/>
            </w:tcMar>
            <w:vAlign w:val="center"/>
          </w:tcPr>
          <w:p w14:paraId="7DC590F3"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525106A6" w:rsidR="00FB7299" w:rsidRPr="00C5138A" w:rsidRDefault="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92.8</w:t>
            </w:r>
            <w:r w:rsidR="009771BB" w:rsidRPr="00C5138A">
              <w:rPr>
                <w:rFonts w:ascii="Times New Roman" w:eastAsia="宋体" w:hAnsi="Times New Roman"/>
                <w:b/>
                <w:kern w:val="2"/>
                <w:sz w:val="15"/>
                <w:szCs w:val="15"/>
              </w:rPr>
              <w:t>%</w:t>
            </w:r>
          </w:p>
        </w:tc>
      </w:tr>
      <w:tr w:rsidR="00FB7299" w:rsidRPr="00C5138A" w14:paraId="508FDFBF" w14:textId="77777777">
        <w:trPr>
          <w:cantSplit/>
          <w:trHeight w:val="284"/>
          <w:jc w:val="center"/>
        </w:trPr>
        <w:tc>
          <w:tcPr>
            <w:tcW w:w="434" w:type="dxa"/>
            <w:vMerge/>
            <w:tcBorders>
              <w:top w:val="single" w:sz="8" w:space="0" w:color="auto"/>
            </w:tcBorders>
            <w:vAlign w:val="center"/>
          </w:tcPr>
          <w:p w14:paraId="4A2EE2D2"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03C06863"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投资总概算（万元）</w:t>
            </w:r>
          </w:p>
        </w:tc>
        <w:tc>
          <w:tcPr>
            <w:tcW w:w="3552" w:type="dxa"/>
            <w:gridSpan w:val="8"/>
            <w:vAlign w:val="center"/>
          </w:tcPr>
          <w:p w14:paraId="07714621" w14:textId="6C92141D"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50</w:t>
            </w:r>
          </w:p>
        </w:tc>
        <w:tc>
          <w:tcPr>
            <w:tcW w:w="2389" w:type="dxa"/>
            <w:gridSpan w:val="2"/>
            <w:vAlign w:val="center"/>
          </w:tcPr>
          <w:p w14:paraId="1F9C2141" w14:textId="77777777" w:rsidR="00FB7299" w:rsidRPr="00C5138A" w:rsidRDefault="000212CB">
            <w:pPr>
              <w:tabs>
                <w:tab w:val="left" w:pos="690"/>
              </w:tabs>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环保投资总概算</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万元</w:t>
            </w:r>
            <w:r w:rsidRPr="00C5138A">
              <w:rPr>
                <w:rFonts w:ascii="Times New Roman" w:eastAsia="宋体" w:hAnsi="Times New Roman"/>
                <w:b/>
                <w:kern w:val="2"/>
                <w:sz w:val="15"/>
                <w:szCs w:val="15"/>
              </w:rPr>
              <w:t>)</w:t>
            </w:r>
          </w:p>
        </w:tc>
        <w:tc>
          <w:tcPr>
            <w:tcW w:w="2694" w:type="dxa"/>
            <w:gridSpan w:val="2"/>
            <w:tcMar>
              <w:top w:w="0" w:type="dxa"/>
              <w:left w:w="57" w:type="dxa"/>
              <w:bottom w:w="0" w:type="dxa"/>
              <w:right w:w="57" w:type="dxa"/>
            </w:tcMar>
            <w:vAlign w:val="center"/>
          </w:tcPr>
          <w:p w14:paraId="43B4761B" w14:textId="715DCDD8"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0.5</w:t>
            </w:r>
          </w:p>
        </w:tc>
        <w:tc>
          <w:tcPr>
            <w:tcW w:w="1842" w:type="dxa"/>
            <w:gridSpan w:val="2"/>
            <w:tcMar>
              <w:top w:w="0" w:type="dxa"/>
              <w:left w:w="57" w:type="dxa"/>
              <w:bottom w:w="0" w:type="dxa"/>
              <w:right w:w="57" w:type="dxa"/>
            </w:tcMar>
            <w:vAlign w:val="center"/>
          </w:tcPr>
          <w:p w14:paraId="7D23CC30" w14:textId="77777777" w:rsidR="00FB7299" w:rsidRPr="00C5138A" w:rsidRDefault="000212CB">
            <w:pPr>
              <w:tabs>
                <w:tab w:val="left" w:pos="690"/>
              </w:tabs>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所占比例（</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w:t>
            </w:r>
          </w:p>
        </w:tc>
        <w:tc>
          <w:tcPr>
            <w:tcW w:w="2345" w:type="dxa"/>
            <w:gridSpan w:val="5"/>
            <w:tcMar>
              <w:top w:w="0" w:type="dxa"/>
              <w:left w:w="57" w:type="dxa"/>
              <w:bottom w:w="0" w:type="dxa"/>
              <w:right w:w="57" w:type="dxa"/>
            </w:tcMar>
            <w:vAlign w:val="center"/>
          </w:tcPr>
          <w:p w14:paraId="615D3A3B" w14:textId="68FFBC69" w:rsidR="00FB7299" w:rsidRPr="00C5138A" w:rsidRDefault="001F18CC">
            <w:pPr>
              <w:tabs>
                <w:tab w:val="left" w:pos="690"/>
              </w:tabs>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1</w:t>
            </w:r>
          </w:p>
        </w:tc>
      </w:tr>
      <w:tr w:rsidR="00FB7299" w:rsidRPr="00C5138A" w14:paraId="6C759E7E" w14:textId="77777777">
        <w:trPr>
          <w:cantSplit/>
          <w:trHeight w:val="284"/>
          <w:jc w:val="center"/>
        </w:trPr>
        <w:tc>
          <w:tcPr>
            <w:tcW w:w="434" w:type="dxa"/>
            <w:vMerge/>
            <w:tcBorders>
              <w:top w:val="single" w:sz="8" w:space="0" w:color="auto"/>
            </w:tcBorders>
            <w:vAlign w:val="center"/>
          </w:tcPr>
          <w:p w14:paraId="3A8774F5"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799EBB49"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实际总投资</w:t>
            </w:r>
          </w:p>
        </w:tc>
        <w:tc>
          <w:tcPr>
            <w:tcW w:w="3552" w:type="dxa"/>
            <w:gridSpan w:val="8"/>
            <w:vAlign w:val="center"/>
          </w:tcPr>
          <w:p w14:paraId="5983C904" w14:textId="33EBE459"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50</w:t>
            </w:r>
            <w:r w:rsidR="000212CB" w:rsidRPr="00C5138A">
              <w:rPr>
                <w:rFonts w:ascii="Times New Roman" w:eastAsia="宋体" w:hAnsi="Times New Roman"/>
                <w:b/>
                <w:kern w:val="2"/>
                <w:sz w:val="15"/>
                <w:szCs w:val="15"/>
              </w:rPr>
              <w:t>万元</w:t>
            </w:r>
          </w:p>
        </w:tc>
        <w:tc>
          <w:tcPr>
            <w:tcW w:w="2389" w:type="dxa"/>
            <w:gridSpan w:val="2"/>
            <w:vAlign w:val="center"/>
          </w:tcPr>
          <w:p w14:paraId="2FC3951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实际环保投资</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万元</w:t>
            </w:r>
            <w:r w:rsidRPr="00C5138A">
              <w:rPr>
                <w:rFonts w:ascii="Times New Roman" w:eastAsia="宋体" w:hAnsi="Times New Roman"/>
                <w:b/>
                <w:kern w:val="2"/>
                <w:sz w:val="15"/>
                <w:szCs w:val="15"/>
              </w:rPr>
              <w:t>)</w:t>
            </w:r>
          </w:p>
        </w:tc>
        <w:tc>
          <w:tcPr>
            <w:tcW w:w="2694" w:type="dxa"/>
            <w:gridSpan w:val="2"/>
            <w:tcMar>
              <w:top w:w="0" w:type="dxa"/>
              <w:left w:w="57" w:type="dxa"/>
              <w:bottom w:w="0" w:type="dxa"/>
              <w:right w:w="57" w:type="dxa"/>
            </w:tcMar>
            <w:vAlign w:val="center"/>
          </w:tcPr>
          <w:p w14:paraId="7D3A7541" w14:textId="5E4C5D23"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2</w:t>
            </w:r>
          </w:p>
        </w:tc>
        <w:tc>
          <w:tcPr>
            <w:tcW w:w="1842" w:type="dxa"/>
            <w:gridSpan w:val="2"/>
            <w:tcMar>
              <w:top w:w="0" w:type="dxa"/>
              <w:left w:w="57" w:type="dxa"/>
              <w:bottom w:w="0" w:type="dxa"/>
              <w:right w:w="57" w:type="dxa"/>
            </w:tcMar>
            <w:vAlign w:val="center"/>
          </w:tcPr>
          <w:p w14:paraId="46B134C6"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所占比例（</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w:t>
            </w:r>
          </w:p>
        </w:tc>
        <w:tc>
          <w:tcPr>
            <w:tcW w:w="2345" w:type="dxa"/>
            <w:gridSpan w:val="5"/>
            <w:tcMar>
              <w:top w:w="0" w:type="dxa"/>
              <w:left w:w="57" w:type="dxa"/>
              <w:bottom w:w="0" w:type="dxa"/>
              <w:right w:w="57" w:type="dxa"/>
            </w:tcMar>
            <w:vAlign w:val="center"/>
          </w:tcPr>
          <w:p w14:paraId="17427B01" w14:textId="36C1E147" w:rsidR="00FB7299" w:rsidRPr="00C5138A" w:rsidRDefault="001F18CC">
            <w:pPr>
              <w:tabs>
                <w:tab w:val="left" w:pos="690"/>
              </w:tabs>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4</w:t>
            </w:r>
          </w:p>
        </w:tc>
      </w:tr>
      <w:tr w:rsidR="00FB7299" w:rsidRPr="00C5138A" w14:paraId="2A601301" w14:textId="77777777">
        <w:trPr>
          <w:cantSplit/>
          <w:trHeight w:val="284"/>
          <w:jc w:val="center"/>
        </w:trPr>
        <w:tc>
          <w:tcPr>
            <w:tcW w:w="434" w:type="dxa"/>
            <w:vMerge/>
            <w:tcBorders>
              <w:top w:val="single" w:sz="8" w:space="0" w:color="auto"/>
            </w:tcBorders>
            <w:vAlign w:val="center"/>
          </w:tcPr>
          <w:p w14:paraId="774E2C66"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0D0A432A"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废水治理（万元）</w:t>
            </w:r>
          </w:p>
        </w:tc>
        <w:tc>
          <w:tcPr>
            <w:tcW w:w="291" w:type="dxa"/>
            <w:vAlign w:val="center"/>
          </w:tcPr>
          <w:p w14:paraId="5DBF4A58" w14:textId="1A4F0624" w:rsidR="00FB7299" w:rsidRPr="00C5138A" w:rsidRDefault="007C4A6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2</w:t>
            </w:r>
          </w:p>
        </w:tc>
        <w:tc>
          <w:tcPr>
            <w:tcW w:w="1256" w:type="dxa"/>
            <w:gridSpan w:val="2"/>
            <w:vAlign w:val="center"/>
          </w:tcPr>
          <w:p w14:paraId="0E93F2A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废气治理（万元）</w:t>
            </w:r>
          </w:p>
        </w:tc>
        <w:tc>
          <w:tcPr>
            <w:tcW w:w="425" w:type="dxa"/>
            <w:gridSpan w:val="2"/>
            <w:vAlign w:val="center"/>
          </w:tcPr>
          <w:p w14:paraId="5CCFCA1A" w14:textId="6F169015"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276" w:type="dxa"/>
            <w:gridSpan w:val="2"/>
            <w:vAlign w:val="center"/>
          </w:tcPr>
          <w:p w14:paraId="2A892974"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噪声治理（万元）</w:t>
            </w:r>
          </w:p>
        </w:tc>
        <w:tc>
          <w:tcPr>
            <w:tcW w:w="304" w:type="dxa"/>
            <w:vAlign w:val="center"/>
          </w:tcPr>
          <w:p w14:paraId="6B081118" w14:textId="244D7832"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2389" w:type="dxa"/>
            <w:gridSpan w:val="2"/>
            <w:vAlign w:val="center"/>
          </w:tcPr>
          <w:p w14:paraId="2F84AA46"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固体废物治理</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万元</w:t>
            </w:r>
            <w:r w:rsidRPr="00C5138A">
              <w:rPr>
                <w:rFonts w:ascii="Times New Roman" w:eastAsia="宋体" w:hAnsi="Times New Roman"/>
                <w:b/>
                <w:kern w:val="2"/>
                <w:sz w:val="15"/>
                <w:szCs w:val="15"/>
              </w:rPr>
              <w:t>)</w:t>
            </w:r>
          </w:p>
        </w:tc>
        <w:tc>
          <w:tcPr>
            <w:tcW w:w="2694" w:type="dxa"/>
            <w:gridSpan w:val="2"/>
            <w:vAlign w:val="center"/>
          </w:tcPr>
          <w:p w14:paraId="0F851048" w14:textId="3098CBC9"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w:t>
            </w:r>
          </w:p>
        </w:tc>
        <w:tc>
          <w:tcPr>
            <w:tcW w:w="1842" w:type="dxa"/>
            <w:gridSpan w:val="2"/>
            <w:vAlign w:val="center"/>
          </w:tcPr>
          <w:p w14:paraId="7ECE4D4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其他（万元）</w:t>
            </w:r>
          </w:p>
        </w:tc>
        <w:tc>
          <w:tcPr>
            <w:tcW w:w="600" w:type="dxa"/>
            <w:tcMar>
              <w:top w:w="0" w:type="dxa"/>
              <w:left w:w="57" w:type="dxa"/>
              <w:bottom w:w="0" w:type="dxa"/>
              <w:right w:w="57" w:type="dxa"/>
            </w:tcMar>
            <w:vAlign w:val="center"/>
          </w:tcPr>
          <w:p w14:paraId="00E69EA0" w14:textId="46089DBD"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r>
      <w:tr w:rsidR="00FB7299" w:rsidRPr="00C5138A" w14:paraId="2023E638" w14:textId="77777777">
        <w:trPr>
          <w:cantSplit/>
          <w:trHeight w:val="284"/>
          <w:jc w:val="center"/>
        </w:trPr>
        <w:tc>
          <w:tcPr>
            <w:tcW w:w="434" w:type="dxa"/>
            <w:vMerge/>
            <w:tcBorders>
              <w:top w:val="single" w:sz="8" w:space="0" w:color="auto"/>
            </w:tcBorders>
            <w:vAlign w:val="center"/>
          </w:tcPr>
          <w:p w14:paraId="42C5CDA7" w14:textId="77777777" w:rsidR="00FB7299" w:rsidRPr="00C5138A" w:rsidRDefault="00FB7299">
            <w:pPr>
              <w:spacing w:after="0"/>
              <w:rPr>
                <w:rFonts w:ascii="Times New Roman" w:eastAsia="宋体" w:hAnsi="Times New Roman"/>
                <w:b/>
                <w:color w:val="FF0000"/>
                <w:kern w:val="2"/>
                <w:sz w:val="15"/>
                <w:szCs w:val="15"/>
              </w:rPr>
            </w:pPr>
          </w:p>
        </w:tc>
        <w:tc>
          <w:tcPr>
            <w:tcW w:w="1553" w:type="dxa"/>
            <w:vAlign w:val="center"/>
          </w:tcPr>
          <w:p w14:paraId="396F5F2A"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新增废水处理设施能力</w:t>
            </w:r>
          </w:p>
        </w:tc>
        <w:tc>
          <w:tcPr>
            <w:tcW w:w="3552" w:type="dxa"/>
            <w:gridSpan w:val="8"/>
            <w:vAlign w:val="center"/>
          </w:tcPr>
          <w:p w14:paraId="00A2A82D"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2389" w:type="dxa"/>
            <w:gridSpan w:val="2"/>
            <w:vAlign w:val="center"/>
          </w:tcPr>
          <w:p w14:paraId="7B1A789F"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w:t>
            </w:r>
          </w:p>
        </w:tc>
        <w:tc>
          <w:tcPr>
            <w:tcW w:w="1842" w:type="dxa"/>
            <w:gridSpan w:val="2"/>
            <w:tcMar>
              <w:top w:w="0" w:type="dxa"/>
              <w:left w:w="57" w:type="dxa"/>
              <w:bottom w:w="0" w:type="dxa"/>
              <w:right w:w="57" w:type="dxa"/>
            </w:tcMar>
            <w:vAlign w:val="center"/>
          </w:tcPr>
          <w:p w14:paraId="289567D5"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3C24EDC1" w:rsidR="00FB7299" w:rsidRPr="00C5138A" w:rsidRDefault="001F18CC">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18</w:t>
            </w:r>
            <w:r w:rsidR="000212CB" w:rsidRPr="00C5138A">
              <w:rPr>
                <w:rFonts w:ascii="Times New Roman" w:eastAsia="宋体" w:hAnsi="Times New Roman"/>
                <w:b/>
                <w:kern w:val="2"/>
                <w:sz w:val="15"/>
                <w:szCs w:val="15"/>
              </w:rPr>
              <w:t>0</w:t>
            </w:r>
            <w:r w:rsidR="000212CB" w:rsidRPr="00C5138A">
              <w:rPr>
                <w:rFonts w:ascii="Times New Roman" w:eastAsia="宋体" w:hAnsi="Times New Roman"/>
                <w:b/>
                <w:kern w:val="2"/>
                <w:sz w:val="15"/>
                <w:szCs w:val="15"/>
              </w:rPr>
              <w:t>天</w:t>
            </w:r>
          </w:p>
        </w:tc>
      </w:tr>
      <w:tr w:rsidR="00FB7299" w:rsidRPr="00C5138A" w14:paraId="2B6A7464" w14:textId="77777777">
        <w:trPr>
          <w:cantSplit/>
          <w:trHeight w:val="284"/>
          <w:jc w:val="center"/>
        </w:trPr>
        <w:tc>
          <w:tcPr>
            <w:tcW w:w="1987" w:type="dxa"/>
            <w:gridSpan w:val="2"/>
            <w:vAlign w:val="center"/>
          </w:tcPr>
          <w:p w14:paraId="1C43C212"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运营单位</w:t>
            </w:r>
          </w:p>
        </w:tc>
        <w:tc>
          <w:tcPr>
            <w:tcW w:w="2695" w:type="dxa"/>
            <w:gridSpan w:val="6"/>
            <w:vAlign w:val="center"/>
          </w:tcPr>
          <w:p w14:paraId="6E78EA34" w14:textId="32A0EBAC" w:rsidR="00FB7299" w:rsidRPr="00C5138A" w:rsidRDefault="00EB00DC">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rPr>
              <w:t>卫辉市唐庄镇众发食品加工部</w:t>
            </w:r>
          </w:p>
        </w:tc>
        <w:tc>
          <w:tcPr>
            <w:tcW w:w="3246" w:type="dxa"/>
            <w:gridSpan w:val="4"/>
            <w:vAlign w:val="center"/>
          </w:tcPr>
          <w:p w14:paraId="2FBDB98A"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4DE234E3" w:rsidR="00FB7299" w:rsidRPr="00C5138A" w:rsidRDefault="00102CB9">
            <w:pPr>
              <w:spacing w:after="0"/>
              <w:jc w:val="center"/>
              <w:rPr>
                <w:rFonts w:ascii="Times New Roman" w:eastAsia="宋体" w:hAnsi="Times New Roman"/>
                <w:b/>
                <w:kern w:val="2"/>
                <w:sz w:val="15"/>
                <w:szCs w:val="15"/>
              </w:rPr>
            </w:pPr>
            <w:r w:rsidRPr="00C5138A">
              <w:rPr>
                <w:rFonts w:ascii="Times New Roman" w:eastAsia="宋体" w:hAnsi="Times New Roman"/>
                <w:b/>
                <w:color w:val="333333"/>
                <w:sz w:val="15"/>
                <w:szCs w:val="15"/>
                <w:shd w:val="clear" w:color="auto" w:fill="F6F6F6"/>
              </w:rPr>
              <w:t>92410781MA9LWRJQ45</w:t>
            </w:r>
          </w:p>
        </w:tc>
        <w:tc>
          <w:tcPr>
            <w:tcW w:w="1842" w:type="dxa"/>
            <w:gridSpan w:val="2"/>
            <w:tcMar>
              <w:top w:w="0" w:type="dxa"/>
              <w:left w:w="57" w:type="dxa"/>
              <w:bottom w:w="0" w:type="dxa"/>
              <w:right w:w="57" w:type="dxa"/>
            </w:tcMar>
            <w:vAlign w:val="center"/>
          </w:tcPr>
          <w:p w14:paraId="01691700"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6DB0D25A"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202</w:t>
            </w:r>
            <w:r w:rsidR="003A5D22" w:rsidRPr="00C5138A">
              <w:rPr>
                <w:rFonts w:ascii="Times New Roman" w:eastAsia="宋体" w:hAnsi="Times New Roman"/>
                <w:b/>
                <w:kern w:val="2"/>
                <w:sz w:val="15"/>
                <w:szCs w:val="15"/>
              </w:rPr>
              <w:t>4</w:t>
            </w:r>
            <w:r w:rsidRPr="00C5138A">
              <w:rPr>
                <w:rFonts w:ascii="Times New Roman" w:eastAsia="宋体" w:hAnsi="Times New Roman"/>
                <w:b/>
                <w:kern w:val="2"/>
                <w:sz w:val="15"/>
                <w:szCs w:val="15"/>
              </w:rPr>
              <w:t>年</w:t>
            </w:r>
            <w:r w:rsidR="00102CB9" w:rsidRPr="00C5138A">
              <w:rPr>
                <w:rFonts w:ascii="Times New Roman" w:eastAsia="宋体" w:hAnsi="Times New Roman"/>
                <w:b/>
                <w:kern w:val="2"/>
                <w:sz w:val="15"/>
                <w:szCs w:val="15"/>
              </w:rPr>
              <w:t>6</w:t>
            </w:r>
            <w:r w:rsidRPr="00C5138A">
              <w:rPr>
                <w:rFonts w:ascii="Times New Roman" w:eastAsia="宋体" w:hAnsi="Times New Roman"/>
                <w:b/>
                <w:kern w:val="2"/>
                <w:sz w:val="15"/>
                <w:szCs w:val="15"/>
              </w:rPr>
              <w:t>月</w:t>
            </w:r>
          </w:p>
        </w:tc>
      </w:tr>
      <w:tr w:rsidR="00FB7299" w:rsidRPr="00C5138A" w14:paraId="549B0125" w14:textId="77777777">
        <w:trPr>
          <w:cantSplit/>
          <w:trHeight w:val="284"/>
          <w:jc w:val="center"/>
        </w:trPr>
        <w:tc>
          <w:tcPr>
            <w:tcW w:w="434" w:type="dxa"/>
            <w:vMerge w:val="restart"/>
            <w:vAlign w:val="center"/>
          </w:tcPr>
          <w:p w14:paraId="2DFFF7D9"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污染</w:t>
            </w:r>
          </w:p>
          <w:p w14:paraId="4FD3F94D"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物排</w:t>
            </w:r>
          </w:p>
          <w:p w14:paraId="120FE507"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放达</w:t>
            </w:r>
          </w:p>
          <w:p w14:paraId="06D20028"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标与</w:t>
            </w:r>
          </w:p>
          <w:p w14:paraId="415CC45D"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总量</w:t>
            </w:r>
          </w:p>
          <w:p w14:paraId="1EE608B7"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控制（工</w:t>
            </w:r>
          </w:p>
          <w:p w14:paraId="79E921A7"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业建</w:t>
            </w:r>
          </w:p>
          <w:p w14:paraId="7FBD0750"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设项</w:t>
            </w:r>
          </w:p>
          <w:p w14:paraId="11CE8DD0" w14:textId="77777777" w:rsidR="00FB7299" w:rsidRPr="00C5138A" w:rsidRDefault="000212CB">
            <w:pPr>
              <w:spacing w:after="0"/>
              <w:jc w:val="center"/>
              <w:rPr>
                <w:rFonts w:ascii="Times New Roman" w:eastAsia="宋体" w:hAnsi="Times New Roman"/>
                <w:b/>
                <w:spacing w:val="20"/>
                <w:kern w:val="2"/>
                <w:sz w:val="15"/>
                <w:szCs w:val="15"/>
              </w:rPr>
            </w:pPr>
            <w:r w:rsidRPr="00C5138A">
              <w:rPr>
                <w:rFonts w:ascii="Times New Roman" w:eastAsia="宋体" w:hAnsi="Times New Roman"/>
                <w:b/>
                <w:spacing w:val="20"/>
                <w:kern w:val="2"/>
                <w:sz w:val="15"/>
                <w:szCs w:val="15"/>
              </w:rPr>
              <w:t>目详填）</w:t>
            </w:r>
          </w:p>
        </w:tc>
        <w:tc>
          <w:tcPr>
            <w:tcW w:w="1553" w:type="dxa"/>
            <w:vAlign w:val="center"/>
          </w:tcPr>
          <w:p w14:paraId="3C2320E1"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污染物</w:t>
            </w:r>
          </w:p>
        </w:tc>
        <w:tc>
          <w:tcPr>
            <w:tcW w:w="708" w:type="dxa"/>
            <w:gridSpan w:val="2"/>
            <w:vAlign w:val="center"/>
          </w:tcPr>
          <w:p w14:paraId="2AB13A0C"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原有排</w:t>
            </w:r>
          </w:p>
          <w:p w14:paraId="6C0C9DD2"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放量</w:t>
            </w:r>
            <w:r w:rsidRPr="00C5138A">
              <w:rPr>
                <w:rFonts w:ascii="Times New Roman" w:eastAsia="宋体" w:hAnsi="Times New Roman"/>
                <w:b/>
                <w:kern w:val="2"/>
                <w:sz w:val="15"/>
                <w:szCs w:val="15"/>
              </w:rPr>
              <w:t>(1)</w:t>
            </w:r>
          </w:p>
        </w:tc>
        <w:tc>
          <w:tcPr>
            <w:tcW w:w="992" w:type="dxa"/>
            <w:gridSpan w:val="2"/>
            <w:vAlign w:val="center"/>
          </w:tcPr>
          <w:p w14:paraId="3B0F7BB9"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本期工程实际排放浓度</w:t>
            </w:r>
            <w:r w:rsidRPr="00C5138A">
              <w:rPr>
                <w:rFonts w:ascii="Times New Roman" w:eastAsia="宋体" w:hAnsi="Times New Roman"/>
                <w:b/>
                <w:kern w:val="2"/>
                <w:sz w:val="15"/>
                <w:szCs w:val="15"/>
              </w:rPr>
              <w:t>(2)</w:t>
            </w:r>
          </w:p>
        </w:tc>
        <w:tc>
          <w:tcPr>
            <w:tcW w:w="995" w:type="dxa"/>
            <w:gridSpan w:val="2"/>
            <w:vAlign w:val="center"/>
          </w:tcPr>
          <w:p w14:paraId="5C0A3A8D"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本期工程允许排放浓度</w:t>
            </w:r>
            <w:r w:rsidRPr="00C5138A">
              <w:rPr>
                <w:rFonts w:ascii="Times New Roman" w:eastAsia="宋体" w:hAnsi="Times New Roman"/>
                <w:b/>
                <w:kern w:val="2"/>
                <w:sz w:val="15"/>
                <w:szCs w:val="15"/>
              </w:rPr>
              <w:t>(3)</w:t>
            </w:r>
          </w:p>
        </w:tc>
        <w:tc>
          <w:tcPr>
            <w:tcW w:w="857" w:type="dxa"/>
            <w:gridSpan w:val="2"/>
            <w:vAlign w:val="center"/>
          </w:tcPr>
          <w:p w14:paraId="0F7524F8"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本期工程产生量</w:t>
            </w:r>
            <w:r w:rsidRPr="00C5138A">
              <w:rPr>
                <w:rFonts w:ascii="Times New Roman" w:eastAsia="宋体" w:hAnsi="Times New Roman"/>
                <w:b/>
                <w:kern w:val="2"/>
                <w:sz w:val="15"/>
                <w:szCs w:val="15"/>
              </w:rPr>
              <w:t>(4)</w:t>
            </w:r>
          </w:p>
        </w:tc>
        <w:tc>
          <w:tcPr>
            <w:tcW w:w="850" w:type="dxa"/>
            <w:vAlign w:val="center"/>
          </w:tcPr>
          <w:p w14:paraId="1C17E73B"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本期工程自身削减量</w:t>
            </w:r>
            <w:r w:rsidRPr="00C5138A">
              <w:rPr>
                <w:rFonts w:ascii="Times New Roman" w:eastAsia="宋体" w:hAnsi="Times New Roman"/>
                <w:b/>
                <w:kern w:val="2"/>
                <w:sz w:val="15"/>
                <w:szCs w:val="15"/>
              </w:rPr>
              <w:t>(5)</w:t>
            </w:r>
          </w:p>
        </w:tc>
        <w:tc>
          <w:tcPr>
            <w:tcW w:w="1539" w:type="dxa"/>
            <w:shd w:val="clear" w:color="auto" w:fill="auto"/>
            <w:vAlign w:val="center"/>
          </w:tcPr>
          <w:p w14:paraId="5C0E918E"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本期工程实际排放量</w:t>
            </w:r>
            <w:r w:rsidRPr="00C5138A">
              <w:rPr>
                <w:rFonts w:ascii="Times New Roman" w:eastAsia="宋体" w:hAnsi="Times New Roman"/>
                <w:b/>
                <w:kern w:val="2"/>
                <w:sz w:val="15"/>
                <w:szCs w:val="15"/>
              </w:rPr>
              <w:t>(6)</w:t>
            </w:r>
          </w:p>
        </w:tc>
        <w:tc>
          <w:tcPr>
            <w:tcW w:w="1438" w:type="dxa"/>
            <w:shd w:val="clear" w:color="auto" w:fill="auto"/>
            <w:vAlign w:val="center"/>
          </w:tcPr>
          <w:p w14:paraId="35F2ED99"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本期工程核定排放总量</w:t>
            </w:r>
            <w:r w:rsidRPr="00C5138A">
              <w:rPr>
                <w:rFonts w:ascii="Times New Roman" w:eastAsia="宋体" w:hAnsi="Times New Roman"/>
                <w:b/>
                <w:kern w:val="2"/>
                <w:sz w:val="15"/>
                <w:szCs w:val="15"/>
              </w:rPr>
              <w:t>(7)</w:t>
            </w:r>
          </w:p>
        </w:tc>
        <w:tc>
          <w:tcPr>
            <w:tcW w:w="1256" w:type="dxa"/>
            <w:vAlign w:val="center"/>
          </w:tcPr>
          <w:p w14:paraId="4391C778"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本期工程</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以新带老</w:t>
            </w: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削减量</w:t>
            </w:r>
            <w:r w:rsidRPr="00C5138A">
              <w:rPr>
                <w:rFonts w:ascii="Times New Roman" w:eastAsia="宋体" w:hAnsi="Times New Roman"/>
                <w:b/>
                <w:kern w:val="2"/>
                <w:sz w:val="15"/>
                <w:szCs w:val="15"/>
              </w:rPr>
              <w:t>(8)</w:t>
            </w:r>
          </w:p>
        </w:tc>
        <w:tc>
          <w:tcPr>
            <w:tcW w:w="992" w:type="dxa"/>
            <w:vAlign w:val="center"/>
          </w:tcPr>
          <w:p w14:paraId="4A9E2BF9"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全厂实际排放总量</w:t>
            </w:r>
            <w:r w:rsidRPr="00C5138A">
              <w:rPr>
                <w:rFonts w:ascii="Times New Roman" w:eastAsia="宋体" w:hAnsi="Times New Roman"/>
                <w:b/>
                <w:kern w:val="2"/>
                <w:sz w:val="15"/>
                <w:szCs w:val="15"/>
              </w:rPr>
              <w:t>(9)</w:t>
            </w:r>
            <w:r w:rsidRPr="00C5138A">
              <w:rPr>
                <w:rFonts w:ascii="Times New Roman" w:eastAsia="宋体" w:hAnsi="Times New Roman"/>
                <w:b/>
                <w:sz w:val="15"/>
                <w:szCs w:val="15"/>
              </w:rPr>
              <w:t>*</w:t>
            </w:r>
          </w:p>
        </w:tc>
        <w:tc>
          <w:tcPr>
            <w:tcW w:w="850" w:type="dxa"/>
            <w:vAlign w:val="center"/>
          </w:tcPr>
          <w:p w14:paraId="3109C015"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全厂核定排放总量</w:t>
            </w:r>
            <w:r w:rsidRPr="00C5138A">
              <w:rPr>
                <w:rFonts w:ascii="Times New Roman" w:eastAsia="宋体"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区域平衡替代削减量</w:t>
            </w:r>
            <w:r w:rsidRPr="00C5138A">
              <w:rPr>
                <w:rFonts w:ascii="Times New Roman" w:eastAsia="宋体"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C5138A" w:rsidRDefault="000212CB">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排放增减量</w:t>
            </w:r>
            <w:r w:rsidRPr="00C5138A">
              <w:rPr>
                <w:rFonts w:ascii="Times New Roman" w:eastAsia="宋体" w:hAnsi="Times New Roman"/>
                <w:b/>
                <w:kern w:val="2"/>
                <w:sz w:val="15"/>
                <w:szCs w:val="15"/>
              </w:rPr>
              <w:t>(12)</w:t>
            </w:r>
          </w:p>
        </w:tc>
      </w:tr>
      <w:tr w:rsidR="00102CB9" w:rsidRPr="00C5138A" w14:paraId="07E9D0B5" w14:textId="77777777">
        <w:trPr>
          <w:cantSplit/>
          <w:trHeight w:val="284"/>
          <w:jc w:val="center"/>
        </w:trPr>
        <w:tc>
          <w:tcPr>
            <w:tcW w:w="434" w:type="dxa"/>
            <w:vMerge/>
            <w:vAlign w:val="center"/>
          </w:tcPr>
          <w:p w14:paraId="5987BF5B" w14:textId="77777777" w:rsidR="00102CB9" w:rsidRPr="00C5138A" w:rsidRDefault="00102CB9" w:rsidP="00102CB9">
            <w:pPr>
              <w:spacing w:after="0"/>
              <w:rPr>
                <w:rFonts w:ascii="Times New Roman" w:eastAsia="宋体" w:hAnsi="Times New Roman"/>
                <w:b/>
                <w:spacing w:val="20"/>
                <w:kern w:val="2"/>
                <w:sz w:val="15"/>
                <w:szCs w:val="15"/>
              </w:rPr>
            </w:pPr>
          </w:p>
        </w:tc>
        <w:tc>
          <w:tcPr>
            <w:tcW w:w="1553" w:type="dxa"/>
            <w:vAlign w:val="center"/>
          </w:tcPr>
          <w:p w14:paraId="47C4FADF" w14:textId="7777777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废水（万吨）</w:t>
            </w:r>
          </w:p>
        </w:tc>
        <w:tc>
          <w:tcPr>
            <w:tcW w:w="708" w:type="dxa"/>
            <w:gridSpan w:val="2"/>
            <w:vAlign w:val="center"/>
          </w:tcPr>
          <w:p w14:paraId="6AD91DAB" w14:textId="65013CF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26540F1A" w14:textId="6E505F2F"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01D4142B" w14:textId="5761322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4016602E" w14:textId="3D72CDD0"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3574A526" w14:textId="4EE136F2"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56F06484" w14:textId="1EC39779"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438" w:type="dxa"/>
            <w:shd w:val="clear" w:color="auto" w:fill="auto"/>
            <w:vAlign w:val="center"/>
          </w:tcPr>
          <w:p w14:paraId="5F4D0141" w14:textId="2174808F"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56" w:type="dxa"/>
            <w:vAlign w:val="center"/>
          </w:tcPr>
          <w:p w14:paraId="28360AA2" w14:textId="2AFB6795"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vAlign w:val="center"/>
          </w:tcPr>
          <w:p w14:paraId="3C42B188" w14:textId="5E396421"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65A18F96" w14:textId="401422D9"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020E5DE4" w14:textId="5950B8F2"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7C34929F" w14:textId="0BE86DBD"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r>
      <w:tr w:rsidR="000B6387" w:rsidRPr="00C5138A" w14:paraId="20C50FBA" w14:textId="77777777">
        <w:trPr>
          <w:cantSplit/>
          <w:trHeight w:val="284"/>
          <w:jc w:val="center"/>
        </w:trPr>
        <w:tc>
          <w:tcPr>
            <w:tcW w:w="434" w:type="dxa"/>
            <w:vMerge/>
            <w:vAlign w:val="center"/>
          </w:tcPr>
          <w:p w14:paraId="2FF86C5F" w14:textId="77777777" w:rsidR="000B6387" w:rsidRPr="00C5138A" w:rsidRDefault="000B6387" w:rsidP="000B6387">
            <w:pPr>
              <w:spacing w:after="0"/>
              <w:rPr>
                <w:rFonts w:ascii="Times New Roman" w:eastAsia="宋体" w:hAnsi="Times New Roman"/>
                <w:b/>
                <w:spacing w:val="20"/>
                <w:kern w:val="2"/>
                <w:sz w:val="15"/>
                <w:szCs w:val="15"/>
              </w:rPr>
            </w:pPr>
          </w:p>
        </w:tc>
        <w:tc>
          <w:tcPr>
            <w:tcW w:w="1553" w:type="dxa"/>
            <w:vAlign w:val="center"/>
          </w:tcPr>
          <w:p w14:paraId="68625053" w14:textId="77777777"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化学需氧量</w:t>
            </w:r>
          </w:p>
        </w:tc>
        <w:tc>
          <w:tcPr>
            <w:tcW w:w="708" w:type="dxa"/>
            <w:gridSpan w:val="2"/>
            <w:vAlign w:val="center"/>
          </w:tcPr>
          <w:p w14:paraId="1EB07BDC" w14:textId="7B8DA5ED"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738C7C7D" w14:textId="1C6077A7"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6F90B1E1" w14:textId="46CEC748"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1D05094A" w14:textId="784E67D8"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65421BCB" w14:textId="3105D3F5"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343138A0" w14:textId="0D567098"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0.0101</w:t>
            </w:r>
          </w:p>
        </w:tc>
        <w:tc>
          <w:tcPr>
            <w:tcW w:w="1438" w:type="dxa"/>
            <w:shd w:val="clear" w:color="auto" w:fill="auto"/>
            <w:vAlign w:val="center"/>
          </w:tcPr>
          <w:p w14:paraId="5F5631F5" w14:textId="55024A96"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lang w:val="pt-BR"/>
              </w:rPr>
              <w:t>0.0106</w:t>
            </w:r>
          </w:p>
        </w:tc>
        <w:tc>
          <w:tcPr>
            <w:tcW w:w="1256" w:type="dxa"/>
            <w:vAlign w:val="center"/>
          </w:tcPr>
          <w:p w14:paraId="08C76A0F" w14:textId="09C19A05"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vAlign w:val="center"/>
          </w:tcPr>
          <w:p w14:paraId="653C840F" w14:textId="5AC31F27"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5DA31FA5" w14:textId="31CD53CB"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sz w:val="15"/>
                <w:szCs w:val="15"/>
                <w:lang w:val="pt-BR"/>
              </w:rPr>
              <w:t>0.0106</w:t>
            </w:r>
          </w:p>
        </w:tc>
        <w:tc>
          <w:tcPr>
            <w:tcW w:w="1296" w:type="dxa"/>
            <w:gridSpan w:val="3"/>
            <w:tcMar>
              <w:top w:w="0" w:type="dxa"/>
              <w:left w:w="57" w:type="dxa"/>
              <w:bottom w:w="0" w:type="dxa"/>
              <w:right w:w="57" w:type="dxa"/>
            </w:tcMar>
            <w:vAlign w:val="center"/>
          </w:tcPr>
          <w:p w14:paraId="5601E1DE" w14:textId="08D40711"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2142F531" w14:textId="4A5A2024"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0.0101</w:t>
            </w:r>
          </w:p>
        </w:tc>
      </w:tr>
      <w:tr w:rsidR="000B6387" w:rsidRPr="00C5138A" w14:paraId="040DDF60" w14:textId="77777777">
        <w:trPr>
          <w:cantSplit/>
          <w:trHeight w:val="284"/>
          <w:jc w:val="center"/>
        </w:trPr>
        <w:tc>
          <w:tcPr>
            <w:tcW w:w="434" w:type="dxa"/>
            <w:vMerge/>
            <w:vAlign w:val="center"/>
          </w:tcPr>
          <w:p w14:paraId="42F90B84" w14:textId="77777777" w:rsidR="000B6387" w:rsidRPr="00C5138A" w:rsidRDefault="000B6387" w:rsidP="000B6387">
            <w:pPr>
              <w:spacing w:after="0"/>
              <w:rPr>
                <w:rFonts w:ascii="Times New Roman" w:eastAsia="宋体" w:hAnsi="Times New Roman"/>
                <w:b/>
                <w:spacing w:val="20"/>
                <w:kern w:val="2"/>
                <w:sz w:val="15"/>
                <w:szCs w:val="15"/>
              </w:rPr>
            </w:pPr>
          </w:p>
        </w:tc>
        <w:tc>
          <w:tcPr>
            <w:tcW w:w="1553" w:type="dxa"/>
            <w:vAlign w:val="center"/>
          </w:tcPr>
          <w:p w14:paraId="673BA297" w14:textId="77777777"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氨</w:t>
            </w:r>
            <w:r w:rsidRPr="00C5138A">
              <w:rPr>
                <w:rFonts w:ascii="Times New Roman" w:eastAsia="宋体" w:hAnsi="Times New Roman"/>
                <w:b/>
                <w:kern w:val="2"/>
                <w:sz w:val="15"/>
                <w:szCs w:val="15"/>
              </w:rPr>
              <w:t xml:space="preserve">  </w:t>
            </w:r>
            <w:r w:rsidRPr="00C5138A">
              <w:rPr>
                <w:rFonts w:ascii="Times New Roman" w:eastAsia="宋体" w:hAnsi="Times New Roman"/>
                <w:b/>
                <w:kern w:val="2"/>
                <w:sz w:val="15"/>
                <w:szCs w:val="15"/>
              </w:rPr>
              <w:t>氮</w:t>
            </w:r>
          </w:p>
        </w:tc>
        <w:tc>
          <w:tcPr>
            <w:tcW w:w="708" w:type="dxa"/>
            <w:gridSpan w:val="2"/>
            <w:vAlign w:val="center"/>
          </w:tcPr>
          <w:p w14:paraId="75D95A50" w14:textId="04236425"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2E6A98A3" w14:textId="3BDAF299"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4A6E7C82" w14:textId="05BFF452"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0BAB5229" w14:textId="72F2CE04"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467B9495" w14:textId="47A12303"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0DFFFFFC" w14:textId="7178C7D8"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0.0005</w:t>
            </w:r>
          </w:p>
        </w:tc>
        <w:tc>
          <w:tcPr>
            <w:tcW w:w="1438" w:type="dxa"/>
            <w:shd w:val="clear" w:color="auto" w:fill="auto"/>
            <w:vAlign w:val="center"/>
          </w:tcPr>
          <w:p w14:paraId="310C1095" w14:textId="5ED47E82"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lang w:val="pt-BR"/>
              </w:rPr>
              <w:t>0.0005</w:t>
            </w:r>
          </w:p>
        </w:tc>
        <w:tc>
          <w:tcPr>
            <w:tcW w:w="1256" w:type="dxa"/>
            <w:vAlign w:val="center"/>
          </w:tcPr>
          <w:p w14:paraId="36E4FA26" w14:textId="633E71F4"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vAlign w:val="center"/>
          </w:tcPr>
          <w:p w14:paraId="095D4B5D" w14:textId="0A8F11DC"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5B20F42B" w14:textId="01352396"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sz w:val="15"/>
                <w:szCs w:val="15"/>
                <w:lang w:val="pt-BR"/>
              </w:rPr>
              <w:t>0.0005</w:t>
            </w:r>
          </w:p>
        </w:tc>
        <w:tc>
          <w:tcPr>
            <w:tcW w:w="1296" w:type="dxa"/>
            <w:gridSpan w:val="3"/>
            <w:tcMar>
              <w:top w:w="0" w:type="dxa"/>
              <w:left w:w="57" w:type="dxa"/>
              <w:bottom w:w="0" w:type="dxa"/>
              <w:right w:w="57" w:type="dxa"/>
            </w:tcMar>
            <w:vAlign w:val="center"/>
          </w:tcPr>
          <w:p w14:paraId="1A43F71B" w14:textId="491FC0E9"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C6B8659" w14:textId="7E8FF3BE"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0.0005</w:t>
            </w:r>
          </w:p>
        </w:tc>
      </w:tr>
      <w:tr w:rsidR="000B6387" w:rsidRPr="00C5138A" w14:paraId="614E9077" w14:textId="77777777">
        <w:trPr>
          <w:cantSplit/>
          <w:trHeight w:val="284"/>
          <w:jc w:val="center"/>
        </w:trPr>
        <w:tc>
          <w:tcPr>
            <w:tcW w:w="434" w:type="dxa"/>
            <w:vMerge/>
            <w:vAlign w:val="center"/>
          </w:tcPr>
          <w:p w14:paraId="233F0D97" w14:textId="77777777" w:rsidR="000B6387" w:rsidRPr="00C5138A" w:rsidRDefault="000B6387" w:rsidP="000B6387">
            <w:pPr>
              <w:spacing w:after="0"/>
              <w:rPr>
                <w:rFonts w:ascii="Times New Roman" w:eastAsia="宋体" w:hAnsi="Times New Roman"/>
                <w:b/>
                <w:spacing w:val="20"/>
                <w:kern w:val="2"/>
                <w:sz w:val="15"/>
                <w:szCs w:val="15"/>
              </w:rPr>
            </w:pPr>
          </w:p>
        </w:tc>
        <w:tc>
          <w:tcPr>
            <w:tcW w:w="1553" w:type="dxa"/>
            <w:vAlign w:val="center"/>
          </w:tcPr>
          <w:p w14:paraId="44F917AC" w14:textId="77777777"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TP</w:t>
            </w:r>
          </w:p>
        </w:tc>
        <w:tc>
          <w:tcPr>
            <w:tcW w:w="708" w:type="dxa"/>
            <w:gridSpan w:val="2"/>
            <w:vAlign w:val="center"/>
          </w:tcPr>
          <w:p w14:paraId="230DF5B5" w14:textId="5CC59A69"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6997DA85" w14:textId="5999A282"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01A7223F" w14:textId="300C9521"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03D97D05" w14:textId="67D655BA"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499DC9C9" w14:textId="0BC90F19"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4553065C" w14:textId="62EBE196"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0.0001</w:t>
            </w:r>
          </w:p>
        </w:tc>
        <w:tc>
          <w:tcPr>
            <w:tcW w:w="1438" w:type="dxa"/>
            <w:shd w:val="clear" w:color="auto" w:fill="auto"/>
            <w:vAlign w:val="center"/>
          </w:tcPr>
          <w:p w14:paraId="1D27C5F3" w14:textId="1E933B73"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lang w:val="pt-BR"/>
              </w:rPr>
              <w:t>0.00011</w:t>
            </w:r>
          </w:p>
        </w:tc>
        <w:tc>
          <w:tcPr>
            <w:tcW w:w="1256" w:type="dxa"/>
            <w:vAlign w:val="center"/>
          </w:tcPr>
          <w:p w14:paraId="19E1BC8B" w14:textId="6DA68A0F"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992" w:type="dxa"/>
            <w:vAlign w:val="center"/>
          </w:tcPr>
          <w:p w14:paraId="040ADBFE" w14:textId="2DACCD9C"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2FA65B4B" w14:textId="78D81F8B"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sz w:val="15"/>
                <w:szCs w:val="15"/>
                <w:lang w:val="pt-BR"/>
              </w:rPr>
              <w:t>0.00011</w:t>
            </w:r>
          </w:p>
        </w:tc>
        <w:tc>
          <w:tcPr>
            <w:tcW w:w="1296" w:type="dxa"/>
            <w:gridSpan w:val="3"/>
            <w:tcMar>
              <w:top w:w="0" w:type="dxa"/>
              <w:left w:w="57" w:type="dxa"/>
              <w:bottom w:w="0" w:type="dxa"/>
              <w:right w:w="57" w:type="dxa"/>
            </w:tcMar>
            <w:vAlign w:val="center"/>
          </w:tcPr>
          <w:p w14:paraId="1C0912AE" w14:textId="62388B27"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231E6D29" w14:textId="7386CB16"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0.0001</w:t>
            </w:r>
          </w:p>
        </w:tc>
      </w:tr>
      <w:tr w:rsidR="000B6387" w:rsidRPr="00C5138A" w14:paraId="3685F2D5" w14:textId="77777777">
        <w:trPr>
          <w:cantSplit/>
          <w:trHeight w:val="284"/>
          <w:jc w:val="center"/>
        </w:trPr>
        <w:tc>
          <w:tcPr>
            <w:tcW w:w="434" w:type="dxa"/>
            <w:vMerge/>
            <w:vAlign w:val="center"/>
          </w:tcPr>
          <w:p w14:paraId="1E090584" w14:textId="77777777" w:rsidR="000B6387" w:rsidRPr="00C5138A" w:rsidRDefault="000B6387" w:rsidP="000B6387">
            <w:pPr>
              <w:spacing w:after="0"/>
              <w:rPr>
                <w:rFonts w:ascii="Times New Roman" w:eastAsia="宋体" w:hAnsi="Times New Roman"/>
                <w:b/>
                <w:spacing w:val="20"/>
                <w:kern w:val="2"/>
                <w:sz w:val="15"/>
                <w:szCs w:val="15"/>
              </w:rPr>
            </w:pPr>
          </w:p>
        </w:tc>
        <w:tc>
          <w:tcPr>
            <w:tcW w:w="1553" w:type="dxa"/>
            <w:vAlign w:val="center"/>
          </w:tcPr>
          <w:p w14:paraId="5B255C16" w14:textId="77777777"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TN</w:t>
            </w:r>
          </w:p>
        </w:tc>
        <w:tc>
          <w:tcPr>
            <w:tcW w:w="708" w:type="dxa"/>
            <w:gridSpan w:val="2"/>
            <w:vAlign w:val="center"/>
          </w:tcPr>
          <w:p w14:paraId="434AAE9B" w14:textId="23C1861D"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23193864" w14:textId="75FC47A4"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19952421" w14:textId="6DC1D453"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0997CAA0" w14:textId="24A3BE87"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1F451E4A" w14:textId="3B54DFDD"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39A7BF45" w14:textId="4F24C94F"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0.0038</w:t>
            </w:r>
          </w:p>
        </w:tc>
        <w:tc>
          <w:tcPr>
            <w:tcW w:w="1438" w:type="dxa"/>
            <w:shd w:val="clear" w:color="auto" w:fill="auto"/>
            <w:vAlign w:val="center"/>
          </w:tcPr>
          <w:p w14:paraId="7361915B" w14:textId="1F53B864" w:rsidR="000B6387" w:rsidRPr="00C5138A" w:rsidRDefault="000B6387" w:rsidP="000B6387">
            <w:pPr>
              <w:spacing w:after="0"/>
              <w:jc w:val="center"/>
              <w:rPr>
                <w:rFonts w:ascii="Times New Roman" w:eastAsia="宋体" w:hAnsi="Times New Roman"/>
                <w:b/>
                <w:kern w:val="2"/>
                <w:sz w:val="15"/>
                <w:szCs w:val="15"/>
              </w:rPr>
            </w:pPr>
            <w:r w:rsidRPr="00C5138A">
              <w:rPr>
                <w:rFonts w:ascii="Times New Roman" w:eastAsia="宋体" w:hAnsi="Times New Roman"/>
                <w:b/>
                <w:sz w:val="15"/>
                <w:szCs w:val="15"/>
                <w:lang w:val="pt-BR"/>
              </w:rPr>
              <w:t>0.005</w:t>
            </w:r>
          </w:p>
        </w:tc>
        <w:tc>
          <w:tcPr>
            <w:tcW w:w="1256" w:type="dxa"/>
            <w:vAlign w:val="center"/>
          </w:tcPr>
          <w:p w14:paraId="0112415B" w14:textId="290B5B49"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992" w:type="dxa"/>
            <w:vAlign w:val="center"/>
          </w:tcPr>
          <w:p w14:paraId="3461E5C0" w14:textId="5958A559"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2AB7B83D" w14:textId="0A01E7DE"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sz w:val="15"/>
                <w:szCs w:val="15"/>
                <w:lang w:val="pt-BR"/>
              </w:rPr>
              <w:t>0.005</w:t>
            </w:r>
          </w:p>
        </w:tc>
        <w:tc>
          <w:tcPr>
            <w:tcW w:w="1296" w:type="dxa"/>
            <w:gridSpan w:val="3"/>
            <w:tcMar>
              <w:top w:w="0" w:type="dxa"/>
              <w:left w:w="57" w:type="dxa"/>
              <w:bottom w:w="0" w:type="dxa"/>
              <w:right w:w="57" w:type="dxa"/>
            </w:tcMar>
            <w:vAlign w:val="center"/>
          </w:tcPr>
          <w:p w14:paraId="6523D80F" w14:textId="2E3F2F36"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2B249C1E" w14:textId="152A0FFE" w:rsidR="000B6387" w:rsidRPr="00C5138A" w:rsidRDefault="000B6387" w:rsidP="000B6387">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r w:rsidRPr="00C5138A">
              <w:rPr>
                <w:rFonts w:ascii="Times New Roman" w:eastAsia="宋体" w:hAnsi="Times New Roman"/>
                <w:b/>
                <w:kern w:val="2"/>
                <w:sz w:val="15"/>
                <w:szCs w:val="15"/>
              </w:rPr>
              <w:t>0.0038</w:t>
            </w:r>
          </w:p>
        </w:tc>
      </w:tr>
      <w:tr w:rsidR="00102CB9" w:rsidRPr="00C5138A" w14:paraId="5EE1D0CB" w14:textId="77777777" w:rsidTr="00FB6E50">
        <w:trPr>
          <w:cantSplit/>
          <w:trHeight w:val="284"/>
          <w:jc w:val="center"/>
        </w:trPr>
        <w:tc>
          <w:tcPr>
            <w:tcW w:w="434" w:type="dxa"/>
            <w:vMerge/>
            <w:vAlign w:val="center"/>
          </w:tcPr>
          <w:p w14:paraId="75433923" w14:textId="77777777" w:rsidR="00102CB9" w:rsidRPr="00C5138A" w:rsidRDefault="00102CB9" w:rsidP="00102CB9">
            <w:pPr>
              <w:spacing w:after="0"/>
              <w:rPr>
                <w:rFonts w:ascii="Times New Roman" w:eastAsia="宋体" w:hAnsi="Times New Roman"/>
                <w:b/>
                <w:spacing w:val="20"/>
                <w:kern w:val="2"/>
                <w:sz w:val="15"/>
                <w:szCs w:val="15"/>
              </w:rPr>
            </w:pPr>
          </w:p>
        </w:tc>
        <w:tc>
          <w:tcPr>
            <w:tcW w:w="1553" w:type="dxa"/>
            <w:vAlign w:val="center"/>
          </w:tcPr>
          <w:p w14:paraId="2EF3EDB3" w14:textId="62921223" w:rsidR="00102CB9" w:rsidRPr="00C5138A" w:rsidRDefault="000B6387"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708" w:type="dxa"/>
            <w:gridSpan w:val="2"/>
            <w:vAlign w:val="center"/>
          </w:tcPr>
          <w:p w14:paraId="5EF2BAC7" w14:textId="5242C373"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20F43A76" w14:textId="6A55466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5473965C" w14:textId="3FFB5CFA"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715C2AED" w14:textId="38D1017B"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77E7A853" w14:textId="421CFA73"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0D317D74" w14:textId="1DB8614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438" w:type="dxa"/>
            <w:shd w:val="clear" w:color="auto" w:fill="auto"/>
            <w:vAlign w:val="center"/>
          </w:tcPr>
          <w:p w14:paraId="3EA68403" w14:textId="1CA14206"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256" w:type="dxa"/>
            <w:vAlign w:val="center"/>
          </w:tcPr>
          <w:p w14:paraId="15233BC3" w14:textId="33B9C07C"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vAlign w:val="center"/>
          </w:tcPr>
          <w:p w14:paraId="03B8650F" w14:textId="38CC32B4"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5409B349" w14:textId="66E90552"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132FD243" w14:textId="4902EE81"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2CA2068B" w14:textId="35A91101"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r>
      <w:tr w:rsidR="00102CB9" w:rsidRPr="00C5138A" w14:paraId="3DD8FF0F" w14:textId="77777777" w:rsidTr="00FB6E50">
        <w:trPr>
          <w:cantSplit/>
          <w:trHeight w:val="284"/>
          <w:jc w:val="center"/>
        </w:trPr>
        <w:tc>
          <w:tcPr>
            <w:tcW w:w="434" w:type="dxa"/>
            <w:vMerge/>
            <w:vAlign w:val="center"/>
          </w:tcPr>
          <w:p w14:paraId="1813F4D5" w14:textId="77777777" w:rsidR="00102CB9" w:rsidRPr="00C5138A" w:rsidRDefault="00102CB9" w:rsidP="00102CB9">
            <w:pPr>
              <w:spacing w:after="0"/>
              <w:rPr>
                <w:rFonts w:ascii="Times New Roman" w:eastAsia="宋体" w:hAnsi="Times New Roman"/>
                <w:b/>
                <w:spacing w:val="20"/>
                <w:kern w:val="2"/>
                <w:sz w:val="15"/>
                <w:szCs w:val="15"/>
              </w:rPr>
            </w:pPr>
          </w:p>
        </w:tc>
        <w:tc>
          <w:tcPr>
            <w:tcW w:w="1553" w:type="dxa"/>
            <w:vAlign w:val="center"/>
          </w:tcPr>
          <w:p w14:paraId="50A4573C" w14:textId="18CEA3D5" w:rsidR="00102CB9" w:rsidRPr="00C5138A" w:rsidRDefault="000B6387"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708" w:type="dxa"/>
            <w:gridSpan w:val="2"/>
            <w:vAlign w:val="center"/>
          </w:tcPr>
          <w:p w14:paraId="4BB37A0E" w14:textId="6651067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3F5E3C15" w14:textId="647BBA82"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1D33D908" w14:textId="292AC128"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6919D4DB" w14:textId="4532AD9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1F07C44E" w14:textId="6CC0ED75"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0802A9A6" w14:textId="4578A60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438" w:type="dxa"/>
            <w:shd w:val="clear" w:color="auto" w:fill="auto"/>
            <w:vAlign w:val="center"/>
          </w:tcPr>
          <w:p w14:paraId="6932F974" w14:textId="716EA09E"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256" w:type="dxa"/>
            <w:vAlign w:val="center"/>
          </w:tcPr>
          <w:p w14:paraId="6398C12A" w14:textId="781A1B07"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992" w:type="dxa"/>
            <w:vAlign w:val="center"/>
          </w:tcPr>
          <w:p w14:paraId="763742EB" w14:textId="0CC20866"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410F2955" w14:textId="147DF707"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7DB1745F" w14:textId="10849412" w:rsidR="00102CB9" w:rsidRPr="00C5138A" w:rsidRDefault="00102CB9" w:rsidP="00102CB9">
            <w:pPr>
              <w:spacing w:after="0"/>
              <w:jc w:val="center"/>
              <w:textAlignment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1BCA6031" w14:textId="31FE1BBF"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r>
      <w:tr w:rsidR="00102CB9" w:rsidRPr="00C5138A" w14:paraId="479E90C8" w14:textId="77777777" w:rsidTr="00FB6E50">
        <w:trPr>
          <w:cantSplit/>
          <w:trHeight w:val="284"/>
          <w:jc w:val="center"/>
        </w:trPr>
        <w:tc>
          <w:tcPr>
            <w:tcW w:w="434" w:type="dxa"/>
            <w:vMerge/>
            <w:vAlign w:val="center"/>
          </w:tcPr>
          <w:p w14:paraId="4B8DC9ED" w14:textId="77777777" w:rsidR="00102CB9" w:rsidRPr="00C5138A" w:rsidRDefault="00102CB9" w:rsidP="00102CB9">
            <w:pPr>
              <w:spacing w:after="0"/>
              <w:rPr>
                <w:rFonts w:ascii="Times New Roman" w:eastAsia="宋体" w:hAnsi="Times New Roman"/>
                <w:b/>
                <w:spacing w:val="20"/>
                <w:kern w:val="2"/>
                <w:sz w:val="15"/>
                <w:szCs w:val="15"/>
              </w:rPr>
            </w:pPr>
          </w:p>
        </w:tc>
        <w:tc>
          <w:tcPr>
            <w:tcW w:w="1553" w:type="dxa"/>
            <w:vAlign w:val="center"/>
          </w:tcPr>
          <w:p w14:paraId="19885753" w14:textId="4A6FD10F" w:rsidR="00102CB9" w:rsidRPr="00C5138A" w:rsidRDefault="000B6387"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708" w:type="dxa"/>
            <w:gridSpan w:val="2"/>
            <w:vAlign w:val="center"/>
          </w:tcPr>
          <w:p w14:paraId="1E8AD6E8" w14:textId="4D71EE74"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4F634E42" w14:textId="79AEF12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2FBE1ADC" w14:textId="6840E94E"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2B193E71" w14:textId="443B4962"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027D4AB3" w14:textId="40629FFC"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1BA759BF" w14:textId="40862E1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438" w:type="dxa"/>
            <w:shd w:val="clear" w:color="auto" w:fill="auto"/>
            <w:vAlign w:val="center"/>
          </w:tcPr>
          <w:p w14:paraId="7E2AA803" w14:textId="3C14AF55"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256" w:type="dxa"/>
            <w:vAlign w:val="center"/>
          </w:tcPr>
          <w:p w14:paraId="457C71B4" w14:textId="1C8BCE69"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992" w:type="dxa"/>
            <w:vAlign w:val="center"/>
          </w:tcPr>
          <w:p w14:paraId="5222CE8C" w14:textId="0AC8DED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1C5AA7A1" w14:textId="3F7A9206"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5CDD8C00" w14:textId="49313BC6" w:rsidR="00102CB9" w:rsidRPr="00C5138A" w:rsidRDefault="00102CB9" w:rsidP="00102CB9">
            <w:pPr>
              <w:spacing w:after="0"/>
              <w:jc w:val="center"/>
              <w:textAlignment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3A50C4E6" w14:textId="7C7B33B1"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r>
      <w:tr w:rsidR="00102CB9" w:rsidRPr="00C5138A" w14:paraId="1697F0DC" w14:textId="77777777" w:rsidTr="002E0BEA">
        <w:trPr>
          <w:cantSplit/>
          <w:trHeight w:val="284"/>
          <w:jc w:val="center"/>
        </w:trPr>
        <w:tc>
          <w:tcPr>
            <w:tcW w:w="434" w:type="dxa"/>
            <w:vMerge/>
            <w:vAlign w:val="center"/>
          </w:tcPr>
          <w:p w14:paraId="6D765155" w14:textId="77777777" w:rsidR="00102CB9" w:rsidRPr="00C5138A" w:rsidRDefault="00102CB9" w:rsidP="00102CB9">
            <w:pPr>
              <w:spacing w:after="0"/>
              <w:rPr>
                <w:rFonts w:ascii="Times New Roman" w:eastAsia="宋体" w:hAnsi="Times New Roman"/>
                <w:b/>
                <w:spacing w:val="20"/>
                <w:kern w:val="2"/>
                <w:sz w:val="15"/>
                <w:szCs w:val="15"/>
              </w:rPr>
            </w:pPr>
          </w:p>
        </w:tc>
        <w:tc>
          <w:tcPr>
            <w:tcW w:w="1553" w:type="dxa"/>
          </w:tcPr>
          <w:p w14:paraId="6F1B21E9" w14:textId="3EB40C82" w:rsidR="00102CB9" w:rsidRPr="00C5138A" w:rsidRDefault="000B6387"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708" w:type="dxa"/>
            <w:gridSpan w:val="2"/>
            <w:vAlign w:val="center"/>
          </w:tcPr>
          <w:p w14:paraId="7EF0E78B" w14:textId="26D5AF36"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7AEFC218" w14:textId="47675763"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5AF603A2" w14:textId="1D434402"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2AF653DD" w14:textId="317B1D4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46FC2259" w14:textId="22A05167"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51BE7ABC" w14:textId="76A2F022"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438" w:type="dxa"/>
            <w:shd w:val="clear" w:color="auto" w:fill="auto"/>
            <w:vAlign w:val="center"/>
          </w:tcPr>
          <w:p w14:paraId="1377664D" w14:textId="009712F2"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256" w:type="dxa"/>
            <w:vAlign w:val="center"/>
          </w:tcPr>
          <w:p w14:paraId="669C4FF1" w14:textId="3A7A5727"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992" w:type="dxa"/>
            <w:vAlign w:val="center"/>
          </w:tcPr>
          <w:p w14:paraId="15B3C4B1" w14:textId="571990E8"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850" w:type="dxa"/>
            <w:vAlign w:val="center"/>
          </w:tcPr>
          <w:p w14:paraId="2C8D829C" w14:textId="5C40B8C9"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4BD85903" w14:textId="00CEEE7B" w:rsidR="00102CB9" w:rsidRPr="00C5138A" w:rsidRDefault="00102CB9" w:rsidP="00102CB9">
            <w:pPr>
              <w:spacing w:after="0"/>
              <w:jc w:val="center"/>
              <w:textAlignment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45DBA6B9" w14:textId="1D7B0E2E"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r>
      <w:tr w:rsidR="00102CB9" w:rsidRPr="00C5138A" w14:paraId="4C20ED07" w14:textId="77777777" w:rsidTr="002E0BEA">
        <w:trPr>
          <w:cantSplit/>
          <w:trHeight w:val="284"/>
          <w:jc w:val="center"/>
        </w:trPr>
        <w:tc>
          <w:tcPr>
            <w:tcW w:w="434" w:type="dxa"/>
            <w:vMerge/>
            <w:vAlign w:val="center"/>
          </w:tcPr>
          <w:p w14:paraId="74B7E32B" w14:textId="77777777" w:rsidR="00102CB9" w:rsidRPr="00C5138A" w:rsidRDefault="00102CB9" w:rsidP="00102CB9">
            <w:pPr>
              <w:spacing w:after="0"/>
              <w:rPr>
                <w:rFonts w:ascii="Times New Roman" w:eastAsia="宋体" w:hAnsi="Times New Roman"/>
                <w:b/>
                <w:spacing w:val="20"/>
                <w:kern w:val="2"/>
                <w:sz w:val="15"/>
                <w:szCs w:val="15"/>
              </w:rPr>
            </w:pPr>
          </w:p>
        </w:tc>
        <w:tc>
          <w:tcPr>
            <w:tcW w:w="1553" w:type="dxa"/>
          </w:tcPr>
          <w:p w14:paraId="4D92DF3B" w14:textId="1C50ABD3" w:rsidR="00102CB9" w:rsidRPr="00C5138A" w:rsidRDefault="000B6387"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708" w:type="dxa"/>
            <w:gridSpan w:val="2"/>
            <w:vAlign w:val="center"/>
          </w:tcPr>
          <w:p w14:paraId="168AC8F5" w14:textId="6EAF60A3"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gridSpan w:val="2"/>
            <w:vAlign w:val="center"/>
          </w:tcPr>
          <w:p w14:paraId="654C0F68" w14:textId="62905D89"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5" w:type="dxa"/>
            <w:gridSpan w:val="2"/>
            <w:vAlign w:val="center"/>
          </w:tcPr>
          <w:p w14:paraId="31F7EFA9" w14:textId="3894BF11"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7" w:type="dxa"/>
            <w:gridSpan w:val="2"/>
            <w:vAlign w:val="center"/>
          </w:tcPr>
          <w:p w14:paraId="0FB1E8EF" w14:textId="5B1EFD1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3741D7B1" w14:textId="7B5FA180"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539" w:type="dxa"/>
            <w:shd w:val="clear" w:color="auto" w:fill="auto"/>
            <w:vAlign w:val="center"/>
          </w:tcPr>
          <w:p w14:paraId="73FC63FC" w14:textId="63E34900"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438" w:type="dxa"/>
            <w:shd w:val="clear" w:color="auto" w:fill="auto"/>
            <w:vAlign w:val="center"/>
          </w:tcPr>
          <w:p w14:paraId="3494ADB6" w14:textId="3EBE70D5"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256" w:type="dxa"/>
            <w:vAlign w:val="center"/>
          </w:tcPr>
          <w:p w14:paraId="46D90000" w14:textId="026E582D"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992" w:type="dxa"/>
            <w:vAlign w:val="center"/>
          </w:tcPr>
          <w:p w14:paraId="0DE1D486" w14:textId="0AD8F3F8" w:rsidR="00102CB9" w:rsidRPr="00C5138A" w:rsidRDefault="00102CB9" w:rsidP="00102CB9">
            <w:pPr>
              <w:spacing w:after="0"/>
              <w:jc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850" w:type="dxa"/>
            <w:vAlign w:val="center"/>
          </w:tcPr>
          <w:p w14:paraId="2BA2C7F6" w14:textId="39FDD13C"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1EDDF373" w14:textId="1D9F861B" w:rsidR="00102CB9" w:rsidRPr="00C5138A" w:rsidRDefault="00102CB9" w:rsidP="00102CB9">
            <w:pPr>
              <w:spacing w:after="0"/>
              <w:jc w:val="center"/>
              <w:textAlignment w:val="center"/>
              <w:rPr>
                <w:rFonts w:ascii="Times New Roman" w:eastAsia="宋体" w:hAnsi="Times New Roman"/>
                <w:b/>
                <w:kern w:val="2"/>
                <w:sz w:val="15"/>
                <w:szCs w:val="15"/>
              </w:rPr>
            </w:pPr>
            <w:r w:rsidRPr="00C5138A">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43D13667" w14:textId="14DBBE60" w:rsidR="00102CB9" w:rsidRPr="00C5138A" w:rsidRDefault="00102CB9" w:rsidP="00102CB9">
            <w:pPr>
              <w:spacing w:after="0"/>
              <w:jc w:val="center"/>
              <w:rPr>
                <w:rFonts w:ascii="Times New Roman" w:eastAsia="宋体" w:hAnsi="Times New Roman"/>
                <w:b/>
                <w:sz w:val="15"/>
                <w:szCs w:val="15"/>
              </w:rPr>
            </w:pPr>
            <w:r w:rsidRPr="00C5138A">
              <w:rPr>
                <w:rFonts w:ascii="Times New Roman" w:eastAsia="宋体" w:hAnsi="Times New Roman"/>
                <w:b/>
                <w:kern w:val="2"/>
                <w:sz w:val="15"/>
                <w:szCs w:val="15"/>
              </w:rPr>
              <w:t>/</w:t>
            </w:r>
          </w:p>
        </w:tc>
      </w:tr>
    </w:tbl>
    <w:p w14:paraId="38D76F81" w14:textId="17319F65" w:rsidR="00FB7299" w:rsidRPr="00D1697D" w:rsidRDefault="000212CB">
      <w:pPr>
        <w:spacing w:after="0" w:line="280" w:lineRule="exact"/>
        <w:rPr>
          <w:rFonts w:ascii="Times New Roman" w:eastAsia="宋体" w:hAnsi="Times New Roman"/>
          <w:color w:val="000000"/>
          <w:sz w:val="21"/>
          <w:szCs w:val="21"/>
        </w:rPr>
      </w:pPr>
      <w:r w:rsidRPr="001559A5">
        <w:rPr>
          <w:rFonts w:ascii="Times New Roman" w:eastAsia="宋体" w:hAnsi="Times New Roman"/>
          <w:color w:val="000000"/>
          <w:sz w:val="21"/>
          <w:szCs w:val="21"/>
        </w:rPr>
        <w:t>填表单位（盖章）：</w:t>
      </w:r>
      <w:r w:rsidR="00EB00DC">
        <w:rPr>
          <w:rFonts w:ascii="Times New Roman" w:eastAsia="宋体" w:hAnsi="Times New Roman"/>
          <w:color w:val="000000"/>
          <w:sz w:val="21"/>
          <w:szCs w:val="21"/>
        </w:rPr>
        <w:t>卫辉市唐庄镇众发食品加工部</w:t>
      </w:r>
      <w:r w:rsidRPr="001559A5">
        <w:rPr>
          <w:rFonts w:ascii="Times New Roman" w:eastAsia="宋体" w:hAnsi="Times New Roman"/>
          <w:color w:val="000000"/>
          <w:sz w:val="21"/>
          <w:szCs w:val="21"/>
        </w:rPr>
        <w:t xml:space="preserve">           </w:t>
      </w:r>
      <w:r w:rsidRPr="001559A5">
        <w:rPr>
          <w:rFonts w:ascii="Times New Roman" w:eastAsia="宋体" w:hAnsi="Times New Roman"/>
          <w:color w:val="000000"/>
          <w:sz w:val="21"/>
          <w:szCs w:val="21"/>
        </w:rPr>
        <w:t>填表人（签字）：</w:t>
      </w:r>
      <w:r w:rsidRPr="001559A5">
        <w:rPr>
          <w:rFonts w:ascii="Times New Roman" w:eastAsia="宋体" w:hAnsi="Times New Roman"/>
          <w:color w:val="000000"/>
          <w:sz w:val="21"/>
          <w:szCs w:val="21"/>
        </w:rPr>
        <w:t xml:space="preserve">                   </w:t>
      </w:r>
      <w:r w:rsidRPr="001559A5">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2C1FA" w14:textId="77777777" w:rsidR="000D7E29" w:rsidRDefault="000D7E29">
      <w:pPr>
        <w:spacing w:after="0"/>
      </w:pPr>
      <w:r>
        <w:separator/>
      </w:r>
    </w:p>
  </w:endnote>
  <w:endnote w:type="continuationSeparator" w:id="0">
    <w:p w14:paraId="567CE035" w14:textId="77777777" w:rsidR="000D7E29" w:rsidRDefault="000D7E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黑体"/>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26"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A8490" w14:textId="77777777" w:rsidR="000D7E29" w:rsidRDefault="000D7E29">
      <w:pPr>
        <w:spacing w:after="0"/>
      </w:pPr>
      <w:r>
        <w:separator/>
      </w:r>
    </w:p>
  </w:footnote>
  <w:footnote w:type="continuationSeparator" w:id="0">
    <w:p w14:paraId="448BD5F2" w14:textId="77777777" w:rsidR="000D7E29" w:rsidRDefault="000D7E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0A8D0327"/>
    <w:multiLevelType w:val="hybridMultilevel"/>
    <w:tmpl w:val="D9229A92"/>
    <w:lvl w:ilvl="0" w:tplc="1F5EB0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F934E6A"/>
    <w:multiLevelType w:val="hybridMultilevel"/>
    <w:tmpl w:val="A238A90A"/>
    <w:lvl w:ilvl="0" w:tplc="2B247D20">
      <w:start w:val="1"/>
      <w:numFmt w:val="decimal"/>
      <w:lvlText w:val="%1."/>
      <w:lvlJc w:val="left"/>
      <w:pPr>
        <w:ind w:left="660" w:hanging="18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53146A22"/>
    <w:multiLevelType w:val="hybridMultilevel"/>
    <w:tmpl w:val="3EA8446C"/>
    <w:lvl w:ilvl="0" w:tplc="F8740B3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3B369E3"/>
    <w:multiLevelType w:val="hybridMultilevel"/>
    <w:tmpl w:val="83D6067C"/>
    <w:lvl w:ilvl="0" w:tplc="98520B3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500541C"/>
    <w:multiLevelType w:val="hybridMultilevel"/>
    <w:tmpl w:val="198E9BBE"/>
    <w:lvl w:ilvl="0" w:tplc="F30EF31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83806399">
    <w:abstractNumId w:val="4"/>
  </w:num>
  <w:num w:numId="2" w16cid:durableId="1784494269">
    <w:abstractNumId w:val="3"/>
  </w:num>
  <w:num w:numId="3" w16cid:durableId="544875327">
    <w:abstractNumId w:val="0"/>
  </w:num>
  <w:num w:numId="4" w16cid:durableId="588579906">
    <w:abstractNumId w:val="5"/>
  </w:num>
  <w:num w:numId="5" w16cid:durableId="230777718">
    <w:abstractNumId w:val="7"/>
  </w:num>
  <w:num w:numId="6" w16cid:durableId="2144348778">
    <w:abstractNumId w:val="1"/>
  </w:num>
  <w:num w:numId="7" w16cid:durableId="1756047528">
    <w:abstractNumId w:val="6"/>
  </w:num>
  <w:num w:numId="8" w16cid:durableId="1859390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6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363D"/>
    <w:rsid w:val="00003E02"/>
    <w:rsid w:val="00006E87"/>
    <w:rsid w:val="00007898"/>
    <w:rsid w:val="00007F2D"/>
    <w:rsid w:val="00010E8F"/>
    <w:rsid w:val="0001129D"/>
    <w:rsid w:val="00015A0E"/>
    <w:rsid w:val="000161AA"/>
    <w:rsid w:val="00016367"/>
    <w:rsid w:val="00016C71"/>
    <w:rsid w:val="00016E0B"/>
    <w:rsid w:val="0001783E"/>
    <w:rsid w:val="00017943"/>
    <w:rsid w:val="000203FA"/>
    <w:rsid w:val="0002044C"/>
    <w:rsid w:val="000212CB"/>
    <w:rsid w:val="000216D6"/>
    <w:rsid w:val="000219F5"/>
    <w:rsid w:val="00022DDC"/>
    <w:rsid w:val="00023166"/>
    <w:rsid w:val="000245EE"/>
    <w:rsid w:val="00025D71"/>
    <w:rsid w:val="00025E06"/>
    <w:rsid w:val="00025E38"/>
    <w:rsid w:val="000268CF"/>
    <w:rsid w:val="000268FD"/>
    <w:rsid w:val="00027710"/>
    <w:rsid w:val="00027DAE"/>
    <w:rsid w:val="00031ACC"/>
    <w:rsid w:val="00033B2A"/>
    <w:rsid w:val="000342AF"/>
    <w:rsid w:val="00040157"/>
    <w:rsid w:val="00040DB3"/>
    <w:rsid w:val="00045821"/>
    <w:rsid w:val="00045DD8"/>
    <w:rsid w:val="000465C4"/>
    <w:rsid w:val="0005166B"/>
    <w:rsid w:val="00053039"/>
    <w:rsid w:val="00053277"/>
    <w:rsid w:val="00053378"/>
    <w:rsid w:val="00054A79"/>
    <w:rsid w:val="00054C72"/>
    <w:rsid w:val="00054E84"/>
    <w:rsid w:val="0005551B"/>
    <w:rsid w:val="00055B84"/>
    <w:rsid w:val="00056785"/>
    <w:rsid w:val="00057A23"/>
    <w:rsid w:val="00057E22"/>
    <w:rsid w:val="00064EDD"/>
    <w:rsid w:val="00065FD0"/>
    <w:rsid w:val="0007186E"/>
    <w:rsid w:val="000718B1"/>
    <w:rsid w:val="00073317"/>
    <w:rsid w:val="000746A9"/>
    <w:rsid w:val="00075ECD"/>
    <w:rsid w:val="000762D9"/>
    <w:rsid w:val="00076793"/>
    <w:rsid w:val="00076DD1"/>
    <w:rsid w:val="00081072"/>
    <w:rsid w:val="0008182F"/>
    <w:rsid w:val="00081A33"/>
    <w:rsid w:val="000831A5"/>
    <w:rsid w:val="000838C1"/>
    <w:rsid w:val="00084599"/>
    <w:rsid w:val="00086F9E"/>
    <w:rsid w:val="00087482"/>
    <w:rsid w:val="00090916"/>
    <w:rsid w:val="00092DE8"/>
    <w:rsid w:val="0009321E"/>
    <w:rsid w:val="000933F0"/>
    <w:rsid w:val="000946BF"/>
    <w:rsid w:val="00095DEA"/>
    <w:rsid w:val="00095E14"/>
    <w:rsid w:val="00096F10"/>
    <w:rsid w:val="00097571"/>
    <w:rsid w:val="000A0111"/>
    <w:rsid w:val="000A0962"/>
    <w:rsid w:val="000A1CD7"/>
    <w:rsid w:val="000A1DA0"/>
    <w:rsid w:val="000A2FDE"/>
    <w:rsid w:val="000A3326"/>
    <w:rsid w:val="000A36D9"/>
    <w:rsid w:val="000A3F5F"/>
    <w:rsid w:val="000A777C"/>
    <w:rsid w:val="000B072F"/>
    <w:rsid w:val="000B2571"/>
    <w:rsid w:val="000B3767"/>
    <w:rsid w:val="000B4882"/>
    <w:rsid w:val="000B508C"/>
    <w:rsid w:val="000B52DE"/>
    <w:rsid w:val="000B5561"/>
    <w:rsid w:val="000B6387"/>
    <w:rsid w:val="000B64B7"/>
    <w:rsid w:val="000B6D38"/>
    <w:rsid w:val="000C04F5"/>
    <w:rsid w:val="000C39E3"/>
    <w:rsid w:val="000C3BB9"/>
    <w:rsid w:val="000C4665"/>
    <w:rsid w:val="000C4746"/>
    <w:rsid w:val="000C52D6"/>
    <w:rsid w:val="000C553F"/>
    <w:rsid w:val="000C5B38"/>
    <w:rsid w:val="000C65AE"/>
    <w:rsid w:val="000C6E49"/>
    <w:rsid w:val="000C6FBC"/>
    <w:rsid w:val="000D01B1"/>
    <w:rsid w:val="000D0845"/>
    <w:rsid w:val="000D18B0"/>
    <w:rsid w:val="000D2347"/>
    <w:rsid w:val="000D2ED2"/>
    <w:rsid w:val="000D2F19"/>
    <w:rsid w:val="000D303A"/>
    <w:rsid w:val="000D589F"/>
    <w:rsid w:val="000D5B55"/>
    <w:rsid w:val="000D6508"/>
    <w:rsid w:val="000D6D93"/>
    <w:rsid w:val="000D6E8C"/>
    <w:rsid w:val="000D70B0"/>
    <w:rsid w:val="000D79C5"/>
    <w:rsid w:val="000D7A22"/>
    <w:rsid w:val="000D7E29"/>
    <w:rsid w:val="000E09FD"/>
    <w:rsid w:val="000E0A53"/>
    <w:rsid w:val="000E0B72"/>
    <w:rsid w:val="000E0DE9"/>
    <w:rsid w:val="000E10B8"/>
    <w:rsid w:val="000E1281"/>
    <w:rsid w:val="000E21BF"/>
    <w:rsid w:val="000E3991"/>
    <w:rsid w:val="000E49A4"/>
    <w:rsid w:val="000E615E"/>
    <w:rsid w:val="000E68C6"/>
    <w:rsid w:val="000E6E6F"/>
    <w:rsid w:val="000E75F3"/>
    <w:rsid w:val="000E7E19"/>
    <w:rsid w:val="000F048C"/>
    <w:rsid w:val="000F30AE"/>
    <w:rsid w:val="000F382F"/>
    <w:rsid w:val="000F39B5"/>
    <w:rsid w:val="000F4E03"/>
    <w:rsid w:val="000F4FDF"/>
    <w:rsid w:val="000F553A"/>
    <w:rsid w:val="000F5C8F"/>
    <w:rsid w:val="00101003"/>
    <w:rsid w:val="0010153D"/>
    <w:rsid w:val="0010156C"/>
    <w:rsid w:val="0010236A"/>
    <w:rsid w:val="00102CB9"/>
    <w:rsid w:val="00104459"/>
    <w:rsid w:val="00107468"/>
    <w:rsid w:val="00107AFE"/>
    <w:rsid w:val="00107FC4"/>
    <w:rsid w:val="001106A9"/>
    <w:rsid w:val="00111200"/>
    <w:rsid w:val="0011229F"/>
    <w:rsid w:val="00112F19"/>
    <w:rsid w:val="001144FA"/>
    <w:rsid w:val="00115B7D"/>
    <w:rsid w:val="00115FCF"/>
    <w:rsid w:val="001163BF"/>
    <w:rsid w:val="00116FF2"/>
    <w:rsid w:val="0011768A"/>
    <w:rsid w:val="0012099A"/>
    <w:rsid w:val="00123B5C"/>
    <w:rsid w:val="001241BC"/>
    <w:rsid w:val="0012461B"/>
    <w:rsid w:val="00124B5C"/>
    <w:rsid w:val="00125F05"/>
    <w:rsid w:val="00126421"/>
    <w:rsid w:val="00126B2A"/>
    <w:rsid w:val="0013078B"/>
    <w:rsid w:val="0013092B"/>
    <w:rsid w:val="0013321D"/>
    <w:rsid w:val="00133BB6"/>
    <w:rsid w:val="00134AEE"/>
    <w:rsid w:val="00134D8C"/>
    <w:rsid w:val="001356A2"/>
    <w:rsid w:val="00136202"/>
    <w:rsid w:val="0014060F"/>
    <w:rsid w:val="001409B9"/>
    <w:rsid w:val="00141589"/>
    <w:rsid w:val="00141F26"/>
    <w:rsid w:val="00142018"/>
    <w:rsid w:val="00142380"/>
    <w:rsid w:val="001435C1"/>
    <w:rsid w:val="00143630"/>
    <w:rsid w:val="00145D27"/>
    <w:rsid w:val="00146FCD"/>
    <w:rsid w:val="00147CA3"/>
    <w:rsid w:val="00151135"/>
    <w:rsid w:val="0015236C"/>
    <w:rsid w:val="00152758"/>
    <w:rsid w:val="0015290D"/>
    <w:rsid w:val="0015516E"/>
    <w:rsid w:val="00155843"/>
    <w:rsid w:val="001559A5"/>
    <w:rsid w:val="00155F01"/>
    <w:rsid w:val="00156441"/>
    <w:rsid w:val="00157DC7"/>
    <w:rsid w:val="00160906"/>
    <w:rsid w:val="00161EE5"/>
    <w:rsid w:val="001638FD"/>
    <w:rsid w:val="001644E6"/>
    <w:rsid w:val="0016553C"/>
    <w:rsid w:val="00165897"/>
    <w:rsid w:val="001669F2"/>
    <w:rsid w:val="00166C9C"/>
    <w:rsid w:val="00167C08"/>
    <w:rsid w:val="00170318"/>
    <w:rsid w:val="0017043C"/>
    <w:rsid w:val="00171583"/>
    <w:rsid w:val="0017257B"/>
    <w:rsid w:val="0017401F"/>
    <w:rsid w:val="001742D0"/>
    <w:rsid w:val="00174D58"/>
    <w:rsid w:val="001760BF"/>
    <w:rsid w:val="001766CC"/>
    <w:rsid w:val="00180F58"/>
    <w:rsid w:val="00181E8F"/>
    <w:rsid w:val="00182A28"/>
    <w:rsid w:val="001834A2"/>
    <w:rsid w:val="001846C2"/>
    <w:rsid w:val="001861F8"/>
    <w:rsid w:val="00187748"/>
    <w:rsid w:val="0019251C"/>
    <w:rsid w:val="00192A64"/>
    <w:rsid w:val="001939F3"/>
    <w:rsid w:val="0019598F"/>
    <w:rsid w:val="00195EF7"/>
    <w:rsid w:val="001965DC"/>
    <w:rsid w:val="00196863"/>
    <w:rsid w:val="00196938"/>
    <w:rsid w:val="00196939"/>
    <w:rsid w:val="001969B5"/>
    <w:rsid w:val="00196ACD"/>
    <w:rsid w:val="00197760"/>
    <w:rsid w:val="001A0067"/>
    <w:rsid w:val="001A0ABB"/>
    <w:rsid w:val="001A0C55"/>
    <w:rsid w:val="001A111E"/>
    <w:rsid w:val="001A2A4E"/>
    <w:rsid w:val="001A2FF3"/>
    <w:rsid w:val="001A3A7B"/>
    <w:rsid w:val="001A41F6"/>
    <w:rsid w:val="001A4F5C"/>
    <w:rsid w:val="001A5817"/>
    <w:rsid w:val="001A613E"/>
    <w:rsid w:val="001A647A"/>
    <w:rsid w:val="001A6B6E"/>
    <w:rsid w:val="001A6DB5"/>
    <w:rsid w:val="001A7132"/>
    <w:rsid w:val="001B1089"/>
    <w:rsid w:val="001B2EC5"/>
    <w:rsid w:val="001B3179"/>
    <w:rsid w:val="001B3D56"/>
    <w:rsid w:val="001B51A1"/>
    <w:rsid w:val="001B5691"/>
    <w:rsid w:val="001B59C7"/>
    <w:rsid w:val="001B5E23"/>
    <w:rsid w:val="001B6BC3"/>
    <w:rsid w:val="001B6D67"/>
    <w:rsid w:val="001B752B"/>
    <w:rsid w:val="001C006B"/>
    <w:rsid w:val="001C12BD"/>
    <w:rsid w:val="001C2595"/>
    <w:rsid w:val="001C2CC3"/>
    <w:rsid w:val="001C5745"/>
    <w:rsid w:val="001C69C9"/>
    <w:rsid w:val="001C7AB1"/>
    <w:rsid w:val="001D00CA"/>
    <w:rsid w:val="001D08F8"/>
    <w:rsid w:val="001D0B89"/>
    <w:rsid w:val="001D0DA3"/>
    <w:rsid w:val="001D1231"/>
    <w:rsid w:val="001D34AB"/>
    <w:rsid w:val="001D399C"/>
    <w:rsid w:val="001D3BBC"/>
    <w:rsid w:val="001D543B"/>
    <w:rsid w:val="001E0095"/>
    <w:rsid w:val="001E051F"/>
    <w:rsid w:val="001E0771"/>
    <w:rsid w:val="001E08DF"/>
    <w:rsid w:val="001E1A18"/>
    <w:rsid w:val="001E1FD9"/>
    <w:rsid w:val="001E2C2D"/>
    <w:rsid w:val="001E3413"/>
    <w:rsid w:val="001E3AEE"/>
    <w:rsid w:val="001E445E"/>
    <w:rsid w:val="001E4776"/>
    <w:rsid w:val="001E47A6"/>
    <w:rsid w:val="001E4A48"/>
    <w:rsid w:val="001E4CF8"/>
    <w:rsid w:val="001E4DD5"/>
    <w:rsid w:val="001E4FE3"/>
    <w:rsid w:val="001E50E8"/>
    <w:rsid w:val="001E6391"/>
    <w:rsid w:val="001E64D9"/>
    <w:rsid w:val="001E6C21"/>
    <w:rsid w:val="001E74A4"/>
    <w:rsid w:val="001E7A82"/>
    <w:rsid w:val="001E7AC8"/>
    <w:rsid w:val="001E7E4B"/>
    <w:rsid w:val="001F02BE"/>
    <w:rsid w:val="001F0F8F"/>
    <w:rsid w:val="001F1044"/>
    <w:rsid w:val="001F18CC"/>
    <w:rsid w:val="001F1A33"/>
    <w:rsid w:val="001F1A77"/>
    <w:rsid w:val="001F2910"/>
    <w:rsid w:val="001F3601"/>
    <w:rsid w:val="001F457F"/>
    <w:rsid w:val="001F4DF8"/>
    <w:rsid w:val="001F546B"/>
    <w:rsid w:val="001F7F3F"/>
    <w:rsid w:val="002001D6"/>
    <w:rsid w:val="00201EDC"/>
    <w:rsid w:val="00202438"/>
    <w:rsid w:val="002032CC"/>
    <w:rsid w:val="00204626"/>
    <w:rsid w:val="00206BB2"/>
    <w:rsid w:val="002075BB"/>
    <w:rsid w:val="00210878"/>
    <w:rsid w:val="00210A5C"/>
    <w:rsid w:val="00211861"/>
    <w:rsid w:val="0021229E"/>
    <w:rsid w:val="002129F6"/>
    <w:rsid w:val="00213673"/>
    <w:rsid w:val="00214112"/>
    <w:rsid w:val="00214630"/>
    <w:rsid w:val="002147E5"/>
    <w:rsid w:val="002153B1"/>
    <w:rsid w:val="0021596E"/>
    <w:rsid w:val="0021617D"/>
    <w:rsid w:val="00216FB1"/>
    <w:rsid w:val="002175A0"/>
    <w:rsid w:val="00217BC0"/>
    <w:rsid w:val="00220469"/>
    <w:rsid w:val="00223494"/>
    <w:rsid w:val="002235CA"/>
    <w:rsid w:val="00224D4C"/>
    <w:rsid w:val="00224E1A"/>
    <w:rsid w:val="0022500D"/>
    <w:rsid w:val="00225270"/>
    <w:rsid w:val="00225FC2"/>
    <w:rsid w:val="00225FC3"/>
    <w:rsid w:val="00226D5E"/>
    <w:rsid w:val="00226D8C"/>
    <w:rsid w:val="00226DB2"/>
    <w:rsid w:val="002274FE"/>
    <w:rsid w:val="00227A97"/>
    <w:rsid w:val="00230E79"/>
    <w:rsid w:val="00232274"/>
    <w:rsid w:val="00232B51"/>
    <w:rsid w:val="00232BA8"/>
    <w:rsid w:val="00233293"/>
    <w:rsid w:val="002338E5"/>
    <w:rsid w:val="002339F3"/>
    <w:rsid w:val="00233D0F"/>
    <w:rsid w:val="002342D3"/>
    <w:rsid w:val="00234B72"/>
    <w:rsid w:val="00234FF0"/>
    <w:rsid w:val="0023597F"/>
    <w:rsid w:val="00235F3E"/>
    <w:rsid w:val="00236260"/>
    <w:rsid w:val="002366A6"/>
    <w:rsid w:val="00237219"/>
    <w:rsid w:val="002408E6"/>
    <w:rsid w:val="002409F1"/>
    <w:rsid w:val="00241276"/>
    <w:rsid w:val="00241D64"/>
    <w:rsid w:val="002423CD"/>
    <w:rsid w:val="00244B80"/>
    <w:rsid w:val="002451DA"/>
    <w:rsid w:val="00245D28"/>
    <w:rsid w:val="00245FA5"/>
    <w:rsid w:val="00246908"/>
    <w:rsid w:val="00246985"/>
    <w:rsid w:val="002475CC"/>
    <w:rsid w:val="002475E8"/>
    <w:rsid w:val="00250649"/>
    <w:rsid w:val="00251B58"/>
    <w:rsid w:val="00251BBB"/>
    <w:rsid w:val="00251C47"/>
    <w:rsid w:val="002522E3"/>
    <w:rsid w:val="00254A22"/>
    <w:rsid w:val="002558E2"/>
    <w:rsid w:val="002565D1"/>
    <w:rsid w:val="00257967"/>
    <w:rsid w:val="002579DD"/>
    <w:rsid w:val="002579E6"/>
    <w:rsid w:val="00257BAF"/>
    <w:rsid w:val="00260345"/>
    <w:rsid w:val="00260DD1"/>
    <w:rsid w:val="00260FB7"/>
    <w:rsid w:val="0026175D"/>
    <w:rsid w:val="00262A8E"/>
    <w:rsid w:val="00263B09"/>
    <w:rsid w:val="00263F6D"/>
    <w:rsid w:val="0026445C"/>
    <w:rsid w:val="00265130"/>
    <w:rsid w:val="002651DF"/>
    <w:rsid w:val="00265B61"/>
    <w:rsid w:val="00265E07"/>
    <w:rsid w:val="0026708F"/>
    <w:rsid w:val="002670EA"/>
    <w:rsid w:val="002676AD"/>
    <w:rsid w:val="0027365D"/>
    <w:rsid w:val="00275068"/>
    <w:rsid w:val="00275778"/>
    <w:rsid w:val="00276748"/>
    <w:rsid w:val="002769A4"/>
    <w:rsid w:val="00280384"/>
    <w:rsid w:val="002805AF"/>
    <w:rsid w:val="00280BD0"/>
    <w:rsid w:val="00281F7C"/>
    <w:rsid w:val="00283A74"/>
    <w:rsid w:val="00284313"/>
    <w:rsid w:val="002857BC"/>
    <w:rsid w:val="002857E9"/>
    <w:rsid w:val="002860C6"/>
    <w:rsid w:val="00290CFC"/>
    <w:rsid w:val="00292077"/>
    <w:rsid w:val="0029343D"/>
    <w:rsid w:val="00293E3A"/>
    <w:rsid w:val="002944D4"/>
    <w:rsid w:val="00294A66"/>
    <w:rsid w:val="00295663"/>
    <w:rsid w:val="00295A83"/>
    <w:rsid w:val="00296AE1"/>
    <w:rsid w:val="002971E8"/>
    <w:rsid w:val="002A1829"/>
    <w:rsid w:val="002A1A89"/>
    <w:rsid w:val="002A337D"/>
    <w:rsid w:val="002A38B0"/>
    <w:rsid w:val="002A3C9F"/>
    <w:rsid w:val="002A4563"/>
    <w:rsid w:val="002A4A22"/>
    <w:rsid w:val="002A5E70"/>
    <w:rsid w:val="002A6724"/>
    <w:rsid w:val="002A784E"/>
    <w:rsid w:val="002B1DB4"/>
    <w:rsid w:val="002B2378"/>
    <w:rsid w:val="002B2C9C"/>
    <w:rsid w:val="002B2E01"/>
    <w:rsid w:val="002B2F26"/>
    <w:rsid w:val="002B3560"/>
    <w:rsid w:val="002B5D24"/>
    <w:rsid w:val="002B6086"/>
    <w:rsid w:val="002B6D81"/>
    <w:rsid w:val="002B762E"/>
    <w:rsid w:val="002C1DBC"/>
    <w:rsid w:val="002C2462"/>
    <w:rsid w:val="002C2B2F"/>
    <w:rsid w:val="002C4AA3"/>
    <w:rsid w:val="002C5C46"/>
    <w:rsid w:val="002C5E1E"/>
    <w:rsid w:val="002C632C"/>
    <w:rsid w:val="002C6827"/>
    <w:rsid w:val="002D10A3"/>
    <w:rsid w:val="002D17AF"/>
    <w:rsid w:val="002D26FD"/>
    <w:rsid w:val="002D31C1"/>
    <w:rsid w:val="002D48AC"/>
    <w:rsid w:val="002D727A"/>
    <w:rsid w:val="002D7439"/>
    <w:rsid w:val="002E00B5"/>
    <w:rsid w:val="002E2D44"/>
    <w:rsid w:val="002E339D"/>
    <w:rsid w:val="002E34C7"/>
    <w:rsid w:val="002E3549"/>
    <w:rsid w:val="002E5AA9"/>
    <w:rsid w:val="002E6DCE"/>
    <w:rsid w:val="002E7EE0"/>
    <w:rsid w:val="002F3A7E"/>
    <w:rsid w:val="002F4062"/>
    <w:rsid w:val="002F42C6"/>
    <w:rsid w:val="002F469B"/>
    <w:rsid w:val="002F4E41"/>
    <w:rsid w:val="002F616D"/>
    <w:rsid w:val="002F78F1"/>
    <w:rsid w:val="003015E1"/>
    <w:rsid w:val="00302D2F"/>
    <w:rsid w:val="00303363"/>
    <w:rsid w:val="00303F69"/>
    <w:rsid w:val="00304A6B"/>
    <w:rsid w:val="0030588A"/>
    <w:rsid w:val="0030639C"/>
    <w:rsid w:val="003073B6"/>
    <w:rsid w:val="00307E5A"/>
    <w:rsid w:val="003106F5"/>
    <w:rsid w:val="00310703"/>
    <w:rsid w:val="00311BC2"/>
    <w:rsid w:val="003123FD"/>
    <w:rsid w:val="003125C6"/>
    <w:rsid w:val="00312980"/>
    <w:rsid w:val="00312C56"/>
    <w:rsid w:val="00313456"/>
    <w:rsid w:val="0031367B"/>
    <w:rsid w:val="003137B9"/>
    <w:rsid w:val="00313E7D"/>
    <w:rsid w:val="00313F85"/>
    <w:rsid w:val="0031518B"/>
    <w:rsid w:val="00315568"/>
    <w:rsid w:val="00315624"/>
    <w:rsid w:val="00315A90"/>
    <w:rsid w:val="003169E2"/>
    <w:rsid w:val="00316A90"/>
    <w:rsid w:val="003176CC"/>
    <w:rsid w:val="003205B2"/>
    <w:rsid w:val="0032111A"/>
    <w:rsid w:val="00321528"/>
    <w:rsid w:val="00321AB3"/>
    <w:rsid w:val="00322655"/>
    <w:rsid w:val="00323816"/>
    <w:rsid w:val="00323FC1"/>
    <w:rsid w:val="00324662"/>
    <w:rsid w:val="0032468C"/>
    <w:rsid w:val="003255A3"/>
    <w:rsid w:val="003259DE"/>
    <w:rsid w:val="003273C3"/>
    <w:rsid w:val="00330842"/>
    <w:rsid w:val="003318B3"/>
    <w:rsid w:val="003326D3"/>
    <w:rsid w:val="003327F7"/>
    <w:rsid w:val="00332AF1"/>
    <w:rsid w:val="003337C6"/>
    <w:rsid w:val="00334A69"/>
    <w:rsid w:val="003356F6"/>
    <w:rsid w:val="00337A39"/>
    <w:rsid w:val="0034231A"/>
    <w:rsid w:val="003440B4"/>
    <w:rsid w:val="0034426D"/>
    <w:rsid w:val="003479B0"/>
    <w:rsid w:val="00350454"/>
    <w:rsid w:val="0035082D"/>
    <w:rsid w:val="00351711"/>
    <w:rsid w:val="0035178B"/>
    <w:rsid w:val="0035190A"/>
    <w:rsid w:val="00352B41"/>
    <w:rsid w:val="00355082"/>
    <w:rsid w:val="00356880"/>
    <w:rsid w:val="003602E9"/>
    <w:rsid w:val="003603DA"/>
    <w:rsid w:val="00360A7E"/>
    <w:rsid w:val="00360ABB"/>
    <w:rsid w:val="00362D72"/>
    <w:rsid w:val="00363DD0"/>
    <w:rsid w:val="00363FED"/>
    <w:rsid w:val="00364F18"/>
    <w:rsid w:val="00370257"/>
    <w:rsid w:val="00370805"/>
    <w:rsid w:val="003715B0"/>
    <w:rsid w:val="00371DBF"/>
    <w:rsid w:val="00371E2A"/>
    <w:rsid w:val="00374275"/>
    <w:rsid w:val="003750DA"/>
    <w:rsid w:val="00375F10"/>
    <w:rsid w:val="00376098"/>
    <w:rsid w:val="003769A9"/>
    <w:rsid w:val="00377157"/>
    <w:rsid w:val="00377434"/>
    <w:rsid w:val="003779E9"/>
    <w:rsid w:val="00380CA9"/>
    <w:rsid w:val="00381F27"/>
    <w:rsid w:val="00383F1D"/>
    <w:rsid w:val="0038437D"/>
    <w:rsid w:val="00384AB7"/>
    <w:rsid w:val="003851A3"/>
    <w:rsid w:val="00387A9F"/>
    <w:rsid w:val="00390E5A"/>
    <w:rsid w:val="00390FFB"/>
    <w:rsid w:val="00392894"/>
    <w:rsid w:val="00394DBC"/>
    <w:rsid w:val="00395555"/>
    <w:rsid w:val="003961A3"/>
    <w:rsid w:val="00397F89"/>
    <w:rsid w:val="003A09D1"/>
    <w:rsid w:val="003A235C"/>
    <w:rsid w:val="003A3FCA"/>
    <w:rsid w:val="003A4778"/>
    <w:rsid w:val="003A52C8"/>
    <w:rsid w:val="003A5D22"/>
    <w:rsid w:val="003A5FE2"/>
    <w:rsid w:val="003A6706"/>
    <w:rsid w:val="003B0215"/>
    <w:rsid w:val="003B0CAB"/>
    <w:rsid w:val="003B2239"/>
    <w:rsid w:val="003B2D51"/>
    <w:rsid w:val="003B3726"/>
    <w:rsid w:val="003B3E20"/>
    <w:rsid w:val="003B4A89"/>
    <w:rsid w:val="003B5558"/>
    <w:rsid w:val="003B5677"/>
    <w:rsid w:val="003B59C7"/>
    <w:rsid w:val="003B5CD1"/>
    <w:rsid w:val="003B67B8"/>
    <w:rsid w:val="003B67F0"/>
    <w:rsid w:val="003B6C91"/>
    <w:rsid w:val="003B74F4"/>
    <w:rsid w:val="003C0E2C"/>
    <w:rsid w:val="003C1330"/>
    <w:rsid w:val="003C360B"/>
    <w:rsid w:val="003C3647"/>
    <w:rsid w:val="003C37E6"/>
    <w:rsid w:val="003C57F2"/>
    <w:rsid w:val="003C5D1B"/>
    <w:rsid w:val="003C7343"/>
    <w:rsid w:val="003C7B93"/>
    <w:rsid w:val="003D0A6C"/>
    <w:rsid w:val="003D22A4"/>
    <w:rsid w:val="003D2E79"/>
    <w:rsid w:val="003D3002"/>
    <w:rsid w:val="003D3E2D"/>
    <w:rsid w:val="003D5CAF"/>
    <w:rsid w:val="003D6CFE"/>
    <w:rsid w:val="003D735E"/>
    <w:rsid w:val="003D7D84"/>
    <w:rsid w:val="003D7DD9"/>
    <w:rsid w:val="003E006E"/>
    <w:rsid w:val="003E08B5"/>
    <w:rsid w:val="003E0A49"/>
    <w:rsid w:val="003E1AA3"/>
    <w:rsid w:val="003E1FB8"/>
    <w:rsid w:val="003E24FD"/>
    <w:rsid w:val="003E2F55"/>
    <w:rsid w:val="003E45F8"/>
    <w:rsid w:val="003E51AB"/>
    <w:rsid w:val="003E57A9"/>
    <w:rsid w:val="003E5B56"/>
    <w:rsid w:val="003E6B51"/>
    <w:rsid w:val="003E708B"/>
    <w:rsid w:val="003F0967"/>
    <w:rsid w:val="003F28B4"/>
    <w:rsid w:val="003F386A"/>
    <w:rsid w:val="003F43D8"/>
    <w:rsid w:val="003F4AB0"/>
    <w:rsid w:val="003F55D4"/>
    <w:rsid w:val="003F5906"/>
    <w:rsid w:val="003F5BCE"/>
    <w:rsid w:val="003F5F29"/>
    <w:rsid w:val="003F60FC"/>
    <w:rsid w:val="004021F3"/>
    <w:rsid w:val="00403C91"/>
    <w:rsid w:val="00404131"/>
    <w:rsid w:val="004044E2"/>
    <w:rsid w:val="004059CA"/>
    <w:rsid w:val="00407813"/>
    <w:rsid w:val="00407A7D"/>
    <w:rsid w:val="00407FBE"/>
    <w:rsid w:val="00410950"/>
    <w:rsid w:val="00411BB4"/>
    <w:rsid w:val="00411F9C"/>
    <w:rsid w:val="00412020"/>
    <w:rsid w:val="00412623"/>
    <w:rsid w:val="0041350B"/>
    <w:rsid w:val="0041402D"/>
    <w:rsid w:val="004141AA"/>
    <w:rsid w:val="00415219"/>
    <w:rsid w:val="004157A6"/>
    <w:rsid w:val="00415AA4"/>
    <w:rsid w:val="00416A05"/>
    <w:rsid w:val="0041726C"/>
    <w:rsid w:val="004173CB"/>
    <w:rsid w:val="004213C4"/>
    <w:rsid w:val="004222BF"/>
    <w:rsid w:val="0042320B"/>
    <w:rsid w:val="00423BB3"/>
    <w:rsid w:val="004264E1"/>
    <w:rsid w:val="00426DB8"/>
    <w:rsid w:val="004278A9"/>
    <w:rsid w:val="00427AF5"/>
    <w:rsid w:val="00427F69"/>
    <w:rsid w:val="00430F1A"/>
    <w:rsid w:val="004318B9"/>
    <w:rsid w:val="0043238D"/>
    <w:rsid w:val="00432B11"/>
    <w:rsid w:val="00433665"/>
    <w:rsid w:val="00434468"/>
    <w:rsid w:val="00435F9C"/>
    <w:rsid w:val="004360ED"/>
    <w:rsid w:val="00436555"/>
    <w:rsid w:val="0043744E"/>
    <w:rsid w:val="00437873"/>
    <w:rsid w:val="004404CE"/>
    <w:rsid w:val="00440DF4"/>
    <w:rsid w:val="0044163C"/>
    <w:rsid w:val="00442591"/>
    <w:rsid w:val="0044287C"/>
    <w:rsid w:val="004428E5"/>
    <w:rsid w:val="00442932"/>
    <w:rsid w:val="00443329"/>
    <w:rsid w:val="004442F8"/>
    <w:rsid w:val="00444804"/>
    <w:rsid w:val="00445AEC"/>
    <w:rsid w:val="00445BF9"/>
    <w:rsid w:val="00446B79"/>
    <w:rsid w:val="00447294"/>
    <w:rsid w:val="00447757"/>
    <w:rsid w:val="00447C05"/>
    <w:rsid w:val="004508B2"/>
    <w:rsid w:val="004509AA"/>
    <w:rsid w:val="00450AB5"/>
    <w:rsid w:val="00450E48"/>
    <w:rsid w:val="00451150"/>
    <w:rsid w:val="0045132A"/>
    <w:rsid w:val="0045212D"/>
    <w:rsid w:val="00453633"/>
    <w:rsid w:val="00453CD9"/>
    <w:rsid w:val="00457092"/>
    <w:rsid w:val="0046075D"/>
    <w:rsid w:val="0046077D"/>
    <w:rsid w:val="0046171A"/>
    <w:rsid w:val="00462ADE"/>
    <w:rsid w:val="00463373"/>
    <w:rsid w:val="0046380F"/>
    <w:rsid w:val="00463C69"/>
    <w:rsid w:val="00463FDB"/>
    <w:rsid w:val="00464E0F"/>
    <w:rsid w:val="004653D8"/>
    <w:rsid w:val="004664F5"/>
    <w:rsid w:val="00466B99"/>
    <w:rsid w:val="00466F7F"/>
    <w:rsid w:val="00470919"/>
    <w:rsid w:val="004709DC"/>
    <w:rsid w:val="0047135D"/>
    <w:rsid w:val="004720F9"/>
    <w:rsid w:val="00472553"/>
    <w:rsid w:val="00473F46"/>
    <w:rsid w:val="004748D7"/>
    <w:rsid w:val="00474CD8"/>
    <w:rsid w:val="00475812"/>
    <w:rsid w:val="00475900"/>
    <w:rsid w:val="00475FA9"/>
    <w:rsid w:val="004764EB"/>
    <w:rsid w:val="00476E80"/>
    <w:rsid w:val="00480365"/>
    <w:rsid w:val="00480B25"/>
    <w:rsid w:val="00481725"/>
    <w:rsid w:val="00481BCB"/>
    <w:rsid w:val="00481C7C"/>
    <w:rsid w:val="00481F60"/>
    <w:rsid w:val="00483656"/>
    <w:rsid w:val="0048430C"/>
    <w:rsid w:val="00485E93"/>
    <w:rsid w:val="00486E0F"/>
    <w:rsid w:val="00486FBF"/>
    <w:rsid w:val="00487383"/>
    <w:rsid w:val="004900DA"/>
    <w:rsid w:val="004901D5"/>
    <w:rsid w:val="004914C1"/>
    <w:rsid w:val="00491B31"/>
    <w:rsid w:val="00491BB4"/>
    <w:rsid w:val="00491C5E"/>
    <w:rsid w:val="00493C8A"/>
    <w:rsid w:val="00494021"/>
    <w:rsid w:val="00495BDE"/>
    <w:rsid w:val="00495E56"/>
    <w:rsid w:val="0049653F"/>
    <w:rsid w:val="00496C22"/>
    <w:rsid w:val="00497E15"/>
    <w:rsid w:val="004A082E"/>
    <w:rsid w:val="004A09B9"/>
    <w:rsid w:val="004A1DFB"/>
    <w:rsid w:val="004A411F"/>
    <w:rsid w:val="004A4C8F"/>
    <w:rsid w:val="004A6342"/>
    <w:rsid w:val="004A66E2"/>
    <w:rsid w:val="004A7881"/>
    <w:rsid w:val="004A7A05"/>
    <w:rsid w:val="004B06A1"/>
    <w:rsid w:val="004B1100"/>
    <w:rsid w:val="004B11C6"/>
    <w:rsid w:val="004B2124"/>
    <w:rsid w:val="004B23DF"/>
    <w:rsid w:val="004B24B2"/>
    <w:rsid w:val="004B2548"/>
    <w:rsid w:val="004B2A33"/>
    <w:rsid w:val="004B3CB7"/>
    <w:rsid w:val="004B46E9"/>
    <w:rsid w:val="004B48F6"/>
    <w:rsid w:val="004B53B4"/>
    <w:rsid w:val="004B53E2"/>
    <w:rsid w:val="004B58BC"/>
    <w:rsid w:val="004B5B86"/>
    <w:rsid w:val="004B5DE0"/>
    <w:rsid w:val="004B5E56"/>
    <w:rsid w:val="004B5EA8"/>
    <w:rsid w:val="004B6C01"/>
    <w:rsid w:val="004C1D35"/>
    <w:rsid w:val="004C1EC8"/>
    <w:rsid w:val="004C224A"/>
    <w:rsid w:val="004C2569"/>
    <w:rsid w:val="004C2C09"/>
    <w:rsid w:val="004C2EC7"/>
    <w:rsid w:val="004C2ECF"/>
    <w:rsid w:val="004C339E"/>
    <w:rsid w:val="004C6697"/>
    <w:rsid w:val="004C6E73"/>
    <w:rsid w:val="004C706F"/>
    <w:rsid w:val="004C7136"/>
    <w:rsid w:val="004C718E"/>
    <w:rsid w:val="004D007D"/>
    <w:rsid w:val="004D0A1E"/>
    <w:rsid w:val="004D0EC8"/>
    <w:rsid w:val="004D196D"/>
    <w:rsid w:val="004D3B02"/>
    <w:rsid w:val="004D5505"/>
    <w:rsid w:val="004E01CB"/>
    <w:rsid w:val="004E2FE7"/>
    <w:rsid w:val="004E61B4"/>
    <w:rsid w:val="004E7A10"/>
    <w:rsid w:val="004F02DB"/>
    <w:rsid w:val="004F1CDF"/>
    <w:rsid w:val="004F3D90"/>
    <w:rsid w:val="004F5525"/>
    <w:rsid w:val="004F5CA3"/>
    <w:rsid w:val="004F5FE9"/>
    <w:rsid w:val="00501D63"/>
    <w:rsid w:val="005034C7"/>
    <w:rsid w:val="00505DA6"/>
    <w:rsid w:val="00507918"/>
    <w:rsid w:val="00510C3D"/>
    <w:rsid w:val="0051126E"/>
    <w:rsid w:val="00512129"/>
    <w:rsid w:val="00512143"/>
    <w:rsid w:val="00512183"/>
    <w:rsid w:val="00512A03"/>
    <w:rsid w:val="00512B5C"/>
    <w:rsid w:val="00513008"/>
    <w:rsid w:val="005134F1"/>
    <w:rsid w:val="00515296"/>
    <w:rsid w:val="00515F2B"/>
    <w:rsid w:val="00516D89"/>
    <w:rsid w:val="00520F99"/>
    <w:rsid w:val="00521183"/>
    <w:rsid w:val="00521C59"/>
    <w:rsid w:val="005222DF"/>
    <w:rsid w:val="00522696"/>
    <w:rsid w:val="00522BFA"/>
    <w:rsid w:val="00524E9B"/>
    <w:rsid w:val="00525CBD"/>
    <w:rsid w:val="0052608E"/>
    <w:rsid w:val="005278B3"/>
    <w:rsid w:val="00527BAF"/>
    <w:rsid w:val="00532A1A"/>
    <w:rsid w:val="00532FB7"/>
    <w:rsid w:val="00532FC5"/>
    <w:rsid w:val="00536670"/>
    <w:rsid w:val="00542B8C"/>
    <w:rsid w:val="00543D4D"/>
    <w:rsid w:val="00544062"/>
    <w:rsid w:val="00544105"/>
    <w:rsid w:val="00544424"/>
    <w:rsid w:val="0054552F"/>
    <w:rsid w:val="00545B38"/>
    <w:rsid w:val="005463C9"/>
    <w:rsid w:val="0054646D"/>
    <w:rsid w:val="005502E6"/>
    <w:rsid w:val="005513B9"/>
    <w:rsid w:val="00551D88"/>
    <w:rsid w:val="0055210E"/>
    <w:rsid w:val="00552CAF"/>
    <w:rsid w:val="0055367C"/>
    <w:rsid w:val="00553693"/>
    <w:rsid w:val="005540F9"/>
    <w:rsid w:val="00555E13"/>
    <w:rsid w:val="0055657B"/>
    <w:rsid w:val="005571F9"/>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0D9B"/>
    <w:rsid w:val="005712C2"/>
    <w:rsid w:val="00571C13"/>
    <w:rsid w:val="00571E64"/>
    <w:rsid w:val="005720B0"/>
    <w:rsid w:val="00572867"/>
    <w:rsid w:val="00573ED4"/>
    <w:rsid w:val="005764DC"/>
    <w:rsid w:val="00577952"/>
    <w:rsid w:val="00581A23"/>
    <w:rsid w:val="00583DEA"/>
    <w:rsid w:val="00584D55"/>
    <w:rsid w:val="00585083"/>
    <w:rsid w:val="00585763"/>
    <w:rsid w:val="00585C9D"/>
    <w:rsid w:val="00587D79"/>
    <w:rsid w:val="00587EC5"/>
    <w:rsid w:val="0059023A"/>
    <w:rsid w:val="0059239C"/>
    <w:rsid w:val="00593C17"/>
    <w:rsid w:val="00593CFC"/>
    <w:rsid w:val="005949EE"/>
    <w:rsid w:val="00594D0A"/>
    <w:rsid w:val="00596990"/>
    <w:rsid w:val="00596FC6"/>
    <w:rsid w:val="00597692"/>
    <w:rsid w:val="005A0590"/>
    <w:rsid w:val="005A1260"/>
    <w:rsid w:val="005A12C5"/>
    <w:rsid w:val="005A2432"/>
    <w:rsid w:val="005A3D35"/>
    <w:rsid w:val="005A5E52"/>
    <w:rsid w:val="005A5F34"/>
    <w:rsid w:val="005A63BB"/>
    <w:rsid w:val="005A6A76"/>
    <w:rsid w:val="005B0B0B"/>
    <w:rsid w:val="005B18C5"/>
    <w:rsid w:val="005B3867"/>
    <w:rsid w:val="005B3C77"/>
    <w:rsid w:val="005B4A27"/>
    <w:rsid w:val="005B5CD5"/>
    <w:rsid w:val="005B634D"/>
    <w:rsid w:val="005C030E"/>
    <w:rsid w:val="005C1F17"/>
    <w:rsid w:val="005C1FFA"/>
    <w:rsid w:val="005C285A"/>
    <w:rsid w:val="005C2CB5"/>
    <w:rsid w:val="005C4414"/>
    <w:rsid w:val="005C444C"/>
    <w:rsid w:val="005C504D"/>
    <w:rsid w:val="005C5F57"/>
    <w:rsid w:val="005C7960"/>
    <w:rsid w:val="005D004D"/>
    <w:rsid w:val="005D0E25"/>
    <w:rsid w:val="005D1A2A"/>
    <w:rsid w:val="005D2635"/>
    <w:rsid w:val="005D2C67"/>
    <w:rsid w:val="005D3176"/>
    <w:rsid w:val="005D4289"/>
    <w:rsid w:val="005D6B8E"/>
    <w:rsid w:val="005D7132"/>
    <w:rsid w:val="005D7821"/>
    <w:rsid w:val="005E1E25"/>
    <w:rsid w:val="005E4636"/>
    <w:rsid w:val="005E540D"/>
    <w:rsid w:val="005E55AF"/>
    <w:rsid w:val="005E5B45"/>
    <w:rsid w:val="005E6101"/>
    <w:rsid w:val="005E6294"/>
    <w:rsid w:val="005E62FA"/>
    <w:rsid w:val="005E7585"/>
    <w:rsid w:val="005E7C3A"/>
    <w:rsid w:val="005F0369"/>
    <w:rsid w:val="005F0C75"/>
    <w:rsid w:val="005F1453"/>
    <w:rsid w:val="005F2512"/>
    <w:rsid w:val="005F257A"/>
    <w:rsid w:val="005F2C79"/>
    <w:rsid w:val="005F3984"/>
    <w:rsid w:val="005F5223"/>
    <w:rsid w:val="005F560A"/>
    <w:rsid w:val="005F6DCC"/>
    <w:rsid w:val="005F6DE6"/>
    <w:rsid w:val="005F6F55"/>
    <w:rsid w:val="00600557"/>
    <w:rsid w:val="006013AB"/>
    <w:rsid w:val="00604E40"/>
    <w:rsid w:val="006057A7"/>
    <w:rsid w:val="006058B8"/>
    <w:rsid w:val="00606FE3"/>
    <w:rsid w:val="00611260"/>
    <w:rsid w:val="0061159F"/>
    <w:rsid w:val="006122E2"/>
    <w:rsid w:val="00615442"/>
    <w:rsid w:val="00615AA4"/>
    <w:rsid w:val="006179A9"/>
    <w:rsid w:val="0062026D"/>
    <w:rsid w:val="00620875"/>
    <w:rsid w:val="00621314"/>
    <w:rsid w:val="00622703"/>
    <w:rsid w:val="00622EAB"/>
    <w:rsid w:val="006237ED"/>
    <w:rsid w:val="006238F8"/>
    <w:rsid w:val="00623A0D"/>
    <w:rsid w:val="00623EB9"/>
    <w:rsid w:val="006241F9"/>
    <w:rsid w:val="00624E84"/>
    <w:rsid w:val="0062529B"/>
    <w:rsid w:val="006272F5"/>
    <w:rsid w:val="00630BC4"/>
    <w:rsid w:val="00630CC2"/>
    <w:rsid w:val="0063103F"/>
    <w:rsid w:val="006325C4"/>
    <w:rsid w:val="00632F59"/>
    <w:rsid w:val="00633744"/>
    <w:rsid w:val="00634102"/>
    <w:rsid w:val="00634399"/>
    <w:rsid w:val="00634433"/>
    <w:rsid w:val="006346D6"/>
    <w:rsid w:val="00634D1A"/>
    <w:rsid w:val="006359B9"/>
    <w:rsid w:val="00637197"/>
    <w:rsid w:val="006404D4"/>
    <w:rsid w:val="00641362"/>
    <w:rsid w:val="00641D17"/>
    <w:rsid w:val="00641DF7"/>
    <w:rsid w:val="00643477"/>
    <w:rsid w:val="00645738"/>
    <w:rsid w:val="00645E6B"/>
    <w:rsid w:val="0064763B"/>
    <w:rsid w:val="00647760"/>
    <w:rsid w:val="006477F2"/>
    <w:rsid w:val="00650722"/>
    <w:rsid w:val="006522C7"/>
    <w:rsid w:val="00652436"/>
    <w:rsid w:val="00653A32"/>
    <w:rsid w:val="00654794"/>
    <w:rsid w:val="00654C4D"/>
    <w:rsid w:val="006570E9"/>
    <w:rsid w:val="00657A6C"/>
    <w:rsid w:val="006601BF"/>
    <w:rsid w:val="006606F7"/>
    <w:rsid w:val="00660EC0"/>
    <w:rsid w:val="00661F9E"/>
    <w:rsid w:val="0066257F"/>
    <w:rsid w:val="00662D03"/>
    <w:rsid w:val="00663A71"/>
    <w:rsid w:val="00663F04"/>
    <w:rsid w:val="00664145"/>
    <w:rsid w:val="006645DA"/>
    <w:rsid w:val="006648FE"/>
    <w:rsid w:val="00664DAB"/>
    <w:rsid w:val="00666C8F"/>
    <w:rsid w:val="006672DC"/>
    <w:rsid w:val="006673DD"/>
    <w:rsid w:val="00670368"/>
    <w:rsid w:val="006705E5"/>
    <w:rsid w:val="006712F0"/>
    <w:rsid w:val="00672324"/>
    <w:rsid w:val="00672E1C"/>
    <w:rsid w:val="00673396"/>
    <w:rsid w:val="00673948"/>
    <w:rsid w:val="006739EA"/>
    <w:rsid w:val="006759F1"/>
    <w:rsid w:val="00677679"/>
    <w:rsid w:val="00677BED"/>
    <w:rsid w:val="0068037A"/>
    <w:rsid w:val="00680D94"/>
    <w:rsid w:val="00681D0A"/>
    <w:rsid w:val="006825DE"/>
    <w:rsid w:val="00683BD4"/>
    <w:rsid w:val="006863D0"/>
    <w:rsid w:val="0069045C"/>
    <w:rsid w:val="00691633"/>
    <w:rsid w:val="00692ACB"/>
    <w:rsid w:val="00693160"/>
    <w:rsid w:val="00694233"/>
    <w:rsid w:val="00694DD1"/>
    <w:rsid w:val="00696DEB"/>
    <w:rsid w:val="006970EC"/>
    <w:rsid w:val="00697F3D"/>
    <w:rsid w:val="006A166E"/>
    <w:rsid w:val="006A4513"/>
    <w:rsid w:val="006A53EA"/>
    <w:rsid w:val="006A60F8"/>
    <w:rsid w:val="006B00B9"/>
    <w:rsid w:val="006B025F"/>
    <w:rsid w:val="006B1000"/>
    <w:rsid w:val="006B11E7"/>
    <w:rsid w:val="006B223D"/>
    <w:rsid w:val="006B2E08"/>
    <w:rsid w:val="006B432B"/>
    <w:rsid w:val="006B4C79"/>
    <w:rsid w:val="006B62C8"/>
    <w:rsid w:val="006B6BCE"/>
    <w:rsid w:val="006B76A5"/>
    <w:rsid w:val="006C0736"/>
    <w:rsid w:val="006C08FD"/>
    <w:rsid w:val="006C18C8"/>
    <w:rsid w:val="006C2577"/>
    <w:rsid w:val="006C2645"/>
    <w:rsid w:val="006C2F65"/>
    <w:rsid w:val="006C4829"/>
    <w:rsid w:val="006C512E"/>
    <w:rsid w:val="006C5391"/>
    <w:rsid w:val="006C53B6"/>
    <w:rsid w:val="006C5A7C"/>
    <w:rsid w:val="006C63F1"/>
    <w:rsid w:val="006C6FF2"/>
    <w:rsid w:val="006C7055"/>
    <w:rsid w:val="006C7AB0"/>
    <w:rsid w:val="006C7DB7"/>
    <w:rsid w:val="006D07A9"/>
    <w:rsid w:val="006D2C01"/>
    <w:rsid w:val="006D2D47"/>
    <w:rsid w:val="006D3436"/>
    <w:rsid w:val="006D34C7"/>
    <w:rsid w:val="006D4272"/>
    <w:rsid w:val="006D4B79"/>
    <w:rsid w:val="006D4E05"/>
    <w:rsid w:val="006D4E4D"/>
    <w:rsid w:val="006D544A"/>
    <w:rsid w:val="006D5DDE"/>
    <w:rsid w:val="006D6356"/>
    <w:rsid w:val="006D6C21"/>
    <w:rsid w:val="006D79F0"/>
    <w:rsid w:val="006E099E"/>
    <w:rsid w:val="006E0E50"/>
    <w:rsid w:val="006E0E9A"/>
    <w:rsid w:val="006E1BAF"/>
    <w:rsid w:val="006E21F8"/>
    <w:rsid w:val="006E38E3"/>
    <w:rsid w:val="006E42EC"/>
    <w:rsid w:val="006E463C"/>
    <w:rsid w:val="006E525C"/>
    <w:rsid w:val="006E56CF"/>
    <w:rsid w:val="006E6724"/>
    <w:rsid w:val="006E75CF"/>
    <w:rsid w:val="006E7706"/>
    <w:rsid w:val="006F0B6E"/>
    <w:rsid w:val="006F1464"/>
    <w:rsid w:val="006F1764"/>
    <w:rsid w:val="006F2806"/>
    <w:rsid w:val="006F2974"/>
    <w:rsid w:val="006F3C4E"/>
    <w:rsid w:val="006F4D0D"/>
    <w:rsid w:val="006F546C"/>
    <w:rsid w:val="006F5A04"/>
    <w:rsid w:val="006F5E35"/>
    <w:rsid w:val="006F6507"/>
    <w:rsid w:val="006F686A"/>
    <w:rsid w:val="0070113A"/>
    <w:rsid w:val="0070137B"/>
    <w:rsid w:val="007014F3"/>
    <w:rsid w:val="00701B45"/>
    <w:rsid w:val="007026A7"/>
    <w:rsid w:val="00703BBD"/>
    <w:rsid w:val="00704332"/>
    <w:rsid w:val="007043F2"/>
    <w:rsid w:val="00705AE7"/>
    <w:rsid w:val="007064FE"/>
    <w:rsid w:val="00706644"/>
    <w:rsid w:val="00706FBE"/>
    <w:rsid w:val="007101B7"/>
    <w:rsid w:val="007104E3"/>
    <w:rsid w:val="007118CC"/>
    <w:rsid w:val="00712884"/>
    <w:rsid w:val="00713C38"/>
    <w:rsid w:val="00715196"/>
    <w:rsid w:val="00715C4A"/>
    <w:rsid w:val="00717906"/>
    <w:rsid w:val="0072061E"/>
    <w:rsid w:val="00721DCF"/>
    <w:rsid w:val="00721FF9"/>
    <w:rsid w:val="007220A0"/>
    <w:rsid w:val="00722B85"/>
    <w:rsid w:val="00723E34"/>
    <w:rsid w:val="00724246"/>
    <w:rsid w:val="00724F4E"/>
    <w:rsid w:val="00725596"/>
    <w:rsid w:val="0072758B"/>
    <w:rsid w:val="007304CF"/>
    <w:rsid w:val="007321A1"/>
    <w:rsid w:val="00732525"/>
    <w:rsid w:val="00732A6B"/>
    <w:rsid w:val="00733B79"/>
    <w:rsid w:val="00733FAD"/>
    <w:rsid w:val="007342D9"/>
    <w:rsid w:val="00734C5F"/>
    <w:rsid w:val="00734D97"/>
    <w:rsid w:val="0073608D"/>
    <w:rsid w:val="0073653C"/>
    <w:rsid w:val="00737455"/>
    <w:rsid w:val="007400CE"/>
    <w:rsid w:val="00740341"/>
    <w:rsid w:val="00740DFC"/>
    <w:rsid w:val="007418CA"/>
    <w:rsid w:val="00741BA5"/>
    <w:rsid w:val="007425B4"/>
    <w:rsid w:val="0074443D"/>
    <w:rsid w:val="00751A41"/>
    <w:rsid w:val="00751D4B"/>
    <w:rsid w:val="00752BE1"/>
    <w:rsid w:val="0075387C"/>
    <w:rsid w:val="00753AF1"/>
    <w:rsid w:val="007545AF"/>
    <w:rsid w:val="00755220"/>
    <w:rsid w:val="0075678B"/>
    <w:rsid w:val="00756A81"/>
    <w:rsid w:val="00756A8E"/>
    <w:rsid w:val="0075742E"/>
    <w:rsid w:val="00760D8F"/>
    <w:rsid w:val="00761213"/>
    <w:rsid w:val="00764981"/>
    <w:rsid w:val="00765BEE"/>
    <w:rsid w:val="00765D9D"/>
    <w:rsid w:val="0076622D"/>
    <w:rsid w:val="007663D0"/>
    <w:rsid w:val="00766BCF"/>
    <w:rsid w:val="0077014B"/>
    <w:rsid w:val="00770306"/>
    <w:rsid w:val="00770826"/>
    <w:rsid w:val="00771325"/>
    <w:rsid w:val="00771434"/>
    <w:rsid w:val="00771ECC"/>
    <w:rsid w:val="00772D56"/>
    <w:rsid w:val="007735B1"/>
    <w:rsid w:val="00774030"/>
    <w:rsid w:val="00775C59"/>
    <w:rsid w:val="00775E9D"/>
    <w:rsid w:val="00776EDC"/>
    <w:rsid w:val="007808B5"/>
    <w:rsid w:val="00784B3B"/>
    <w:rsid w:val="007866EC"/>
    <w:rsid w:val="00786B13"/>
    <w:rsid w:val="00786CA0"/>
    <w:rsid w:val="00786E2F"/>
    <w:rsid w:val="00787BD8"/>
    <w:rsid w:val="00790B4A"/>
    <w:rsid w:val="00790D20"/>
    <w:rsid w:val="00791033"/>
    <w:rsid w:val="00791047"/>
    <w:rsid w:val="00792A9C"/>
    <w:rsid w:val="00793CF4"/>
    <w:rsid w:val="00793D3B"/>
    <w:rsid w:val="00796176"/>
    <w:rsid w:val="00796FF9"/>
    <w:rsid w:val="007975C6"/>
    <w:rsid w:val="007A0A14"/>
    <w:rsid w:val="007A15CD"/>
    <w:rsid w:val="007A18AF"/>
    <w:rsid w:val="007A36C4"/>
    <w:rsid w:val="007A3AA7"/>
    <w:rsid w:val="007A6519"/>
    <w:rsid w:val="007A6523"/>
    <w:rsid w:val="007A7AF7"/>
    <w:rsid w:val="007A7D51"/>
    <w:rsid w:val="007B0065"/>
    <w:rsid w:val="007B021C"/>
    <w:rsid w:val="007B0D16"/>
    <w:rsid w:val="007B1920"/>
    <w:rsid w:val="007B366B"/>
    <w:rsid w:val="007B39AD"/>
    <w:rsid w:val="007B703B"/>
    <w:rsid w:val="007B74A5"/>
    <w:rsid w:val="007B7671"/>
    <w:rsid w:val="007B79B8"/>
    <w:rsid w:val="007C0B22"/>
    <w:rsid w:val="007C1895"/>
    <w:rsid w:val="007C2486"/>
    <w:rsid w:val="007C3A57"/>
    <w:rsid w:val="007C3F3E"/>
    <w:rsid w:val="007C414D"/>
    <w:rsid w:val="007C4557"/>
    <w:rsid w:val="007C4A6B"/>
    <w:rsid w:val="007C65C1"/>
    <w:rsid w:val="007D06AC"/>
    <w:rsid w:val="007D1646"/>
    <w:rsid w:val="007D47E6"/>
    <w:rsid w:val="007D5831"/>
    <w:rsid w:val="007D5A81"/>
    <w:rsid w:val="007D6721"/>
    <w:rsid w:val="007D6909"/>
    <w:rsid w:val="007D6FC7"/>
    <w:rsid w:val="007D7364"/>
    <w:rsid w:val="007D7F9C"/>
    <w:rsid w:val="007E0836"/>
    <w:rsid w:val="007E152A"/>
    <w:rsid w:val="007E1BE1"/>
    <w:rsid w:val="007E20F3"/>
    <w:rsid w:val="007E2ED7"/>
    <w:rsid w:val="007E3C41"/>
    <w:rsid w:val="007E42DE"/>
    <w:rsid w:val="007E4308"/>
    <w:rsid w:val="007E480A"/>
    <w:rsid w:val="007E7084"/>
    <w:rsid w:val="007E78C5"/>
    <w:rsid w:val="007F0429"/>
    <w:rsid w:val="007F1731"/>
    <w:rsid w:val="007F1F41"/>
    <w:rsid w:val="007F2130"/>
    <w:rsid w:val="007F26A8"/>
    <w:rsid w:val="007F2732"/>
    <w:rsid w:val="007F3557"/>
    <w:rsid w:val="007F3EC3"/>
    <w:rsid w:val="007F533F"/>
    <w:rsid w:val="007F68FD"/>
    <w:rsid w:val="007F7293"/>
    <w:rsid w:val="00800EF7"/>
    <w:rsid w:val="008018E9"/>
    <w:rsid w:val="00805A5A"/>
    <w:rsid w:val="00806A4F"/>
    <w:rsid w:val="0080742D"/>
    <w:rsid w:val="0080754B"/>
    <w:rsid w:val="0081080B"/>
    <w:rsid w:val="008124D1"/>
    <w:rsid w:val="008129E9"/>
    <w:rsid w:val="00814010"/>
    <w:rsid w:val="0081434F"/>
    <w:rsid w:val="008158F6"/>
    <w:rsid w:val="00815D11"/>
    <w:rsid w:val="00816DD2"/>
    <w:rsid w:val="00820185"/>
    <w:rsid w:val="008201E1"/>
    <w:rsid w:val="00821B42"/>
    <w:rsid w:val="00823561"/>
    <w:rsid w:val="00824E1D"/>
    <w:rsid w:val="00824F2E"/>
    <w:rsid w:val="00825B8F"/>
    <w:rsid w:val="008274DA"/>
    <w:rsid w:val="00827D44"/>
    <w:rsid w:val="00827DB9"/>
    <w:rsid w:val="008306D8"/>
    <w:rsid w:val="0083074C"/>
    <w:rsid w:val="00832A31"/>
    <w:rsid w:val="00833976"/>
    <w:rsid w:val="008353DC"/>
    <w:rsid w:val="0083542A"/>
    <w:rsid w:val="008355DC"/>
    <w:rsid w:val="0083564E"/>
    <w:rsid w:val="008359C5"/>
    <w:rsid w:val="00835B20"/>
    <w:rsid w:val="00836F5B"/>
    <w:rsid w:val="008377F6"/>
    <w:rsid w:val="00840A60"/>
    <w:rsid w:val="00841383"/>
    <w:rsid w:val="008419A8"/>
    <w:rsid w:val="00842163"/>
    <w:rsid w:val="00842CB6"/>
    <w:rsid w:val="00843013"/>
    <w:rsid w:val="0084309F"/>
    <w:rsid w:val="008434D8"/>
    <w:rsid w:val="00843E0B"/>
    <w:rsid w:val="00847085"/>
    <w:rsid w:val="00847781"/>
    <w:rsid w:val="008479CB"/>
    <w:rsid w:val="00847B04"/>
    <w:rsid w:val="00850515"/>
    <w:rsid w:val="00850954"/>
    <w:rsid w:val="00851F03"/>
    <w:rsid w:val="00853714"/>
    <w:rsid w:val="00853D9E"/>
    <w:rsid w:val="008545A1"/>
    <w:rsid w:val="008551B7"/>
    <w:rsid w:val="0085587F"/>
    <w:rsid w:val="0085645E"/>
    <w:rsid w:val="00856FB3"/>
    <w:rsid w:val="008607E0"/>
    <w:rsid w:val="008619C1"/>
    <w:rsid w:val="008645F1"/>
    <w:rsid w:val="00866181"/>
    <w:rsid w:val="008666F7"/>
    <w:rsid w:val="0086691B"/>
    <w:rsid w:val="00866EC4"/>
    <w:rsid w:val="00866F73"/>
    <w:rsid w:val="008674B8"/>
    <w:rsid w:val="0087025C"/>
    <w:rsid w:val="00871296"/>
    <w:rsid w:val="00871482"/>
    <w:rsid w:val="008718F0"/>
    <w:rsid w:val="00871946"/>
    <w:rsid w:val="00871D7A"/>
    <w:rsid w:val="00873708"/>
    <w:rsid w:val="00874D90"/>
    <w:rsid w:val="008750BF"/>
    <w:rsid w:val="00875984"/>
    <w:rsid w:val="00876F50"/>
    <w:rsid w:val="00877B3B"/>
    <w:rsid w:val="00880019"/>
    <w:rsid w:val="00882EF6"/>
    <w:rsid w:val="00883DD1"/>
    <w:rsid w:val="00885BDC"/>
    <w:rsid w:val="00886B7E"/>
    <w:rsid w:val="0088701E"/>
    <w:rsid w:val="00890503"/>
    <w:rsid w:val="00890E5D"/>
    <w:rsid w:val="0089231E"/>
    <w:rsid w:val="00892D08"/>
    <w:rsid w:val="00893814"/>
    <w:rsid w:val="0089424B"/>
    <w:rsid w:val="0089466D"/>
    <w:rsid w:val="008964D2"/>
    <w:rsid w:val="00896D1C"/>
    <w:rsid w:val="00897D33"/>
    <w:rsid w:val="00897FB9"/>
    <w:rsid w:val="008A08AC"/>
    <w:rsid w:val="008A0EC4"/>
    <w:rsid w:val="008A17FC"/>
    <w:rsid w:val="008A5330"/>
    <w:rsid w:val="008A5D81"/>
    <w:rsid w:val="008A6F2E"/>
    <w:rsid w:val="008A725E"/>
    <w:rsid w:val="008A7623"/>
    <w:rsid w:val="008B0AF9"/>
    <w:rsid w:val="008B0CDE"/>
    <w:rsid w:val="008B1180"/>
    <w:rsid w:val="008B2BC9"/>
    <w:rsid w:val="008B3022"/>
    <w:rsid w:val="008B42E7"/>
    <w:rsid w:val="008B48F7"/>
    <w:rsid w:val="008B4CC2"/>
    <w:rsid w:val="008B62E6"/>
    <w:rsid w:val="008B6920"/>
    <w:rsid w:val="008B77C2"/>
    <w:rsid w:val="008C2AB9"/>
    <w:rsid w:val="008C4B69"/>
    <w:rsid w:val="008C5AD5"/>
    <w:rsid w:val="008C5B7A"/>
    <w:rsid w:val="008D272A"/>
    <w:rsid w:val="008D2731"/>
    <w:rsid w:val="008D3626"/>
    <w:rsid w:val="008D45FB"/>
    <w:rsid w:val="008D461F"/>
    <w:rsid w:val="008D4795"/>
    <w:rsid w:val="008D48CD"/>
    <w:rsid w:val="008D4A3A"/>
    <w:rsid w:val="008D65E9"/>
    <w:rsid w:val="008D726D"/>
    <w:rsid w:val="008E01FF"/>
    <w:rsid w:val="008E0519"/>
    <w:rsid w:val="008E1496"/>
    <w:rsid w:val="008E2738"/>
    <w:rsid w:val="008E2929"/>
    <w:rsid w:val="008E29C0"/>
    <w:rsid w:val="008E3DB1"/>
    <w:rsid w:val="008E3E9D"/>
    <w:rsid w:val="008E5397"/>
    <w:rsid w:val="008E7159"/>
    <w:rsid w:val="008E795B"/>
    <w:rsid w:val="008E7C6B"/>
    <w:rsid w:val="008F06F5"/>
    <w:rsid w:val="008F0813"/>
    <w:rsid w:val="008F28DC"/>
    <w:rsid w:val="008F71A2"/>
    <w:rsid w:val="008F738C"/>
    <w:rsid w:val="008F74E4"/>
    <w:rsid w:val="009004C5"/>
    <w:rsid w:val="009008EE"/>
    <w:rsid w:val="00900CF4"/>
    <w:rsid w:val="0090154F"/>
    <w:rsid w:val="0090178B"/>
    <w:rsid w:val="00902187"/>
    <w:rsid w:val="0090258E"/>
    <w:rsid w:val="00902F93"/>
    <w:rsid w:val="00903D55"/>
    <w:rsid w:val="00904AAD"/>
    <w:rsid w:val="0090659C"/>
    <w:rsid w:val="00907F48"/>
    <w:rsid w:val="00911417"/>
    <w:rsid w:val="009130C3"/>
    <w:rsid w:val="00914E7B"/>
    <w:rsid w:val="00914EC3"/>
    <w:rsid w:val="00915549"/>
    <w:rsid w:val="00916402"/>
    <w:rsid w:val="009166B5"/>
    <w:rsid w:val="00916880"/>
    <w:rsid w:val="00916A5D"/>
    <w:rsid w:val="00917E17"/>
    <w:rsid w:val="00921366"/>
    <w:rsid w:val="00922814"/>
    <w:rsid w:val="0092374E"/>
    <w:rsid w:val="009260B8"/>
    <w:rsid w:val="009264E2"/>
    <w:rsid w:val="00927374"/>
    <w:rsid w:val="00927416"/>
    <w:rsid w:val="009314FA"/>
    <w:rsid w:val="00931E8C"/>
    <w:rsid w:val="00934911"/>
    <w:rsid w:val="00935E6F"/>
    <w:rsid w:val="00940BC6"/>
    <w:rsid w:val="00941EAA"/>
    <w:rsid w:val="00942A30"/>
    <w:rsid w:val="00944217"/>
    <w:rsid w:val="0094495A"/>
    <w:rsid w:val="0094536F"/>
    <w:rsid w:val="00947808"/>
    <w:rsid w:val="00953F1D"/>
    <w:rsid w:val="009542F5"/>
    <w:rsid w:val="009550B7"/>
    <w:rsid w:val="00955120"/>
    <w:rsid w:val="00955A7B"/>
    <w:rsid w:val="00956B60"/>
    <w:rsid w:val="00956F49"/>
    <w:rsid w:val="00957053"/>
    <w:rsid w:val="0095729A"/>
    <w:rsid w:val="00960FAA"/>
    <w:rsid w:val="009617D1"/>
    <w:rsid w:val="00962C00"/>
    <w:rsid w:val="009631CF"/>
    <w:rsid w:val="0096496B"/>
    <w:rsid w:val="009675C8"/>
    <w:rsid w:val="00970300"/>
    <w:rsid w:val="00970567"/>
    <w:rsid w:val="00970824"/>
    <w:rsid w:val="009711C4"/>
    <w:rsid w:val="009719FE"/>
    <w:rsid w:val="00972270"/>
    <w:rsid w:val="0097267A"/>
    <w:rsid w:val="00972861"/>
    <w:rsid w:val="00973A7D"/>
    <w:rsid w:val="00974C77"/>
    <w:rsid w:val="00975129"/>
    <w:rsid w:val="00975432"/>
    <w:rsid w:val="00976082"/>
    <w:rsid w:val="009768DA"/>
    <w:rsid w:val="009771BB"/>
    <w:rsid w:val="00977FBD"/>
    <w:rsid w:val="00981082"/>
    <w:rsid w:val="00982E3B"/>
    <w:rsid w:val="00983CF5"/>
    <w:rsid w:val="00984542"/>
    <w:rsid w:val="0098593E"/>
    <w:rsid w:val="00986B37"/>
    <w:rsid w:val="00986DAE"/>
    <w:rsid w:val="009902E7"/>
    <w:rsid w:val="0099067D"/>
    <w:rsid w:val="00990C22"/>
    <w:rsid w:val="009920F8"/>
    <w:rsid w:val="00993C07"/>
    <w:rsid w:val="00993DEC"/>
    <w:rsid w:val="009951FF"/>
    <w:rsid w:val="00996845"/>
    <w:rsid w:val="009A0E0D"/>
    <w:rsid w:val="009A0EDE"/>
    <w:rsid w:val="009A0F7D"/>
    <w:rsid w:val="009A31C8"/>
    <w:rsid w:val="009A4508"/>
    <w:rsid w:val="009A4ADC"/>
    <w:rsid w:val="009A4E7C"/>
    <w:rsid w:val="009A4FF8"/>
    <w:rsid w:val="009A631B"/>
    <w:rsid w:val="009A63A9"/>
    <w:rsid w:val="009A6409"/>
    <w:rsid w:val="009A7F71"/>
    <w:rsid w:val="009B047D"/>
    <w:rsid w:val="009B0DAE"/>
    <w:rsid w:val="009B38B2"/>
    <w:rsid w:val="009B3FD8"/>
    <w:rsid w:val="009B444F"/>
    <w:rsid w:val="009B4692"/>
    <w:rsid w:val="009B4AA3"/>
    <w:rsid w:val="009B5CBF"/>
    <w:rsid w:val="009B5D16"/>
    <w:rsid w:val="009B5E1A"/>
    <w:rsid w:val="009B6995"/>
    <w:rsid w:val="009B71E9"/>
    <w:rsid w:val="009B774D"/>
    <w:rsid w:val="009C08C0"/>
    <w:rsid w:val="009C20B6"/>
    <w:rsid w:val="009C2912"/>
    <w:rsid w:val="009C5B0A"/>
    <w:rsid w:val="009C5CB1"/>
    <w:rsid w:val="009C7825"/>
    <w:rsid w:val="009C7DA0"/>
    <w:rsid w:val="009D0267"/>
    <w:rsid w:val="009D0F97"/>
    <w:rsid w:val="009D2960"/>
    <w:rsid w:val="009D2A8F"/>
    <w:rsid w:val="009D33C7"/>
    <w:rsid w:val="009D35AB"/>
    <w:rsid w:val="009D63D3"/>
    <w:rsid w:val="009D67A3"/>
    <w:rsid w:val="009D799A"/>
    <w:rsid w:val="009D7B86"/>
    <w:rsid w:val="009E1794"/>
    <w:rsid w:val="009E1A86"/>
    <w:rsid w:val="009E1BCD"/>
    <w:rsid w:val="009E6296"/>
    <w:rsid w:val="009E7AB8"/>
    <w:rsid w:val="009E7FBF"/>
    <w:rsid w:val="009F012F"/>
    <w:rsid w:val="009F0173"/>
    <w:rsid w:val="009F0BC1"/>
    <w:rsid w:val="009F0D5E"/>
    <w:rsid w:val="009F11DF"/>
    <w:rsid w:val="009F15B2"/>
    <w:rsid w:val="009F1E00"/>
    <w:rsid w:val="009F23C6"/>
    <w:rsid w:val="009F23F8"/>
    <w:rsid w:val="009F3B53"/>
    <w:rsid w:val="009F471E"/>
    <w:rsid w:val="009F4A3C"/>
    <w:rsid w:val="009F5BF2"/>
    <w:rsid w:val="009F63EC"/>
    <w:rsid w:val="009F73B7"/>
    <w:rsid w:val="009F7724"/>
    <w:rsid w:val="00A004C1"/>
    <w:rsid w:val="00A00D55"/>
    <w:rsid w:val="00A00E81"/>
    <w:rsid w:val="00A022AA"/>
    <w:rsid w:val="00A02A81"/>
    <w:rsid w:val="00A033C1"/>
    <w:rsid w:val="00A03522"/>
    <w:rsid w:val="00A03C8B"/>
    <w:rsid w:val="00A05508"/>
    <w:rsid w:val="00A05B6A"/>
    <w:rsid w:val="00A06C36"/>
    <w:rsid w:val="00A06C47"/>
    <w:rsid w:val="00A06F4A"/>
    <w:rsid w:val="00A10A8F"/>
    <w:rsid w:val="00A10F41"/>
    <w:rsid w:val="00A1136F"/>
    <w:rsid w:val="00A11ABC"/>
    <w:rsid w:val="00A11AF7"/>
    <w:rsid w:val="00A11EC5"/>
    <w:rsid w:val="00A1217D"/>
    <w:rsid w:val="00A12456"/>
    <w:rsid w:val="00A12B79"/>
    <w:rsid w:val="00A13C2C"/>
    <w:rsid w:val="00A13C43"/>
    <w:rsid w:val="00A13D9B"/>
    <w:rsid w:val="00A147CB"/>
    <w:rsid w:val="00A147F2"/>
    <w:rsid w:val="00A151E1"/>
    <w:rsid w:val="00A15A11"/>
    <w:rsid w:val="00A161E0"/>
    <w:rsid w:val="00A165D1"/>
    <w:rsid w:val="00A17A8A"/>
    <w:rsid w:val="00A17C06"/>
    <w:rsid w:val="00A20874"/>
    <w:rsid w:val="00A22403"/>
    <w:rsid w:val="00A2261F"/>
    <w:rsid w:val="00A22E53"/>
    <w:rsid w:val="00A242A7"/>
    <w:rsid w:val="00A26005"/>
    <w:rsid w:val="00A26923"/>
    <w:rsid w:val="00A3030E"/>
    <w:rsid w:val="00A3033B"/>
    <w:rsid w:val="00A3141B"/>
    <w:rsid w:val="00A316B1"/>
    <w:rsid w:val="00A31F87"/>
    <w:rsid w:val="00A31FE4"/>
    <w:rsid w:val="00A321DD"/>
    <w:rsid w:val="00A32DAF"/>
    <w:rsid w:val="00A343A9"/>
    <w:rsid w:val="00A34954"/>
    <w:rsid w:val="00A3592E"/>
    <w:rsid w:val="00A35E0D"/>
    <w:rsid w:val="00A36666"/>
    <w:rsid w:val="00A37249"/>
    <w:rsid w:val="00A3797B"/>
    <w:rsid w:val="00A37F05"/>
    <w:rsid w:val="00A41988"/>
    <w:rsid w:val="00A42ADD"/>
    <w:rsid w:val="00A43505"/>
    <w:rsid w:val="00A4363A"/>
    <w:rsid w:val="00A4622C"/>
    <w:rsid w:val="00A465DF"/>
    <w:rsid w:val="00A46C49"/>
    <w:rsid w:val="00A524ED"/>
    <w:rsid w:val="00A53A60"/>
    <w:rsid w:val="00A5438D"/>
    <w:rsid w:val="00A54853"/>
    <w:rsid w:val="00A54BCB"/>
    <w:rsid w:val="00A551BF"/>
    <w:rsid w:val="00A55859"/>
    <w:rsid w:val="00A60A70"/>
    <w:rsid w:val="00A6339C"/>
    <w:rsid w:val="00A6395A"/>
    <w:rsid w:val="00A649E7"/>
    <w:rsid w:val="00A65E40"/>
    <w:rsid w:val="00A65EDA"/>
    <w:rsid w:val="00A715F5"/>
    <w:rsid w:val="00A71D27"/>
    <w:rsid w:val="00A727E3"/>
    <w:rsid w:val="00A72AD3"/>
    <w:rsid w:val="00A72D8B"/>
    <w:rsid w:val="00A74DB6"/>
    <w:rsid w:val="00A7629D"/>
    <w:rsid w:val="00A76AAA"/>
    <w:rsid w:val="00A76E8B"/>
    <w:rsid w:val="00A77571"/>
    <w:rsid w:val="00A77B8C"/>
    <w:rsid w:val="00A8086E"/>
    <w:rsid w:val="00A82CBA"/>
    <w:rsid w:val="00A84596"/>
    <w:rsid w:val="00A85BD6"/>
    <w:rsid w:val="00A87AC4"/>
    <w:rsid w:val="00A90A9D"/>
    <w:rsid w:val="00A90D09"/>
    <w:rsid w:val="00A90D22"/>
    <w:rsid w:val="00A91351"/>
    <w:rsid w:val="00A91930"/>
    <w:rsid w:val="00A921FD"/>
    <w:rsid w:val="00A9359C"/>
    <w:rsid w:val="00A938C6"/>
    <w:rsid w:val="00A94620"/>
    <w:rsid w:val="00A946BB"/>
    <w:rsid w:val="00A947E8"/>
    <w:rsid w:val="00A95126"/>
    <w:rsid w:val="00A95511"/>
    <w:rsid w:val="00A96380"/>
    <w:rsid w:val="00A96EE9"/>
    <w:rsid w:val="00A9716D"/>
    <w:rsid w:val="00A97319"/>
    <w:rsid w:val="00AA1013"/>
    <w:rsid w:val="00AA21A0"/>
    <w:rsid w:val="00AA22D0"/>
    <w:rsid w:val="00AA38B4"/>
    <w:rsid w:val="00AA4CF5"/>
    <w:rsid w:val="00AA6461"/>
    <w:rsid w:val="00AA71B7"/>
    <w:rsid w:val="00AA76B0"/>
    <w:rsid w:val="00AA7DB1"/>
    <w:rsid w:val="00AB1A69"/>
    <w:rsid w:val="00AB1D44"/>
    <w:rsid w:val="00AB20AD"/>
    <w:rsid w:val="00AB21CD"/>
    <w:rsid w:val="00AB3084"/>
    <w:rsid w:val="00AB3913"/>
    <w:rsid w:val="00AB40E8"/>
    <w:rsid w:val="00AB5972"/>
    <w:rsid w:val="00AB5BC8"/>
    <w:rsid w:val="00AC10BE"/>
    <w:rsid w:val="00AC12CF"/>
    <w:rsid w:val="00AC1D88"/>
    <w:rsid w:val="00AC2D0A"/>
    <w:rsid w:val="00AC3912"/>
    <w:rsid w:val="00AC3B83"/>
    <w:rsid w:val="00AC3D74"/>
    <w:rsid w:val="00AC4438"/>
    <w:rsid w:val="00AC4681"/>
    <w:rsid w:val="00AC4A83"/>
    <w:rsid w:val="00AC5AE9"/>
    <w:rsid w:val="00AC6ADB"/>
    <w:rsid w:val="00AC6BE7"/>
    <w:rsid w:val="00AC7BB9"/>
    <w:rsid w:val="00AD1862"/>
    <w:rsid w:val="00AD2262"/>
    <w:rsid w:val="00AD271D"/>
    <w:rsid w:val="00AD425A"/>
    <w:rsid w:val="00AD46EB"/>
    <w:rsid w:val="00AD4DCD"/>
    <w:rsid w:val="00AD4DF2"/>
    <w:rsid w:val="00AD5260"/>
    <w:rsid w:val="00AD64CF"/>
    <w:rsid w:val="00AD6C1E"/>
    <w:rsid w:val="00AD6C98"/>
    <w:rsid w:val="00AD6DD6"/>
    <w:rsid w:val="00AE2998"/>
    <w:rsid w:val="00AE2A87"/>
    <w:rsid w:val="00AE3887"/>
    <w:rsid w:val="00AE69A7"/>
    <w:rsid w:val="00AE7F2C"/>
    <w:rsid w:val="00AF0817"/>
    <w:rsid w:val="00AF0BFB"/>
    <w:rsid w:val="00AF2108"/>
    <w:rsid w:val="00AF3592"/>
    <w:rsid w:val="00AF38F7"/>
    <w:rsid w:val="00AF3F2D"/>
    <w:rsid w:val="00AF4016"/>
    <w:rsid w:val="00AF51EF"/>
    <w:rsid w:val="00AF58E1"/>
    <w:rsid w:val="00AF6D4E"/>
    <w:rsid w:val="00AF7350"/>
    <w:rsid w:val="00AF77B6"/>
    <w:rsid w:val="00B00C43"/>
    <w:rsid w:val="00B03051"/>
    <w:rsid w:val="00B049D5"/>
    <w:rsid w:val="00B04D60"/>
    <w:rsid w:val="00B050B4"/>
    <w:rsid w:val="00B05F3A"/>
    <w:rsid w:val="00B06E24"/>
    <w:rsid w:val="00B0708B"/>
    <w:rsid w:val="00B112C0"/>
    <w:rsid w:val="00B13361"/>
    <w:rsid w:val="00B133D4"/>
    <w:rsid w:val="00B13598"/>
    <w:rsid w:val="00B13DDB"/>
    <w:rsid w:val="00B13F13"/>
    <w:rsid w:val="00B15B58"/>
    <w:rsid w:val="00B16867"/>
    <w:rsid w:val="00B16A03"/>
    <w:rsid w:val="00B17151"/>
    <w:rsid w:val="00B174EA"/>
    <w:rsid w:val="00B179CA"/>
    <w:rsid w:val="00B17A25"/>
    <w:rsid w:val="00B17DE2"/>
    <w:rsid w:val="00B20428"/>
    <w:rsid w:val="00B21D26"/>
    <w:rsid w:val="00B22580"/>
    <w:rsid w:val="00B22B9B"/>
    <w:rsid w:val="00B22F86"/>
    <w:rsid w:val="00B23537"/>
    <w:rsid w:val="00B23724"/>
    <w:rsid w:val="00B2403D"/>
    <w:rsid w:val="00B25460"/>
    <w:rsid w:val="00B26E77"/>
    <w:rsid w:val="00B27966"/>
    <w:rsid w:val="00B27C7A"/>
    <w:rsid w:val="00B27EC6"/>
    <w:rsid w:val="00B3086D"/>
    <w:rsid w:val="00B308B4"/>
    <w:rsid w:val="00B31515"/>
    <w:rsid w:val="00B31C32"/>
    <w:rsid w:val="00B32FE2"/>
    <w:rsid w:val="00B333BD"/>
    <w:rsid w:val="00B334AA"/>
    <w:rsid w:val="00B34E2E"/>
    <w:rsid w:val="00B35247"/>
    <w:rsid w:val="00B35B27"/>
    <w:rsid w:val="00B360A5"/>
    <w:rsid w:val="00B376C5"/>
    <w:rsid w:val="00B37FDE"/>
    <w:rsid w:val="00B426AC"/>
    <w:rsid w:val="00B43E51"/>
    <w:rsid w:val="00B440FF"/>
    <w:rsid w:val="00B471FC"/>
    <w:rsid w:val="00B47A29"/>
    <w:rsid w:val="00B47CFB"/>
    <w:rsid w:val="00B47EA8"/>
    <w:rsid w:val="00B503EC"/>
    <w:rsid w:val="00B508A2"/>
    <w:rsid w:val="00B518C4"/>
    <w:rsid w:val="00B518EA"/>
    <w:rsid w:val="00B52A31"/>
    <w:rsid w:val="00B52F66"/>
    <w:rsid w:val="00B55199"/>
    <w:rsid w:val="00B552D2"/>
    <w:rsid w:val="00B56107"/>
    <w:rsid w:val="00B567C3"/>
    <w:rsid w:val="00B5692E"/>
    <w:rsid w:val="00B56EDE"/>
    <w:rsid w:val="00B5752C"/>
    <w:rsid w:val="00B57697"/>
    <w:rsid w:val="00B5796C"/>
    <w:rsid w:val="00B60E55"/>
    <w:rsid w:val="00B6109F"/>
    <w:rsid w:val="00B61F65"/>
    <w:rsid w:val="00B620ED"/>
    <w:rsid w:val="00B62EFF"/>
    <w:rsid w:val="00B63697"/>
    <w:rsid w:val="00B6458A"/>
    <w:rsid w:val="00B6519B"/>
    <w:rsid w:val="00B65A4D"/>
    <w:rsid w:val="00B66368"/>
    <w:rsid w:val="00B66D70"/>
    <w:rsid w:val="00B67B85"/>
    <w:rsid w:val="00B70E9B"/>
    <w:rsid w:val="00B70FB9"/>
    <w:rsid w:val="00B71756"/>
    <w:rsid w:val="00B7351C"/>
    <w:rsid w:val="00B73D89"/>
    <w:rsid w:val="00B7543A"/>
    <w:rsid w:val="00B755C1"/>
    <w:rsid w:val="00B765D6"/>
    <w:rsid w:val="00B773AD"/>
    <w:rsid w:val="00B808B2"/>
    <w:rsid w:val="00B81075"/>
    <w:rsid w:val="00B81355"/>
    <w:rsid w:val="00B813F5"/>
    <w:rsid w:val="00B816E1"/>
    <w:rsid w:val="00B81788"/>
    <w:rsid w:val="00B83461"/>
    <w:rsid w:val="00B852F6"/>
    <w:rsid w:val="00B87C0B"/>
    <w:rsid w:val="00B87E21"/>
    <w:rsid w:val="00B90456"/>
    <w:rsid w:val="00B94AEA"/>
    <w:rsid w:val="00B94F59"/>
    <w:rsid w:val="00B954B5"/>
    <w:rsid w:val="00B95A86"/>
    <w:rsid w:val="00B9642C"/>
    <w:rsid w:val="00B969AA"/>
    <w:rsid w:val="00BA051E"/>
    <w:rsid w:val="00BA0997"/>
    <w:rsid w:val="00BA1198"/>
    <w:rsid w:val="00BA170C"/>
    <w:rsid w:val="00BA2624"/>
    <w:rsid w:val="00BA3BD8"/>
    <w:rsid w:val="00BA3E6C"/>
    <w:rsid w:val="00BA49CD"/>
    <w:rsid w:val="00BA50E3"/>
    <w:rsid w:val="00BA670C"/>
    <w:rsid w:val="00BA689C"/>
    <w:rsid w:val="00BA6984"/>
    <w:rsid w:val="00BA712E"/>
    <w:rsid w:val="00BA7C47"/>
    <w:rsid w:val="00BA7E62"/>
    <w:rsid w:val="00BB0CAF"/>
    <w:rsid w:val="00BB1DE8"/>
    <w:rsid w:val="00BB25B5"/>
    <w:rsid w:val="00BB4645"/>
    <w:rsid w:val="00BB5128"/>
    <w:rsid w:val="00BB66D6"/>
    <w:rsid w:val="00BB6AF9"/>
    <w:rsid w:val="00BB72B4"/>
    <w:rsid w:val="00BB74B0"/>
    <w:rsid w:val="00BB7A63"/>
    <w:rsid w:val="00BC036B"/>
    <w:rsid w:val="00BC037C"/>
    <w:rsid w:val="00BC14CB"/>
    <w:rsid w:val="00BC1B4F"/>
    <w:rsid w:val="00BC2187"/>
    <w:rsid w:val="00BC23B1"/>
    <w:rsid w:val="00BC25DD"/>
    <w:rsid w:val="00BC262D"/>
    <w:rsid w:val="00BC2896"/>
    <w:rsid w:val="00BC2D5D"/>
    <w:rsid w:val="00BC36B8"/>
    <w:rsid w:val="00BC3A56"/>
    <w:rsid w:val="00BC5C48"/>
    <w:rsid w:val="00BC7F06"/>
    <w:rsid w:val="00BD0A3A"/>
    <w:rsid w:val="00BD4DB4"/>
    <w:rsid w:val="00BD59FA"/>
    <w:rsid w:val="00BD690B"/>
    <w:rsid w:val="00BD6CD0"/>
    <w:rsid w:val="00BD758F"/>
    <w:rsid w:val="00BE05F2"/>
    <w:rsid w:val="00BE12E7"/>
    <w:rsid w:val="00BE1BB9"/>
    <w:rsid w:val="00BE1F4F"/>
    <w:rsid w:val="00BE217F"/>
    <w:rsid w:val="00BE2C89"/>
    <w:rsid w:val="00BE3B94"/>
    <w:rsid w:val="00BE4CFF"/>
    <w:rsid w:val="00BE77BB"/>
    <w:rsid w:val="00BE7AA8"/>
    <w:rsid w:val="00BF0789"/>
    <w:rsid w:val="00BF0C15"/>
    <w:rsid w:val="00BF134F"/>
    <w:rsid w:val="00BF1799"/>
    <w:rsid w:val="00BF241E"/>
    <w:rsid w:val="00BF41A2"/>
    <w:rsid w:val="00BF4415"/>
    <w:rsid w:val="00BF4EDE"/>
    <w:rsid w:val="00BF5E1A"/>
    <w:rsid w:val="00BF5FC7"/>
    <w:rsid w:val="00BF6C06"/>
    <w:rsid w:val="00BF76E3"/>
    <w:rsid w:val="00C042F3"/>
    <w:rsid w:val="00C05A44"/>
    <w:rsid w:val="00C05BA6"/>
    <w:rsid w:val="00C06324"/>
    <w:rsid w:val="00C074D8"/>
    <w:rsid w:val="00C10ADF"/>
    <w:rsid w:val="00C11032"/>
    <w:rsid w:val="00C11126"/>
    <w:rsid w:val="00C11FAF"/>
    <w:rsid w:val="00C1275F"/>
    <w:rsid w:val="00C1338E"/>
    <w:rsid w:val="00C13D1A"/>
    <w:rsid w:val="00C13F3F"/>
    <w:rsid w:val="00C15899"/>
    <w:rsid w:val="00C16022"/>
    <w:rsid w:val="00C16AF5"/>
    <w:rsid w:val="00C17274"/>
    <w:rsid w:val="00C207AF"/>
    <w:rsid w:val="00C20ABC"/>
    <w:rsid w:val="00C20B54"/>
    <w:rsid w:val="00C21392"/>
    <w:rsid w:val="00C219CB"/>
    <w:rsid w:val="00C2415C"/>
    <w:rsid w:val="00C2458E"/>
    <w:rsid w:val="00C24918"/>
    <w:rsid w:val="00C25E0A"/>
    <w:rsid w:val="00C26395"/>
    <w:rsid w:val="00C26C95"/>
    <w:rsid w:val="00C27409"/>
    <w:rsid w:val="00C27F9B"/>
    <w:rsid w:val="00C30AFE"/>
    <w:rsid w:val="00C30B79"/>
    <w:rsid w:val="00C31EFB"/>
    <w:rsid w:val="00C32854"/>
    <w:rsid w:val="00C33544"/>
    <w:rsid w:val="00C341DF"/>
    <w:rsid w:val="00C34430"/>
    <w:rsid w:val="00C371C2"/>
    <w:rsid w:val="00C37207"/>
    <w:rsid w:val="00C40499"/>
    <w:rsid w:val="00C40DF6"/>
    <w:rsid w:val="00C41960"/>
    <w:rsid w:val="00C42886"/>
    <w:rsid w:val="00C42DEB"/>
    <w:rsid w:val="00C42F32"/>
    <w:rsid w:val="00C4324B"/>
    <w:rsid w:val="00C440AF"/>
    <w:rsid w:val="00C440DE"/>
    <w:rsid w:val="00C44565"/>
    <w:rsid w:val="00C44FE1"/>
    <w:rsid w:val="00C453F0"/>
    <w:rsid w:val="00C47B0F"/>
    <w:rsid w:val="00C5047D"/>
    <w:rsid w:val="00C50BA1"/>
    <w:rsid w:val="00C5138A"/>
    <w:rsid w:val="00C53304"/>
    <w:rsid w:val="00C536BC"/>
    <w:rsid w:val="00C55329"/>
    <w:rsid w:val="00C5564B"/>
    <w:rsid w:val="00C558AF"/>
    <w:rsid w:val="00C55B0E"/>
    <w:rsid w:val="00C56C1D"/>
    <w:rsid w:val="00C56F4A"/>
    <w:rsid w:val="00C570FE"/>
    <w:rsid w:val="00C61E1A"/>
    <w:rsid w:val="00C63642"/>
    <w:rsid w:val="00C63AA7"/>
    <w:rsid w:val="00C647EF"/>
    <w:rsid w:val="00C64B49"/>
    <w:rsid w:val="00C65575"/>
    <w:rsid w:val="00C66BD6"/>
    <w:rsid w:val="00C70F24"/>
    <w:rsid w:val="00C71775"/>
    <w:rsid w:val="00C724AA"/>
    <w:rsid w:val="00C72922"/>
    <w:rsid w:val="00C72962"/>
    <w:rsid w:val="00C72EB4"/>
    <w:rsid w:val="00C73471"/>
    <w:rsid w:val="00C73D74"/>
    <w:rsid w:val="00C746AE"/>
    <w:rsid w:val="00C75373"/>
    <w:rsid w:val="00C75C51"/>
    <w:rsid w:val="00C75F07"/>
    <w:rsid w:val="00C76376"/>
    <w:rsid w:val="00C76A93"/>
    <w:rsid w:val="00C76E1A"/>
    <w:rsid w:val="00C76E1E"/>
    <w:rsid w:val="00C7730F"/>
    <w:rsid w:val="00C77653"/>
    <w:rsid w:val="00C77D74"/>
    <w:rsid w:val="00C80163"/>
    <w:rsid w:val="00C80AA3"/>
    <w:rsid w:val="00C80D94"/>
    <w:rsid w:val="00C80F9A"/>
    <w:rsid w:val="00C8171A"/>
    <w:rsid w:val="00C81E83"/>
    <w:rsid w:val="00C83AA2"/>
    <w:rsid w:val="00C83FC9"/>
    <w:rsid w:val="00C84945"/>
    <w:rsid w:val="00C85293"/>
    <w:rsid w:val="00C86495"/>
    <w:rsid w:val="00C866BA"/>
    <w:rsid w:val="00C875B9"/>
    <w:rsid w:val="00C90685"/>
    <w:rsid w:val="00C90E82"/>
    <w:rsid w:val="00C9161A"/>
    <w:rsid w:val="00C91A7B"/>
    <w:rsid w:val="00C92B5E"/>
    <w:rsid w:val="00C93BD0"/>
    <w:rsid w:val="00C94712"/>
    <w:rsid w:val="00C948EA"/>
    <w:rsid w:val="00CA099E"/>
    <w:rsid w:val="00CA0B4F"/>
    <w:rsid w:val="00CA0BC0"/>
    <w:rsid w:val="00CA0CBC"/>
    <w:rsid w:val="00CA1D2A"/>
    <w:rsid w:val="00CA227E"/>
    <w:rsid w:val="00CA2503"/>
    <w:rsid w:val="00CA27E0"/>
    <w:rsid w:val="00CA2C0D"/>
    <w:rsid w:val="00CA36BB"/>
    <w:rsid w:val="00CA6949"/>
    <w:rsid w:val="00CA6973"/>
    <w:rsid w:val="00CA69E8"/>
    <w:rsid w:val="00CA7DB7"/>
    <w:rsid w:val="00CB03F7"/>
    <w:rsid w:val="00CB0451"/>
    <w:rsid w:val="00CB0D3C"/>
    <w:rsid w:val="00CB1F4A"/>
    <w:rsid w:val="00CB70F1"/>
    <w:rsid w:val="00CB7AA5"/>
    <w:rsid w:val="00CC052E"/>
    <w:rsid w:val="00CC1194"/>
    <w:rsid w:val="00CC1544"/>
    <w:rsid w:val="00CC1608"/>
    <w:rsid w:val="00CC1FC5"/>
    <w:rsid w:val="00CC4506"/>
    <w:rsid w:val="00CC4713"/>
    <w:rsid w:val="00CC5F28"/>
    <w:rsid w:val="00CC7902"/>
    <w:rsid w:val="00CD0099"/>
    <w:rsid w:val="00CD0143"/>
    <w:rsid w:val="00CD1392"/>
    <w:rsid w:val="00CD3A56"/>
    <w:rsid w:val="00CD3BEC"/>
    <w:rsid w:val="00CD4C18"/>
    <w:rsid w:val="00CD506B"/>
    <w:rsid w:val="00CD5DC7"/>
    <w:rsid w:val="00CD6C7C"/>
    <w:rsid w:val="00CD6D4B"/>
    <w:rsid w:val="00CD6E94"/>
    <w:rsid w:val="00CD777A"/>
    <w:rsid w:val="00CD7B91"/>
    <w:rsid w:val="00CD7DE8"/>
    <w:rsid w:val="00CE065B"/>
    <w:rsid w:val="00CE080D"/>
    <w:rsid w:val="00CE091F"/>
    <w:rsid w:val="00CE1109"/>
    <w:rsid w:val="00CE1CF4"/>
    <w:rsid w:val="00CE2CFC"/>
    <w:rsid w:val="00CE3F26"/>
    <w:rsid w:val="00CE521C"/>
    <w:rsid w:val="00CE5AC6"/>
    <w:rsid w:val="00CE5C7F"/>
    <w:rsid w:val="00CE5F60"/>
    <w:rsid w:val="00CE6F05"/>
    <w:rsid w:val="00CE7ED8"/>
    <w:rsid w:val="00CF0F9E"/>
    <w:rsid w:val="00CF3C40"/>
    <w:rsid w:val="00CF5E34"/>
    <w:rsid w:val="00CF618C"/>
    <w:rsid w:val="00CF6481"/>
    <w:rsid w:val="00D00D63"/>
    <w:rsid w:val="00D0147F"/>
    <w:rsid w:val="00D01A45"/>
    <w:rsid w:val="00D03357"/>
    <w:rsid w:val="00D06B85"/>
    <w:rsid w:val="00D07AA5"/>
    <w:rsid w:val="00D07D88"/>
    <w:rsid w:val="00D07FD1"/>
    <w:rsid w:val="00D1276F"/>
    <w:rsid w:val="00D13B34"/>
    <w:rsid w:val="00D14DA5"/>
    <w:rsid w:val="00D16683"/>
    <w:rsid w:val="00D1697D"/>
    <w:rsid w:val="00D17727"/>
    <w:rsid w:val="00D201DD"/>
    <w:rsid w:val="00D205F8"/>
    <w:rsid w:val="00D211E5"/>
    <w:rsid w:val="00D21483"/>
    <w:rsid w:val="00D22091"/>
    <w:rsid w:val="00D239F6"/>
    <w:rsid w:val="00D23EEA"/>
    <w:rsid w:val="00D247F9"/>
    <w:rsid w:val="00D304D3"/>
    <w:rsid w:val="00D3080B"/>
    <w:rsid w:val="00D31DD0"/>
    <w:rsid w:val="00D31EF0"/>
    <w:rsid w:val="00D338C1"/>
    <w:rsid w:val="00D343DF"/>
    <w:rsid w:val="00D34F82"/>
    <w:rsid w:val="00D40E69"/>
    <w:rsid w:val="00D41FB6"/>
    <w:rsid w:val="00D42616"/>
    <w:rsid w:val="00D4333A"/>
    <w:rsid w:val="00D4560D"/>
    <w:rsid w:val="00D459D9"/>
    <w:rsid w:val="00D45C25"/>
    <w:rsid w:val="00D45DD3"/>
    <w:rsid w:val="00D468C4"/>
    <w:rsid w:val="00D4735E"/>
    <w:rsid w:val="00D51828"/>
    <w:rsid w:val="00D51BAE"/>
    <w:rsid w:val="00D521E4"/>
    <w:rsid w:val="00D544AE"/>
    <w:rsid w:val="00D54EA5"/>
    <w:rsid w:val="00D55048"/>
    <w:rsid w:val="00D56958"/>
    <w:rsid w:val="00D57BD7"/>
    <w:rsid w:val="00D60DA7"/>
    <w:rsid w:val="00D657AE"/>
    <w:rsid w:val="00D65E95"/>
    <w:rsid w:val="00D66679"/>
    <w:rsid w:val="00D6794B"/>
    <w:rsid w:val="00D71170"/>
    <w:rsid w:val="00D71827"/>
    <w:rsid w:val="00D71E60"/>
    <w:rsid w:val="00D72583"/>
    <w:rsid w:val="00D727FD"/>
    <w:rsid w:val="00D730B1"/>
    <w:rsid w:val="00D734D6"/>
    <w:rsid w:val="00D737CD"/>
    <w:rsid w:val="00D73FF6"/>
    <w:rsid w:val="00D7422A"/>
    <w:rsid w:val="00D74D9B"/>
    <w:rsid w:val="00D75829"/>
    <w:rsid w:val="00D75F68"/>
    <w:rsid w:val="00D769DD"/>
    <w:rsid w:val="00D81AA0"/>
    <w:rsid w:val="00D81B11"/>
    <w:rsid w:val="00D8235C"/>
    <w:rsid w:val="00D84F38"/>
    <w:rsid w:val="00D8553B"/>
    <w:rsid w:val="00D8578C"/>
    <w:rsid w:val="00D872D1"/>
    <w:rsid w:val="00D90013"/>
    <w:rsid w:val="00D90387"/>
    <w:rsid w:val="00D90494"/>
    <w:rsid w:val="00D9183B"/>
    <w:rsid w:val="00D938CF"/>
    <w:rsid w:val="00D93A5D"/>
    <w:rsid w:val="00D93B7A"/>
    <w:rsid w:val="00D93F36"/>
    <w:rsid w:val="00D962B3"/>
    <w:rsid w:val="00DA0261"/>
    <w:rsid w:val="00DA09AC"/>
    <w:rsid w:val="00DA2558"/>
    <w:rsid w:val="00DA32DB"/>
    <w:rsid w:val="00DA41F1"/>
    <w:rsid w:val="00DA427A"/>
    <w:rsid w:val="00DA4A5B"/>
    <w:rsid w:val="00DA5400"/>
    <w:rsid w:val="00DA78F0"/>
    <w:rsid w:val="00DB00C1"/>
    <w:rsid w:val="00DB0295"/>
    <w:rsid w:val="00DB124B"/>
    <w:rsid w:val="00DB1358"/>
    <w:rsid w:val="00DB25B3"/>
    <w:rsid w:val="00DB2846"/>
    <w:rsid w:val="00DB2DD1"/>
    <w:rsid w:val="00DB37CD"/>
    <w:rsid w:val="00DB5CE4"/>
    <w:rsid w:val="00DB60C5"/>
    <w:rsid w:val="00DC00E6"/>
    <w:rsid w:val="00DC046D"/>
    <w:rsid w:val="00DC0909"/>
    <w:rsid w:val="00DC42E0"/>
    <w:rsid w:val="00DC42FA"/>
    <w:rsid w:val="00DC5218"/>
    <w:rsid w:val="00DC55DC"/>
    <w:rsid w:val="00DC7516"/>
    <w:rsid w:val="00DD1221"/>
    <w:rsid w:val="00DD1806"/>
    <w:rsid w:val="00DD24E3"/>
    <w:rsid w:val="00DD3AC8"/>
    <w:rsid w:val="00DD4780"/>
    <w:rsid w:val="00DD4EC6"/>
    <w:rsid w:val="00DD706D"/>
    <w:rsid w:val="00DD7169"/>
    <w:rsid w:val="00DD7289"/>
    <w:rsid w:val="00DE04B8"/>
    <w:rsid w:val="00DE0D98"/>
    <w:rsid w:val="00DE19BE"/>
    <w:rsid w:val="00DE34D3"/>
    <w:rsid w:val="00DE3939"/>
    <w:rsid w:val="00DE42C9"/>
    <w:rsid w:val="00DE4CAE"/>
    <w:rsid w:val="00DE4EB1"/>
    <w:rsid w:val="00DE52B9"/>
    <w:rsid w:val="00DE53EF"/>
    <w:rsid w:val="00DE76CA"/>
    <w:rsid w:val="00DE7A46"/>
    <w:rsid w:val="00DF1085"/>
    <w:rsid w:val="00DF15C6"/>
    <w:rsid w:val="00DF1FEE"/>
    <w:rsid w:val="00DF44C1"/>
    <w:rsid w:val="00DF4A5C"/>
    <w:rsid w:val="00DF66DE"/>
    <w:rsid w:val="00DF6C11"/>
    <w:rsid w:val="00E003C4"/>
    <w:rsid w:val="00E00FB9"/>
    <w:rsid w:val="00E039CE"/>
    <w:rsid w:val="00E03F43"/>
    <w:rsid w:val="00E05065"/>
    <w:rsid w:val="00E06286"/>
    <w:rsid w:val="00E0635A"/>
    <w:rsid w:val="00E06457"/>
    <w:rsid w:val="00E06728"/>
    <w:rsid w:val="00E071CA"/>
    <w:rsid w:val="00E07C9D"/>
    <w:rsid w:val="00E104EA"/>
    <w:rsid w:val="00E109E0"/>
    <w:rsid w:val="00E11CDD"/>
    <w:rsid w:val="00E13B4A"/>
    <w:rsid w:val="00E13BB4"/>
    <w:rsid w:val="00E13E45"/>
    <w:rsid w:val="00E1474F"/>
    <w:rsid w:val="00E1559D"/>
    <w:rsid w:val="00E15F76"/>
    <w:rsid w:val="00E15FAC"/>
    <w:rsid w:val="00E2077F"/>
    <w:rsid w:val="00E20991"/>
    <w:rsid w:val="00E21050"/>
    <w:rsid w:val="00E21A4B"/>
    <w:rsid w:val="00E21C3A"/>
    <w:rsid w:val="00E23601"/>
    <w:rsid w:val="00E23FEE"/>
    <w:rsid w:val="00E247A2"/>
    <w:rsid w:val="00E249C7"/>
    <w:rsid w:val="00E2526E"/>
    <w:rsid w:val="00E26245"/>
    <w:rsid w:val="00E2632A"/>
    <w:rsid w:val="00E266D6"/>
    <w:rsid w:val="00E26AEC"/>
    <w:rsid w:val="00E312C3"/>
    <w:rsid w:val="00E32D4B"/>
    <w:rsid w:val="00E3314F"/>
    <w:rsid w:val="00E33AD4"/>
    <w:rsid w:val="00E33E43"/>
    <w:rsid w:val="00E34228"/>
    <w:rsid w:val="00E34639"/>
    <w:rsid w:val="00E35E52"/>
    <w:rsid w:val="00E37F68"/>
    <w:rsid w:val="00E40122"/>
    <w:rsid w:val="00E407AF"/>
    <w:rsid w:val="00E40D0E"/>
    <w:rsid w:val="00E41A55"/>
    <w:rsid w:val="00E433C9"/>
    <w:rsid w:val="00E433DF"/>
    <w:rsid w:val="00E44B11"/>
    <w:rsid w:val="00E44DDF"/>
    <w:rsid w:val="00E45DD1"/>
    <w:rsid w:val="00E4624C"/>
    <w:rsid w:val="00E462B7"/>
    <w:rsid w:val="00E46EBD"/>
    <w:rsid w:val="00E47B27"/>
    <w:rsid w:val="00E47FD9"/>
    <w:rsid w:val="00E50FE3"/>
    <w:rsid w:val="00E51485"/>
    <w:rsid w:val="00E52818"/>
    <w:rsid w:val="00E532D7"/>
    <w:rsid w:val="00E53541"/>
    <w:rsid w:val="00E53770"/>
    <w:rsid w:val="00E5582E"/>
    <w:rsid w:val="00E5778F"/>
    <w:rsid w:val="00E57A25"/>
    <w:rsid w:val="00E64C41"/>
    <w:rsid w:val="00E653C9"/>
    <w:rsid w:val="00E65B6F"/>
    <w:rsid w:val="00E66535"/>
    <w:rsid w:val="00E6656F"/>
    <w:rsid w:val="00E66D65"/>
    <w:rsid w:val="00E67168"/>
    <w:rsid w:val="00E7035F"/>
    <w:rsid w:val="00E721AC"/>
    <w:rsid w:val="00E74E4D"/>
    <w:rsid w:val="00E75208"/>
    <w:rsid w:val="00E7599E"/>
    <w:rsid w:val="00E76A54"/>
    <w:rsid w:val="00E76FE2"/>
    <w:rsid w:val="00E7713C"/>
    <w:rsid w:val="00E776FE"/>
    <w:rsid w:val="00E80C96"/>
    <w:rsid w:val="00E81917"/>
    <w:rsid w:val="00E81EB9"/>
    <w:rsid w:val="00E82F9B"/>
    <w:rsid w:val="00E83268"/>
    <w:rsid w:val="00E847AB"/>
    <w:rsid w:val="00E84C0D"/>
    <w:rsid w:val="00E8590D"/>
    <w:rsid w:val="00E9009A"/>
    <w:rsid w:val="00E90C2C"/>
    <w:rsid w:val="00E91FD4"/>
    <w:rsid w:val="00E93847"/>
    <w:rsid w:val="00E93FDD"/>
    <w:rsid w:val="00E94E1C"/>
    <w:rsid w:val="00E951B9"/>
    <w:rsid w:val="00EA07FC"/>
    <w:rsid w:val="00EA126E"/>
    <w:rsid w:val="00EA2164"/>
    <w:rsid w:val="00EA2C93"/>
    <w:rsid w:val="00EA5295"/>
    <w:rsid w:val="00EA56F5"/>
    <w:rsid w:val="00EA5707"/>
    <w:rsid w:val="00EA5783"/>
    <w:rsid w:val="00EA5967"/>
    <w:rsid w:val="00EA604E"/>
    <w:rsid w:val="00EB00DC"/>
    <w:rsid w:val="00EB250C"/>
    <w:rsid w:val="00EB26FC"/>
    <w:rsid w:val="00EB4CEB"/>
    <w:rsid w:val="00EB5613"/>
    <w:rsid w:val="00EB6B89"/>
    <w:rsid w:val="00EB6E3E"/>
    <w:rsid w:val="00EB7F2F"/>
    <w:rsid w:val="00EC0A1F"/>
    <w:rsid w:val="00EC34F2"/>
    <w:rsid w:val="00EC48D2"/>
    <w:rsid w:val="00EC5184"/>
    <w:rsid w:val="00EC589C"/>
    <w:rsid w:val="00EC5E41"/>
    <w:rsid w:val="00EC7593"/>
    <w:rsid w:val="00ED0C1F"/>
    <w:rsid w:val="00ED239C"/>
    <w:rsid w:val="00ED3ED7"/>
    <w:rsid w:val="00ED454A"/>
    <w:rsid w:val="00ED5188"/>
    <w:rsid w:val="00ED7401"/>
    <w:rsid w:val="00ED7705"/>
    <w:rsid w:val="00EE049E"/>
    <w:rsid w:val="00EE1134"/>
    <w:rsid w:val="00EE1240"/>
    <w:rsid w:val="00EE2CBD"/>
    <w:rsid w:val="00EE3BAF"/>
    <w:rsid w:val="00EE4873"/>
    <w:rsid w:val="00EE572E"/>
    <w:rsid w:val="00EF0F5F"/>
    <w:rsid w:val="00EF1472"/>
    <w:rsid w:val="00EF1622"/>
    <w:rsid w:val="00EF358D"/>
    <w:rsid w:val="00EF3906"/>
    <w:rsid w:val="00EF3CC1"/>
    <w:rsid w:val="00EF5028"/>
    <w:rsid w:val="00EF51B2"/>
    <w:rsid w:val="00EF6C16"/>
    <w:rsid w:val="00EF7183"/>
    <w:rsid w:val="00F0053E"/>
    <w:rsid w:val="00F0090C"/>
    <w:rsid w:val="00F00E68"/>
    <w:rsid w:val="00F011AE"/>
    <w:rsid w:val="00F04816"/>
    <w:rsid w:val="00F049B3"/>
    <w:rsid w:val="00F04CA9"/>
    <w:rsid w:val="00F055C7"/>
    <w:rsid w:val="00F056D0"/>
    <w:rsid w:val="00F05B4C"/>
    <w:rsid w:val="00F05C9E"/>
    <w:rsid w:val="00F071C6"/>
    <w:rsid w:val="00F10047"/>
    <w:rsid w:val="00F10B14"/>
    <w:rsid w:val="00F11FEB"/>
    <w:rsid w:val="00F12B74"/>
    <w:rsid w:val="00F12EAC"/>
    <w:rsid w:val="00F12FD2"/>
    <w:rsid w:val="00F14079"/>
    <w:rsid w:val="00F140BA"/>
    <w:rsid w:val="00F205B8"/>
    <w:rsid w:val="00F2097E"/>
    <w:rsid w:val="00F24316"/>
    <w:rsid w:val="00F2431E"/>
    <w:rsid w:val="00F25B6A"/>
    <w:rsid w:val="00F2757F"/>
    <w:rsid w:val="00F30876"/>
    <w:rsid w:val="00F30AE0"/>
    <w:rsid w:val="00F319FC"/>
    <w:rsid w:val="00F31E6C"/>
    <w:rsid w:val="00F32D62"/>
    <w:rsid w:val="00F33E79"/>
    <w:rsid w:val="00F34499"/>
    <w:rsid w:val="00F344D7"/>
    <w:rsid w:val="00F34A60"/>
    <w:rsid w:val="00F36826"/>
    <w:rsid w:val="00F37ED7"/>
    <w:rsid w:val="00F40615"/>
    <w:rsid w:val="00F412B6"/>
    <w:rsid w:val="00F419B6"/>
    <w:rsid w:val="00F42516"/>
    <w:rsid w:val="00F42831"/>
    <w:rsid w:val="00F431DA"/>
    <w:rsid w:val="00F448D1"/>
    <w:rsid w:val="00F44F63"/>
    <w:rsid w:val="00F454B4"/>
    <w:rsid w:val="00F45600"/>
    <w:rsid w:val="00F46706"/>
    <w:rsid w:val="00F46734"/>
    <w:rsid w:val="00F46BF9"/>
    <w:rsid w:val="00F50A6D"/>
    <w:rsid w:val="00F510F7"/>
    <w:rsid w:val="00F51584"/>
    <w:rsid w:val="00F52A14"/>
    <w:rsid w:val="00F52D64"/>
    <w:rsid w:val="00F53FF7"/>
    <w:rsid w:val="00F555EC"/>
    <w:rsid w:val="00F55C8D"/>
    <w:rsid w:val="00F562C4"/>
    <w:rsid w:val="00F56868"/>
    <w:rsid w:val="00F5714E"/>
    <w:rsid w:val="00F57FCC"/>
    <w:rsid w:val="00F6004D"/>
    <w:rsid w:val="00F602B2"/>
    <w:rsid w:val="00F60B55"/>
    <w:rsid w:val="00F60CAD"/>
    <w:rsid w:val="00F6186B"/>
    <w:rsid w:val="00F61D8F"/>
    <w:rsid w:val="00F61FC4"/>
    <w:rsid w:val="00F624A5"/>
    <w:rsid w:val="00F624EC"/>
    <w:rsid w:val="00F62E03"/>
    <w:rsid w:val="00F6370E"/>
    <w:rsid w:val="00F63925"/>
    <w:rsid w:val="00F63E9F"/>
    <w:rsid w:val="00F64AFA"/>
    <w:rsid w:val="00F64C6E"/>
    <w:rsid w:val="00F65107"/>
    <w:rsid w:val="00F669DB"/>
    <w:rsid w:val="00F66E83"/>
    <w:rsid w:val="00F706A6"/>
    <w:rsid w:val="00F70B7A"/>
    <w:rsid w:val="00F72F82"/>
    <w:rsid w:val="00F732D0"/>
    <w:rsid w:val="00F73BDF"/>
    <w:rsid w:val="00F75655"/>
    <w:rsid w:val="00F76B55"/>
    <w:rsid w:val="00F771B4"/>
    <w:rsid w:val="00F814E2"/>
    <w:rsid w:val="00F815E8"/>
    <w:rsid w:val="00F8175D"/>
    <w:rsid w:val="00F81A95"/>
    <w:rsid w:val="00F81A9A"/>
    <w:rsid w:val="00F81E64"/>
    <w:rsid w:val="00F824C1"/>
    <w:rsid w:val="00F828E3"/>
    <w:rsid w:val="00F82AEC"/>
    <w:rsid w:val="00F82BB0"/>
    <w:rsid w:val="00F82C2C"/>
    <w:rsid w:val="00F83471"/>
    <w:rsid w:val="00F85049"/>
    <w:rsid w:val="00F857ED"/>
    <w:rsid w:val="00F86A3D"/>
    <w:rsid w:val="00F86F34"/>
    <w:rsid w:val="00F87023"/>
    <w:rsid w:val="00F87DB4"/>
    <w:rsid w:val="00F90CC5"/>
    <w:rsid w:val="00F912F9"/>
    <w:rsid w:val="00F9145D"/>
    <w:rsid w:val="00F93BB1"/>
    <w:rsid w:val="00F93C70"/>
    <w:rsid w:val="00F943E0"/>
    <w:rsid w:val="00F9582E"/>
    <w:rsid w:val="00F96A09"/>
    <w:rsid w:val="00F96E35"/>
    <w:rsid w:val="00F97271"/>
    <w:rsid w:val="00F97FF3"/>
    <w:rsid w:val="00FA00CD"/>
    <w:rsid w:val="00FA04E4"/>
    <w:rsid w:val="00FA070A"/>
    <w:rsid w:val="00FA0CF4"/>
    <w:rsid w:val="00FA253C"/>
    <w:rsid w:val="00FA4123"/>
    <w:rsid w:val="00FA5505"/>
    <w:rsid w:val="00FA5BF7"/>
    <w:rsid w:val="00FA6A56"/>
    <w:rsid w:val="00FB0640"/>
    <w:rsid w:val="00FB2B7A"/>
    <w:rsid w:val="00FB3AD6"/>
    <w:rsid w:val="00FB48ED"/>
    <w:rsid w:val="00FB4BC1"/>
    <w:rsid w:val="00FB5E5E"/>
    <w:rsid w:val="00FB6E50"/>
    <w:rsid w:val="00FB70F3"/>
    <w:rsid w:val="00FB7299"/>
    <w:rsid w:val="00FB77E2"/>
    <w:rsid w:val="00FB793A"/>
    <w:rsid w:val="00FC07C9"/>
    <w:rsid w:val="00FC196A"/>
    <w:rsid w:val="00FC1BE5"/>
    <w:rsid w:val="00FC1CD9"/>
    <w:rsid w:val="00FC5179"/>
    <w:rsid w:val="00FC5AD0"/>
    <w:rsid w:val="00FC7BF0"/>
    <w:rsid w:val="00FD0524"/>
    <w:rsid w:val="00FD1250"/>
    <w:rsid w:val="00FD1BAE"/>
    <w:rsid w:val="00FD1ED0"/>
    <w:rsid w:val="00FD2487"/>
    <w:rsid w:val="00FD2E51"/>
    <w:rsid w:val="00FD3E18"/>
    <w:rsid w:val="00FD4005"/>
    <w:rsid w:val="00FD42FF"/>
    <w:rsid w:val="00FD4460"/>
    <w:rsid w:val="00FD576E"/>
    <w:rsid w:val="00FD580B"/>
    <w:rsid w:val="00FD605A"/>
    <w:rsid w:val="00FD7B17"/>
    <w:rsid w:val="00FD7BC6"/>
    <w:rsid w:val="00FE06B3"/>
    <w:rsid w:val="00FE0E88"/>
    <w:rsid w:val="00FE236A"/>
    <w:rsid w:val="00FE357C"/>
    <w:rsid w:val="00FE4220"/>
    <w:rsid w:val="00FE4613"/>
    <w:rsid w:val="00FE4D5D"/>
    <w:rsid w:val="00FE4FD2"/>
    <w:rsid w:val="00FE4FE8"/>
    <w:rsid w:val="00FE52ED"/>
    <w:rsid w:val="00FE6BD9"/>
    <w:rsid w:val="00FE6C7C"/>
    <w:rsid w:val="00FE7479"/>
    <w:rsid w:val="00FE7601"/>
    <w:rsid w:val="00FE79E0"/>
    <w:rsid w:val="00FF02B3"/>
    <w:rsid w:val="00FF0360"/>
    <w:rsid w:val="00FF0576"/>
    <w:rsid w:val="00FF19E0"/>
    <w:rsid w:val="00FF2D14"/>
    <w:rsid w:val="00FF2F0F"/>
    <w:rsid w:val="00FF315E"/>
    <w:rsid w:val="00FF3609"/>
    <w:rsid w:val="00FF4626"/>
    <w:rsid w:val="00FF4A48"/>
    <w:rsid w:val="00FF51C3"/>
    <w:rsid w:val="00FF6CEF"/>
    <w:rsid w:val="00FF6EC8"/>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uiPriority w:val="99"/>
    <w:qFormat/>
    <w:pPr>
      <w:keepNext/>
      <w:jc w:val="center"/>
      <w:outlineLvl w:val="0"/>
    </w:pPr>
  </w:style>
  <w:style w:type="paragraph" w:styleId="5">
    <w:name w:val="heading 5"/>
    <w:basedOn w:val="a"/>
    <w:next w:val="a"/>
    <w:link w:val="50"/>
    <w:qFormat/>
    <w:rsid w:val="0008182F"/>
    <w:pPr>
      <w:keepNext/>
      <w:keepLines/>
      <w:widowControl w:val="0"/>
      <w:adjustRightInd/>
      <w:snapToGrid/>
      <w:spacing w:before="280" w:after="290" w:line="376" w:lineRule="auto"/>
      <w:jc w:val="both"/>
      <w:outlineLvl w:val="4"/>
    </w:pPr>
    <w:rPr>
      <w:rFonts w:ascii="Times New Roman" w:eastAsia="宋体" w:hAnsi="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uiPriority w:val="99"/>
    <w:qFormat/>
  </w:style>
  <w:style w:type="paragraph" w:styleId="a5">
    <w:name w:val="Body Text"/>
    <w:basedOn w:val="a"/>
    <w:link w:val="10"/>
    <w:qFormat/>
    <w:pPr>
      <w:spacing w:after="120"/>
    </w:pPr>
    <w:rPr>
      <w:rFonts w:ascii="Times New Roman" w:hAnsi="Times New Roman"/>
      <w:sz w:val="20"/>
      <w:szCs w:val="20"/>
    </w:rPr>
  </w:style>
  <w:style w:type="paragraph" w:styleId="a6">
    <w:name w:val="Body Text Indent"/>
    <w:basedOn w:val="a"/>
    <w:link w:val="a7"/>
    <w:qFormat/>
    <w:pPr>
      <w:spacing w:after="120"/>
      <w:ind w:leftChars="200" w:left="420"/>
    </w:pPr>
  </w:style>
  <w:style w:type="paragraph" w:styleId="a8">
    <w:name w:val="Plain Text"/>
    <w:basedOn w:val="a"/>
    <w:link w:val="11"/>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link w:val="12"/>
    <w:uiPriority w:val="99"/>
    <w:qFormat/>
    <w:pPr>
      <w:tabs>
        <w:tab w:val="center" w:pos="4153"/>
        <w:tab w:val="right" w:pos="8306"/>
      </w:tabs>
    </w:pPr>
    <w:rPr>
      <w:rFonts w:eastAsia="宋体"/>
      <w:sz w:val="18"/>
      <w:szCs w:val="18"/>
    </w:rPr>
  </w:style>
  <w:style w:type="paragraph" w:styleId="ac">
    <w:name w:val="header"/>
    <w:basedOn w:val="a"/>
    <w:link w:val="ad"/>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link w:val="13"/>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3"/>
    <w:next w:val="a3"/>
    <w:link w:val="af0"/>
    <w:qFormat/>
    <w:rPr>
      <w:b/>
      <w:bCs/>
    </w:rPr>
  </w:style>
  <w:style w:type="paragraph" w:styleId="21">
    <w:name w:val="Body Text First Indent 2"/>
    <w:basedOn w:val="a"/>
    <w:next w:val="a"/>
    <w:qFormat/>
    <w:pPr>
      <w:ind w:firstLineChars="200" w:firstLine="420"/>
    </w:p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uiPriority w:val="99"/>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8"/>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uiPriority w:val="99"/>
    <w:qFormat/>
    <w:rPr>
      <w:rFonts w:ascii="Tahoma" w:eastAsia="微软雅黑" w:hAnsi="Tahoma"/>
      <w:sz w:val="22"/>
      <w:szCs w:val="22"/>
    </w:rPr>
  </w:style>
  <w:style w:type="character" w:customStyle="1" w:styleId="af0">
    <w:name w:val="批注主题 字符"/>
    <w:basedOn w:val="a4"/>
    <w:link w:val="af"/>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4">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link w:val="Char1"/>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b">
    <w:name w:val="Revision"/>
    <w:hidden/>
    <w:uiPriority w:val="99"/>
    <w:semiHidden/>
    <w:rsid w:val="009C7DA0"/>
    <w:rPr>
      <w:rFonts w:ascii="Tahoma" w:eastAsia="微软雅黑" w:hAnsi="Tahoma"/>
      <w:sz w:val="22"/>
      <w:szCs w:val="22"/>
    </w:rPr>
  </w:style>
  <w:style w:type="paragraph" w:customStyle="1" w:styleId="afc">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link w:val="afe"/>
    <w:qFormat/>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f">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f0">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character" w:customStyle="1" w:styleId="50">
    <w:name w:val="标题 5 字符"/>
    <w:basedOn w:val="a0"/>
    <w:link w:val="5"/>
    <w:rsid w:val="0008182F"/>
    <w:rPr>
      <w:b/>
      <w:bCs/>
      <w:kern w:val="2"/>
      <w:sz w:val="28"/>
      <w:szCs w:val="28"/>
    </w:rPr>
  </w:style>
  <w:style w:type="paragraph" w:styleId="aff1">
    <w:name w:val="caption"/>
    <w:basedOn w:val="a"/>
    <w:next w:val="a"/>
    <w:link w:val="aff2"/>
    <w:qFormat/>
    <w:rsid w:val="0008182F"/>
    <w:pPr>
      <w:widowControl w:val="0"/>
      <w:spacing w:after="0" w:line="360" w:lineRule="exact"/>
      <w:ind w:firstLineChars="200" w:firstLine="200"/>
      <w:jc w:val="both"/>
      <w:textAlignment w:val="baseline"/>
    </w:pPr>
    <w:rPr>
      <w:rFonts w:ascii="Times New Roman" w:eastAsia="宋体" w:hAnsi="Times New Roman"/>
      <w:b/>
      <w:sz w:val="21"/>
      <w:szCs w:val="20"/>
    </w:rPr>
  </w:style>
  <w:style w:type="character" w:customStyle="1" w:styleId="aff2">
    <w:name w:val="题注 字符"/>
    <w:link w:val="aff1"/>
    <w:rsid w:val="0008182F"/>
    <w:rPr>
      <w:b/>
      <w:sz w:val="21"/>
    </w:rPr>
  </w:style>
  <w:style w:type="paragraph" w:styleId="aff3">
    <w:name w:val="Document Map"/>
    <w:basedOn w:val="a"/>
    <w:link w:val="aff4"/>
    <w:rsid w:val="0008182F"/>
    <w:pPr>
      <w:widowControl w:val="0"/>
      <w:adjustRightInd/>
      <w:snapToGrid/>
      <w:spacing w:after="0"/>
      <w:jc w:val="both"/>
    </w:pPr>
    <w:rPr>
      <w:rFonts w:ascii="宋体" w:eastAsia="宋体" w:hAnsi="Times New Roman"/>
      <w:kern w:val="2"/>
      <w:sz w:val="18"/>
      <w:szCs w:val="18"/>
    </w:rPr>
  </w:style>
  <w:style w:type="character" w:customStyle="1" w:styleId="aff4">
    <w:name w:val="文档结构图 字符"/>
    <w:basedOn w:val="a0"/>
    <w:link w:val="aff3"/>
    <w:rsid w:val="0008182F"/>
    <w:rPr>
      <w:rFonts w:ascii="宋体"/>
      <w:kern w:val="2"/>
      <w:sz w:val="18"/>
      <w:szCs w:val="18"/>
    </w:rPr>
  </w:style>
  <w:style w:type="character" w:customStyle="1" w:styleId="25">
    <w:name w:val="批注文字 字符2"/>
    <w:locked/>
    <w:rsid w:val="0008182F"/>
    <w:rPr>
      <w:rFonts w:ascii="Times New Roman" w:eastAsia="宋体" w:hAnsi="Times New Roman"/>
      <w:sz w:val="24"/>
    </w:rPr>
  </w:style>
  <w:style w:type="character" w:customStyle="1" w:styleId="aff5">
    <w:name w:val="正文文本 字符"/>
    <w:locked/>
    <w:rsid w:val="0008182F"/>
    <w:rPr>
      <w:sz w:val="18"/>
    </w:rPr>
  </w:style>
  <w:style w:type="character" w:customStyle="1" w:styleId="a7">
    <w:name w:val="正文文本缩进 字符"/>
    <w:link w:val="a6"/>
    <w:locked/>
    <w:rsid w:val="0008182F"/>
    <w:rPr>
      <w:rFonts w:ascii="Tahoma" w:eastAsia="微软雅黑" w:hAnsi="Tahoma"/>
      <w:sz w:val="22"/>
      <w:szCs w:val="22"/>
    </w:rPr>
  </w:style>
  <w:style w:type="character" w:customStyle="1" w:styleId="11">
    <w:name w:val="纯文本 字符1"/>
    <w:link w:val="a8"/>
    <w:qFormat/>
    <w:rsid w:val="0008182F"/>
    <w:rPr>
      <w:rFonts w:ascii="宋体" w:hAnsi="Courier New" w:cs="Courier New"/>
      <w:sz w:val="21"/>
      <w:szCs w:val="21"/>
    </w:rPr>
  </w:style>
  <w:style w:type="paragraph" w:styleId="aff6">
    <w:name w:val="Date"/>
    <w:basedOn w:val="a"/>
    <w:next w:val="a"/>
    <w:link w:val="16"/>
    <w:rsid w:val="0008182F"/>
    <w:pPr>
      <w:widowControl w:val="0"/>
      <w:adjustRightInd/>
      <w:snapToGrid/>
      <w:spacing w:after="0"/>
      <w:ind w:leftChars="2500" w:left="100"/>
      <w:jc w:val="both"/>
    </w:pPr>
    <w:rPr>
      <w:rFonts w:ascii="Times New Roman" w:eastAsia="宋体" w:hAnsi="Times New Roman"/>
      <w:sz w:val="24"/>
      <w:szCs w:val="20"/>
    </w:rPr>
  </w:style>
  <w:style w:type="character" w:customStyle="1" w:styleId="aff7">
    <w:name w:val="日期 字符"/>
    <w:basedOn w:val="a0"/>
    <w:semiHidden/>
    <w:rsid w:val="0008182F"/>
    <w:rPr>
      <w:rFonts w:ascii="Tahoma" w:eastAsia="微软雅黑" w:hAnsi="Tahoma"/>
      <w:sz w:val="22"/>
      <w:szCs w:val="22"/>
    </w:rPr>
  </w:style>
  <w:style w:type="character" w:customStyle="1" w:styleId="16">
    <w:name w:val="日期 字符1"/>
    <w:link w:val="aff6"/>
    <w:locked/>
    <w:rsid w:val="0008182F"/>
    <w:rPr>
      <w:sz w:val="24"/>
    </w:rPr>
  </w:style>
  <w:style w:type="character" w:customStyle="1" w:styleId="17">
    <w:name w:val="批注框文本 字符1"/>
    <w:semiHidden/>
    <w:locked/>
    <w:rsid w:val="0008182F"/>
    <w:rPr>
      <w:rFonts w:ascii="Times New Roman" w:eastAsia="宋体" w:hAnsi="Times New Roman"/>
      <w:sz w:val="18"/>
    </w:rPr>
  </w:style>
  <w:style w:type="character" w:customStyle="1" w:styleId="12">
    <w:name w:val="页脚 字符1"/>
    <w:link w:val="ab"/>
    <w:uiPriority w:val="99"/>
    <w:locked/>
    <w:rsid w:val="0008182F"/>
    <w:rPr>
      <w:rFonts w:ascii="Tahoma" w:hAnsi="Tahoma"/>
      <w:sz w:val="18"/>
      <w:szCs w:val="18"/>
    </w:rPr>
  </w:style>
  <w:style w:type="character" w:customStyle="1" w:styleId="ad">
    <w:name w:val="页眉 字符"/>
    <w:link w:val="ac"/>
    <w:locked/>
    <w:rsid w:val="0008182F"/>
    <w:rPr>
      <w:rFonts w:ascii="Tahoma" w:eastAsia="微软雅黑" w:hAnsi="Tahoma"/>
      <w:sz w:val="18"/>
      <w:szCs w:val="22"/>
    </w:rPr>
  </w:style>
  <w:style w:type="character" w:customStyle="1" w:styleId="13">
    <w:name w:val="普通(网站) 字符1"/>
    <w:link w:val="ae"/>
    <w:qFormat/>
    <w:locked/>
    <w:rsid w:val="0008182F"/>
    <w:rPr>
      <w:rFonts w:ascii="宋体" w:hAnsi="宋体" w:cs="宋体"/>
      <w:sz w:val="24"/>
      <w:szCs w:val="24"/>
    </w:rPr>
  </w:style>
  <w:style w:type="paragraph" w:styleId="aff8">
    <w:name w:val="Body Text First Indent"/>
    <w:basedOn w:val="a5"/>
    <w:link w:val="aff9"/>
    <w:rsid w:val="0008182F"/>
    <w:pPr>
      <w:widowControl w:val="0"/>
      <w:adjustRightInd/>
      <w:snapToGrid/>
      <w:ind w:firstLineChars="100" w:firstLine="420"/>
      <w:jc w:val="both"/>
    </w:pPr>
    <w:rPr>
      <w:rFonts w:eastAsia="宋体"/>
      <w:kern w:val="2"/>
      <w:sz w:val="21"/>
      <w:szCs w:val="24"/>
    </w:rPr>
  </w:style>
  <w:style w:type="character" w:customStyle="1" w:styleId="10">
    <w:name w:val="正文文本 字符1"/>
    <w:basedOn w:val="a0"/>
    <w:link w:val="a5"/>
    <w:rsid w:val="0008182F"/>
    <w:rPr>
      <w:rFonts w:eastAsia="微软雅黑"/>
    </w:rPr>
  </w:style>
  <w:style w:type="character" w:customStyle="1" w:styleId="aff9">
    <w:name w:val="正文文本首行缩进 字符"/>
    <w:basedOn w:val="10"/>
    <w:link w:val="aff8"/>
    <w:rsid w:val="0008182F"/>
    <w:rPr>
      <w:rFonts w:eastAsia="微软雅黑"/>
      <w:kern w:val="2"/>
      <w:sz w:val="21"/>
      <w:szCs w:val="24"/>
    </w:rPr>
  </w:style>
  <w:style w:type="character" w:styleId="affa">
    <w:name w:val="page number"/>
    <w:rsid w:val="0008182F"/>
  </w:style>
  <w:style w:type="character" w:customStyle="1" w:styleId="affb">
    <w:name w:val="页脚 字符"/>
    <w:uiPriority w:val="99"/>
    <w:rsid w:val="0008182F"/>
  </w:style>
  <w:style w:type="character" w:customStyle="1" w:styleId="Char1">
    <w:name w:val="表格 Char"/>
    <w:link w:val="af9"/>
    <w:locked/>
    <w:rsid w:val="0008182F"/>
    <w:rPr>
      <w:rFonts w:ascii="Calibri" w:hAnsi="Calibri" w:cs="宋体"/>
      <w:sz w:val="21"/>
      <w:szCs w:val="22"/>
    </w:rPr>
  </w:style>
  <w:style w:type="character" w:customStyle="1" w:styleId="18">
    <w:name w:val="批注文字 字符1"/>
    <w:semiHidden/>
    <w:rsid w:val="0008182F"/>
    <w:rPr>
      <w:rFonts w:ascii="Times New Roman" w:eastAsia="宋体" w:hAnsi="Times New Roman"/>
      <w:sz w:val="24"/>
    </w:rPr>
  </w:style>
  <w:style w:type="paragraph" w:customStyle="1" w:styleId="100">
    <w:name w:val="正文_10"/>
    <w:rsid w:val="0008182F"/>
    <w:pPr>
      <w:widowControl w:val="0"/>
      <w:jc w:val="both"/>
    </w:pPr>
    <w:rPr>
      <w:kern w:val="2"/>
      <w:sz w:val="21"/>
      <w:szCs w:val="22"/>
    </w:rPr>
  </w:style>
  <w:style w:type="paragraph" w:customStyle="1" w:styleId="26">
    <w:name w:val="普通(网站)2"/>
    <w:basedOn w:val="a"/>
    <w:rsid w:val="0008182F"/>
    <w:pPr>
      <w:adjustRightInd/>
      <w:snapToGrid/>
      <w:spacing w:before="100" w:beforeAutospacing="1" w:after="100" w:afterAutospacing="1"/>
    </w:pPr>
    <w:rPr>
      <w:rFonts w:ascii="宋体" w:eastAsia="宋体" w:hAnsi="宋体"/>
      <w:kern w:val="2"/>
      <w:sz w:val="24"/>
      <w:szCs w:val="20"/>
    </w:rPr>
  </w:style>
  <w:style w:type="paragraph" w:customStyle="1" w:styleId="affc">
    <w:name w:val="鸿达表格段落"/>
    <w:basedOn w:val="a"/>
    <w:qFormat/>
    <w:rsid w:val="0008182F"/>
    <w:pPr>
      <w:widowControl w:val="0"/>
      <w:spacing w:after="0"/>
      <w:ind w:firstLineChars="200" w:firstLine="200"/>
    </w:pPr>
    <w:rPr>
      <w:rFonts w:ascii="Times New Roman" w:eastAsia="宋体" w:hAnsi="Times New Roman"/>
      <w:snapToGrid w:val="0"/>
      <w:sz w:val="21"/>
      <w:szCs w:val="24"/>
    </w:rPr>
  </w:style>
  <w:style w:type="paragraph" w:customStyle="1" w:styleId="affd">
    <w:name w:val="鸿达表头"/>
    <w:basedOn w:val="a"/>
    <w:link w:val="Char2"/>
    <w:qFormat/>
    <w:rsid w:val="0008182F"/>
    <w:pPr>
      <w:widowControl w:val="0"/>
      <w:adjustRightInd/>
      <w:snapToGrid/>
      <w:spacing w:beforeLines="100" w:afterLines="50" w:after="0"/>
      <w:ind w:firstLineChars="100" w:firstLine="100"/>
      <w:jc w:val="both"/>
    </w:pPr>
    <w:rPr>
      <w:rFonts w:ascii="Times New Roman" w:eastAsia="宋体" w:hAnsi="Times New Roman"/>
      <w:b/>
      <w:kern w:val="2"/>
      <w:sz w:val="24"/>
      <w:szCs w:val="24"/>
    </w:rPr>
  </w:style>
  <w:style w:type="character" w:customStyle="1" w:styleId="Char2">
    <w:name w:val="鸿达表头 Char"/>
    <w:link w:val="affd"/>
    <w:qFormat/>
    <w:rsid w:val="0008182F"/>
    <w:rPr>
      <w:b/>
      <w:kern w:val="2"/>
      <w:sz w:val="24"/>
      <w:szCs w:val="24"/>
    </w:rPr>
  </w:style>
  <w:style w:type="character" w:customStyle="1" w:styleId="afe">
    <w:name w:val="鸿达表加粗 字符"/>
    <w:link w:val="afd"/>
    <w:qFormat/>
    <w:rsid w:val="0008182F"/>
    <w:rPr>
      <w:rFonts w:cs="宋体"/>
      <w:b/>
      <w:color w:val="000000"/>
      <w:kern w:val="2"/>
      <w:sz w:val="21"/>
      <w:szCs w:val="21"/>
    </w:rPr>
  </w:style>
  <w:style w:type="paragraph" w:customStyle="1" w:styleId="affe">
    <w:name w:val="报告表表格文字"/>
    <w:basedOn w:val="a"/>
    <w:qFormat/>
    <w:rsid w:val="0008182F"/>
    <w:pPr>
      <w:widowControl w:val="0"/>
      <w:autoSpaceDE w:val="0"/>
      <w:autoSpaceDN w:val="0"/>
      <w:spacing w:after="0"/>
      <w:jc w:val="center"/>
    </w:pPr>
    <w:rPr>
      <w:rFonts w:ascii="Times New Roman" w:eastAsia="宋体" w:hAnsi="Times New Roman"/>
      <w:color w:val="000000"/>
      <w:sz w:val="21"/>
      <w:szCs w:val="21"/>
    </w:rPr>
  </w:style>
  <w:style w:type="character" w:customStyle="1" w:styleId="afff">
    <w:name w:val="纯文本 字符"/>
    <w:semiHidden/>
    <w:qFormat/>
    <w:rsid w:val="0008182F"/>
    <w:rPr>
      <w:rFonts w:ascii="宋体" w:hAnsi="宋体" w:cs="宋体"/>
      <w:sz w:val="24"/>
    </w:rPr>
  </w:style>
  <w:style w:type="paragraph" w:customStyle="1" w:styleId="19">
    <w:name w:val="普通(网站)1"/>
    <w:basedOn w:val="a"/>
    <w:rsid w:val="0008182F"/>
    <w:pPr>
      <w:adjustRightInd/>
      <w:snapToGrid/>
      <w:spacing w:before="100" w:beforeAutospacing="1" w:after="100" w:afterAutospacing="1"/>
    </w:pPr>
    <w:rPr>
      <w:rFonts w:ascii="宋体" w:eastAsia="宋体" w:hAnsi="宋体"/>
      <w:kern w:val="2"/>
      <w:sz w:val="24"/>
      <w:szCs w:val="20"/>
    </w:rPr>
  </w:style>
  <w:style w:type="character" w:customStyle="1" w:styleId="afff0">
    <w:name w:val="普通(网站) 字符"/>
    <w:aliases w:val="普通(Web)1 字符,普通(Web)2 字符,普通 (Web)2 字符,普通 (Web)21 字符,普通 (Web)211 字符,普通(Web) 字符,普通 (Web) Char Char 字符,普通 (Web) 字符"/>
    <w:uiPriority w:val="99"/>
    <w:semiHidden/>
    <w:locked/>
    <w:rsid w:val="0008182F"/>
    <w:rPr>
      <w:rFonts w:ascii="宋体" w:hAnsi="宋体"/>
      <w:sz w:val="24"/>
    </w:rPr>
  </w:style>
  <w:style w:type="character" w:customStyle="1" w:styleId="font31">
    <w:name w:val="font31"/>
    <w:rsid w:val="0008182F"/>
    <w:rPr>
      <w:rFonts w:ascii="宋体" w:eastAsia="宋体" w:hAnsi="宋体" w:hint="eastAsia"/>
      <w:b/>
      <w:bCs/>
      <w:i w:val="0"/>
      <w:iCs w:val="0"/>
      <w:strike w:val="0"/>
      <w:dstrike w:val="0"/>
      <w:color w:val="000000"/>
      <w:sz w:val="24"/>
      <w:szCs w:val="24"/>
      <w:u w:val="none"/>
    </w:rPr>
  </w:style>
  <w:style w:type="character" w:customStyle="1" w:styleId="font11">
    <w:name w:val="font11"/>
    <w:rsid w:val="0008182F"/>
    <w:rPr>
      <w:rFonts w:ascii="宋体" w:eastAsia="宋体" w:hAnsi="宋体" w:hint="eastAsia"/>
      <w:b/>
      <w:bCs/>
      <w:i w:val="0"/>
      <w:iCs w:val="0"/>
      <w:strike w:val="0"/>
      <w:dstrike w:val="0"/>
      <w:color w:val="000000"/>
      <w:sz w:val="24"/>
      <w:szCs w:val="24"/>
      <w:u w:val="none"/>
    </w:rPr>
  </w:style>
  <w:style w:type="paragraph" w:customStyle="1" w:styleId="4">
    <w:name w:val="正文4"/>
    <w:rsid w:val="0008182F"/>
    <w:pPr>
      <w:jc w:val="both"/>
    </w:pPr>
    <w:rPr>
      <w:kern w:val="2"/>
      <w:sz w:val="21"/>
      <w:szCs w:val="21"/>
    </w:rPr>
  </w:style>
  <w:style w:type="paragraph" w:customStyle="1" w:styleId="Style61">
    <w:name w:val="_Style 61"/>
    <w:basedOn w:val="a5"/>
    <w:next w:val="aff8"/>
    <w:link w:val="Char3"/>
    <w:qFormat/>
    <w:rsid w:val="0008182F"/>
    <w:pPr>
      <w:widowControl w:val="0"/>
      <w:adjustRightInd/>
      <w:snapToGrid/>
      <w:ind w:firstLineChars="100" w:firstLine="420"/>
      <w:jc w:val="both"/>
    </w:pPr>
    <w:rPr>
      <w:rFonts w:eastAsia="宋体"/>
      <w:kern w:val="2"/>
      <w:sz w:val="21"/>
      <w:szCs w:val="24"/>
    </w:rPr>
  </w:style>
  <w:style w:type="character" w:customStyle="1" w:styleId="Char3">
    <w:name w:val="正文首行缩进 Char"/>
    <w:link w:val="Style61"/>
    <w:rsid w:val="0008182F"/>
    <w:rPr>
      <w:kern w:val="2"/>
      <w:sz w:val="21"/>
      <w:szCs w:val="24"/>
    </w:rPr>
  </w:style>
  <w:style w:type="paragraph" w:customStyle="1" w:styleId="Char10">
    <w:name w:val="Char1"/>
    <w:basedOn w:val="a"/>
    <w:qFormat/>
    <w:rsid w:val="0008182F"/>
    <w:pPr>
      <w:widowControl w:val="0"/>
      <w:adjustRightInd/>
      <w:snapToGrid/>
      <w:spacing w:after="0" w:line="360" w:lineRule="auto"/>
      <w:ind w:firstLineChars="200" w:firstLine="200"/>
      <w:jc w:val="both"/>
    </w:pPr>
    <w:rPr>
      <w:rFonts w:ascii="宋体" w:eastAsia="宋体" w:hAnsi="宋体" w:cs="宋体"/>
      <w:kern w:val="2"/>
      <w:sz w:val="24"/>
      <w:szCs w:val="24"/>
    </w:rPr>
  </w:style>
  <w:style w:type="character" w:customStyle="1" w:styleId="font61">
    <w:name w:val="font61"/>
    <w:basedOn w:val="a0"/>
    <w:rsid w:val="003715B0"/>
    <w:rPr>
      <w:rFonts w:ascii="宋体" w:eastAsia="宋体" w:hAnsi="宋体" w:cs="宋体" w:hint="eastAsia"/>
      <w:b/>
      <w:bCs/>
      <w:i w:val="0"/>
      <w:iCs w:val="0"/>
      <w:color w:val="000000"/>
      <w:sz w:val="24"/>
      <w:szCs w:val="24"/>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6849">
      <w:bodyDiv w:val="1"/>
      <w:marLeft w:val="0"/>
      <w:marRight w:val="0"/>
      <w:marTop w:val="0"/>
      <w:marBottom w:val="0"/>
      <w:divBdr>
        <w:top w:val="none" w:sz="0" w:space="0" w:color="auto"/>
        <w:left w:val="none" w:sz="0" w:space="0" w:color="auto"/>
        <w:bottom w:val="none" w:sz="0" w:space="0" w:color="auto"/>
        <w:right w:val="none" w:sz="0" w:space="0" w:color="auto"/>
      </w:divBdr>
    </w:div>
    <w:div w:id="8221682">
      <w:bodyDiv w:val="1"/>
      <w:marLeft w:val="0"/>
      <w:marRight w:val="0"/>
      <w:marTop w:val="0"/>
      <w:marBottom w:val="0"/>
      <w:divBdr>
        <w:top w:val="none" w:sz="0" w:space="0" w:color="auto"/>
        <w:left w:val="none" w:sz="0" w:space="0" w:color="auto"/>
        <w:bottom w:val="none" w:sz="0" w:space="0" w:color="auto"/>
        <w:right w:val="none" w:sz="0" w:space="0" w:color="auto"/>
      </w:divBdr>
    </w:div>
    <w:div w:id="30036737">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67730966">
      <w:bodyDiv w:val="1"/>
      <w:marLeft w:val="0"/>
      <w:marRight w:val="0"/>
      <w:marTop w:val="0"/>
      <w:marBottom w:val="0"/>
      <w:divBdr>
        <w:top w:val="none" w:sz="0" w:space="0" w:color="auto"/>
        <w:left w:val="none" w:sz="0" w:space="0" w:color="auto"/>
        <w:bottom w:val="none" w:sz="0" w:space="0" w:color="auto"/>
        <w:right w:val="none" w:sz="0" w:space="0" w:color="auto"/>
      </w:divBdr>
    </w:div>
    <w:div w:id="166795569">
      <w:bodyDiv w:val="1"/>
      <w:marLeft w:val="0"/>
      <w:marRight w:val="0"/>
      <w:marTop w:val="0"/>
      <w:marBottom w:val="0"/>
      <w:divBdr>
        <w:top w:val="none" w:sz="0" w:space="0" w:color="auto"/>
        <w:left w:val="none" w:sz="0" w:space="0" w:color="auto"/>
        <w:bottom w:val="none" w:sz="0" w:space="0" w:color="auto"/>
        <w:right w:val="none" w:sz="0" w:space="0" w:color="auto"/>
      </w:divBdr>
    </w:div>
    <w:div w:id="179440519">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84276633">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609360434">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93863058">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42431821">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Visio___3.vsdx"/><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package" Target="embeddings/Microsoft_Visio___.vsdx"/><Relationship Id="rId17" Type="http://schemas.openxmlformats.org/officeDocument/2006/relationships/image" Target="media/image4.emf"/><Relationship Id="rId25" Type="http://schemas.openxmlformats.org/officeDocument/2006/relationships/package" Target="embeddings/Microsoft_Visio___6.vsdx"/><Relationship Id="rId2" Type="http://schemas.openxmlformats.org/officeDocument/2006/relationships/customXml" Target="../customXml/item2.xml"/><Relationship Id="rId16" Type="http://schemas.openxmlformats.org/officeDocument/2006/relationships/package" Target="embeddings/Microsoft_Visio___2.vsdx"/><Relationship Id="rId20" Type="http://schemas.openxmlformats.org/officeDocument/2006/relationships/package" Target="embeddings/Microsoft_Visio___4.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Microsoft_Visio___5.vsdx"/><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__1.vsdx"/><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3709</TotalTime>
  <Pages>26</Pages>
  <Words>10947</Words>
  <Characters>5379</Characters>
  <Application>Microsoft Office Word</Application>
  <DocSecurity>0</DocSecurity>
  <Lines>44</Lines>
  <Paragraphs>32</Paragraphs>
  <ScaleCrop>false</ScaleCrop>
  <Company>P R C</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雅静 赵</cp:lastModifiedBy>
  <cp:revision>866</cp:revision>
  <dcterms:created xsi:type="dcterms:W3CDTF">2024-01-15T09:47:00Z</dcterms:created>
  <dcterms:modified xsi:type="dcterms:W3CDTF">2024-05-22T13:33:00Z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